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1E0" w:firstRow="1" w:lastRow="1" w:firstColumn="1" w:lastColumn="1" w:noHBand="0" w:noVBand="0"/>
      </w:tblPr>
      <w:tblGrid>
        <w:gridCol w:w="3652"/>
        <w:gridCol w:w="5670"/>
      </w:tblGrid>
      <w:tr w:rsidR="00A75E8C" w:rsidRPr="002B2E01" w:rsidTr="00C209E2">
        <w:tc>
          <w:tcPr>
            <w:tcW w:w="3652" w:type="dxa"/>
            <w:hideMark/>
          </w:tcPr>
          <w:p w:rsidR="00A75E8C" w:rsidRDefault="00A75E8C" w:rsidP="00C209E2">
            <w:pPr>
              <w:pStyle w:val="BodyText"/>
              <w:spacing w:line="276" w:lineRule="auto"/>
              <w:jc w:val="center"/>
              <w:rPr>
                <w:rFonts w:ascii="Times New Roman" w:hAnsi="Times New Roman"/>
                <w:sz w:val="26"/>
                <w:szCs w:val="26"/>
              </w:rPr>
            </w:pPr>
            <w:bookmarkStart w:id="0" w:name="_GoBack"/>
            <w:bookmarkEnd w:id="0"/>
            <w:r>
              <w:rPr>
                <w:rFonts w:ascii="Times New Roman" w:hAnsi="Times New Roman"/>
                <w:sz w:val="26"/>
                <w:szCs w:val="26"/>
              </w:rPr>
              <w:t>PHÒNG GD&amp;ĐT BÌNH LIÊU</w:t>
            </w:r>
          </w:p>
        </w:tc>
        <w:tc>
          <w:tcPr>
            <w:tcW w:w="5670" w:type="dxa"/>
            <w:hideMark/>
          </w:tcPr>
          <w:p w:rsidR="00A75E8C" w:rsidRDefault="00A75E8C" w:rsidP="00C209E2">
            <w:pPr>
              <w:pStyle w:val="BodyText"/>
              <w:spacing w:line="276" w:lineRule="auto"/>
              <w:jc w:val="center"/>
              <w:rPr>
                <w:rFonts w:ascii="Times New Roman" w:hAnsi="Times New Roman"/>
                <w:b/>
                <w:szCs w:val="28"/>
              </w:rPr>
            </w:pPr>
            <w:r>
              <w:rPr>
                <w:rFonts w:ascii="Times New Roman" w:hAnsi="Times New Roman"/>
                <w:b/>
                <w:sz w:val="26"/>
                <w:szCs w:val="28"/>
              </w:rPr>
              <w:t>CỘNG HÒA XÃ HỘI CHỦ NGHĨA VIỆT NAM</w:t>
            </w:r>
          </w:p>
        </w:tc>
      </w:tr>
      <w:tr w:rsidR="00A75E8C" w:rsidRPr="002B2E01" w:rsidTr="00C209E2">
        <w:tc>
          <w:tcPr>
            <w:tcW w:w="3652" w:type="dxa"/>
            <w:hideMark/>
          </w:tcPr>
          <w:p w:rsidR="00A75E8C" w:rsidRDefault="00EE748F" w:rsidP="00C209E2">
            <w:pPr>
              <w:pStyle w:val="BodyText"/>
              <w:spacing w:line="276" w:lineRule="auto"/>
              <w:jc w:val="center"/>
              <w:rPr>
                <w:rFonts w:ascii="Times New Roman" w:hAnsi="Times New Roman"/>
                <w:b/>
                <w:szCs w:val="28"/>
              </w:rPr>
            </w:pPr>
            <w:r>
              <w:rPr>
                <w:noProof/>
                <w:sz w:val="28"/>
                <w:szCs w:val="24"/>
              </w:rPr>
              <mc:AlternateContent>
                <mc:Choice Requires="wps">
                  <w:drawing>
                    <wp:anchor distT="0" distB="0" distL="114300" distR="114300" simplePos="0" relativeHeight="251659264" behindDoc="0" locked="0" layoutInCell="1" allowOverlap="1" wp14:anchorId="007D32F8" wp14:editId="5E190505">
                      <wp:simplePos x="0" y="0"/>
                      <wp:positionH relativeFrom="column">
                        <wp:posOffset>222885</wp:posOffset>
                      </wp:positionH>
                      <wp:positionV relativeFrom="paragraph">
                        <wp:posOffset>193040</wp:posOffset>
                      </wp:positionV>
                      <wp:extent cx="152019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212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5.2pt" to="137.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9y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jOQKAltJA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"/>
                  </w:pict>
                </mc:Fallback>
              </mc:AlternateContent>
            </w:r>
            <w:r w:rsidR="00A75E8C">
              <w:rPr>
                <w:rFonts w:ascii="Times New Roman" w:hAnsi="Times New Roman"/>
                <w:b/>
                <w:sz w:val="26"/>
                <w:szCs w:val="28"/>
              </w:rPr>
              <w:t>TRƯỜNG THCS LỤC HỒN</w:t>
            </w:r>
          </w:p>
        </w:tc>
        <w:tc>
          <w:tcPr>
            <w:tcW w:w="5670" w:type="dxa"/>
            <w:hideMark/>
          </w:tcPr>
          <w:p w:rsidR="00A75E8C" w:rsidRPr="00EE748F" w:rsidRDefault="00EE748F" w:rsidP="00C209E2">
            <w:pPr>
              <w:pStyle w:val="BodyText"/>
              <w:spacing w:line="276" w:lineRule="auto"/>
              <w:jc w:val="center"/>
              <w:rPr>
                <w:rFonts w:ascii="Times New Roman" w:hAnsi="Times New Roman"/>
                <w:b/>
                <w:sz w:val="28"/>
                <w:szCs w:val="28"/>
              </w:rPr>
            </w:pPr>
            <w:r w:rsidRPr="00EE748F">
              <w:rPr>
                <w:noProof/>
                <w:sz w:val="28"/>
                <w:szCs w:val="28"/>
              </w:rPr>
              <mc:AlternateContent>
                <mc:Choice Requires="wps">
                  <w:drawing>
                    <wp:anchor distT="0" distB="0" distL="114300" distR="114300" simplePos="0" relativeHeight="251660288" behindDoc="0" locked="0" layoutInCell="1" allowOverlap="1" wp14:anchorId="693791C1" wp14:editId="13DF81A4">
                      <wp:simplePos x="0" y="0"/>
                      <wp:positionH relativeFrom="column">
                        <wp:posOffset>619760</wp:posOffset>
                      </wp:positionH>
                      <wp:positionV relativeFrom="paragraph">
                        <wp:posOffset>198120</wp:posOffset>
                      </wp:positionV>
                      <wp:extent cx="2228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E1D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15.6pt" to="224.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5o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xUqSD&#10;Fu28JeLQelRppUBAbVEedOqNKyC8UlsbKqVntTPPmn53SOmqJerAI9/XiwGQNGQkb1LCxhm4bd9/&#10;0QxiyNHrKNq5sV2ABDnQOfbmcu8NP3tE4TDLsvl8C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"/>
                  </w:pict>
                </mc:Fallback>
              </mc:AlternateContent>
            </w:r>
            <w:r w:rsidR="00A75E8C" w:rsidRPr="00EE748F">
              <w:rPr>
                <w:rFonts w:ascii="Times New Roman" w:hAnsi="Times New Roman"/>
                <w:b/>
                <w:sz w:val="28"/>
                <w:szCs w:val="28"/>
              </w:rPr>
              <w:t>Độc lập -Tự do -  Hạnh phúc</w:t>
            </w:r>
          </w:p>
        </w:tc>
      </w:tr>
      <w:tr w:rsidR="00A75E8C" w:rsidRPr="002B2E01" w:rsidTr="00C209E2">
        <w:tc>
          <w:tcPr>
            <w:tcW w:w="3652" w:type="dxa"/>
            <w:hideMark/>
          </w:tcPr>
          <w:p w:rsidR="00A75E8C" w:rsidRDefault="00A75E8C" w:rsidP="00C209E2">
            <w:pPr>
              <w:pStyle w:val="BodyText"/>
              <w:spacing w:line="276" w:lineRule="auto"/>
              <w:jc w:val="center"/>
              <w:rPr>
                <w:rFonts w:ascii="Times New Roman" w:hAnsi="Times New Roman"/>
                <w:sz w:val="20"/>
              </w:rPr>
            </w:pPr>
          </w:p>
        </w:tc>
        <w:tc>
          <w:tcPr>
            <w:tcW w:w="5670" w:type="dxa"/>
            <w:hideMark/>
          </w:tcPr>
          <w:p w:rsidR="00A75E8C" w:rsidRDefault="00A75E8C" w:rsidP="00C209E2">
            <w:pPr>
              <w:pStyle w:val="BodyText"/>
              <w:spacing w:line="276" w:lineRule="auto"/>
              <w:jc w:val="center"/>
              <w:rPr>
                <w:rFonts w:ascii="Times New Roman" w:hAnsi="Times New Roman"/>
                <w:sz w:val="20"/>
              </w:rPr>
            </w:pPr>
          </w:p>
        </w:tc>
      </w:tr>
      <w:tr w:rsidR="00A75E8C" w:rsidRPr="002B2E01" w:rsidTr="00C209E2">
        <w:tc>
          <w:tcPr>
            <w:tcW w:w="3652" w:type="dxa"/>
            <w:hideMark/>
          </w:tcPr>
          <w:p w:rsidR="00A75E8C" w:rsidRDefault="00A75E8C" w:rsidP="00C209E2">
            <w:pPr>
              <w:pStyle w:val="BodyText"/>
              <w:spacing w:line="276" w:lineRule="auto"/>
              <w:jc w:val="center"/>
              <w:rPr>
                <w:rFonts w:ascii="Times New Roman" w:hAnsi="Times New Roman"/>
                <w:sz w:val="26"/>
                <w:szCs w:val="26"/>
              </w:rPr>
            </w:pPr>
            <w:r>
              <w:rPr>
                <w:rFonts w:ascii="Times New Roman" w:hAnsi="Times New Roman"/>
                <w:sz w:val="26"/>
                <w:szCs w:val="26"/>
              </w:rPr>
              <w:t>Số:       /KH-THCSLH</w:t>
            </w:r>
          </w:p>
        </w:tc>
        <w:tc>
          <w:tcPr>
            <w:tcW w:w="5670" w:type="dxa"/>
            <w:hideMark/>
          </w:tcPr>
          <w:p w:rsidR="00A75E8C" w:rsidRDefault="004D38B1" w:rsidP="004D38B1">
            <w:pPr>
              <w:pStyle w:val="BodyText"/>
              <w:spacing w:line="276" w:lineRule="auto"/>
              <w:jc w:val="center"/>
              <w:rPr>
                <w:rFonts w:ascii="Times New Roman" w:hAnsi="Times New Roman"/>
                <w:i/>
                <w:sz w:val="26"/>
                <w:szCs w:val="26"/>
              </w:rPr>
            </w:pPr>
            <w:r>
              <w:rPr>
                <w:rFonts w:ascii="Times New Roman" w:hAnsi="Times New Roman"/>
                <w:i/>
                <w:sz w:val="26"/>
                <w:szCs w:val="26"/>
              </w:rPr>
              <w:t xml:space="preserve">Lục Hồn, ngày 20 </w:t>
            </w:r>
            <w:r w:rsidR="00A75E8C">
              <w:rPr>
                <w:rFonts w:ascii="Times New Roman" w:hAnsi="Times New Roman"/>
                <w:i/>
                <w:sz w:val="26"/>
                <w:szCs w:val="26"/>
              </w:rPr>
              <w:t xml:space="preserve"> tháng 9 năm 2019</w:t>
            </w:r>
          </w:p>
        </w:tc>
      </w:tr>
    </w:tbl>
    <w:p w:rsidR="00A75E8C" w:rsidRDefault="00A75E8C" w:rsidP="00A75E8C">
      <w:pPr>
        <w:pStyle w:val="Heading2"/>
        <w:rPr>
          <w:bCs w:val="0"/>
          <w:i/>
          <w:iCs/>
          <w:sz w:val="24"/>
          <w:szCs w:val="24"/>
        </w:rPr>
      </w:pPr>
    </w:p>
    <w:p w:rsidR="00A75E8C" w:rsidRDefault="00A75E8C" w:rsidP="00A75E8C">
      <w:pPr>
        <w:tabs>
          <w:tab w:val="left" w:pos="8550"/>
        </w:tabs>
        <w:rPr>
          <w:sz w:val="28"/>
          <w:szCs w:val="28"/>
        </w:rPr>
      </w:pPr>
      <w:r>
        <w:tab/>
      </w:r>
    </w:p>
    <w:p w:rsidR="00A75E8C" w:rsidRDefault="00A75E8C" w:rsidP="00A75E8C">
      <w:pPr>
        <w:pStyle w:val="Heading2"/>
        <w:rPr>
          <w:bCs w:val="0"/>
          <w:iCs/>
        </w:rPr>
      </w:pPr>
      <w:r>
        <w:rPr>
          <w:bCs w:val="0"/>
          <w:iCs/>
        </w:rPr>
        <w:t xml:space="preserve">KẾ HOẠCH </w:t>
      </w:r>
    </w:p>
    <w:p w:rsidR="00A75E8C" w:rsidRDefault="00A75E8C" w:rsidP="00A75E8C">
      <w:pPr>
        <w:pStyle w:val="Heading2"/>
      </w:pPr>
      <w:r>
        <w:t xml:space="preserve"> THỰC HIỆN NHIỆM VỤ NĂM HỌC 2019 – 2020 </w:t>
      </w:r>
    </w:p>
    <w:p w:rsidR="00A75E8C" w:rsidRDefault="00A75E8C" w:rsidP="00A75E8C">
      <w:r>
        <w:rPr>
          <w:noProof/>
        </w:rPr>
        <mc:AlternateContent>
          <mc:Choice Requires="wps">
            <w:drawing>
              <wp:anchor distT="0" distB="0" distL="114300" distR="114300" simplePos="0" relativeHeight="251661312" behindDoc="0" locked="0" layoutInCell="1" allowOverlap="1">
                <wp:simplePos x="0" y="0"/>
                <wp:positionH relativeFrom="column">
                  <wp:posOffset>2120265</wp:posOffset>
                </wp:positionH>
                <wp:positionV relativeFrom="paragraph">
                  <wp:posOffset>26035</wp:posOffset>
                </wp:positionV>
                <wp:extent cx="17011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178F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5pt,2.05pt" to="300.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B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"/>
            </w:pict>
          </mc:Fallback>
        </mc:AlternateContent>
      </w:r>
    </w:p>
    <w:p w:rsidR="00A75E8C" w:rsidRDefault="00A75E8C" w:rsidP="00A75E8C">
      <w:pPr>
        <w:rPr>
          <w:sz w:val="12"/>
        </w:rPr>
      </w:pPr>
    </w:p>
    <w:p w:rsidR="00A75E8C" w:rsidRPr="00EE748F" w:rsidRDefault="00A75E8C" w:rsidP="00EE748F">
      <w:pPr>
        <w:spacing w:line="276" w:lineRule="auto"/>
        <w:jc w:val="both"/>
        <w:rPr>
          <w:spacing w:val="-2"/>
          <w:sz w:val="28"/>
          <w:szCs w:val="28"/>
        </w:rPr>
      </w:pPr>
      <w:r>
        <w:rPr>
          <w:spacing w:val="-2"/>
          <w:sz w:val="28"/>
          <w:szCs w:val="28"/>
        </w:rPr>
        <w:t xml:space="preserve">Thực hiện Kế hoạch số </w:t>
      </w:r>
      <w:r w:rsidR="00EE748F">
        <w:rPr>
          <w:spacing w:val="-2"/>
          <w:sz w:val="28"/>
          <w:szCs w:val="28"/>
        </w:rPr>
        <w:t>754</w:t>
      </w:r>
      <w:r w:rsidR="004D38B1">
        <w:rPr>
          <w:spacing w:val="-2"/>
          <w:sz w:val="28"/>
          <w:szCs w:val="28"/>
        </w:rPr>
        <w:t xml:space="preserve">/KH-PGDĐT ngày </w:t>
      </w:r>
      <w:r w:rsidR="00EE748F">
        <w:rPr>
          <w:spacing w:val="-2"/>
          <w:sz w:val="28"/>
          <w:szCs w:val="28"/>
        </w:rPr>
        <w:t xml:space="preserve">18 </w:t>
      </w:r>
      <w:r>
        <w:rPr>
          <w:spacing w:val="-2"/>
          <w:sz w:val="28"/>
          <w:szCs w:val="28"/>
        </w:rPr>
        <w:t>/9/2019</w:t>
      </w:r>
      <w:r w:rsidRPr="002B2E01">
        <w:rPr>
          <w:spacing w:val="-2"/>
          <w:sz w:val="28"/>
          <w:szCs w:val="28"/>
        </w:rPr>
        <w:t xml:space="preserve"> của Phòng Giáo dục và Đào tạo “Kế  hoạch thực hiện nhiệm vụ </w:t>
      </w:r>
      <w:r>
        <w:rPr>
          <w:spacing w:val="-2"/>
          <w:sz w:val="28"/>
          <w:szCs w:val="28"/>
        </w:rPr>
        <w:t>cấp trung học cơ sở năm học 2019-2020</w:t>
      </w:r>
      <w:r w:rsidRPr="002B2E01">
        <w:rPr>
          <w:spacing w:val="-2"/>
          <w:sz w:val="28"/>
          <w:szCs w:val="28"/>
        </w:rPr>
        <w:t xml:space="preserve">”, </w:t>
      </w:r>
      <w:r w:rsidRPr="002B2E01">
        <w:rPr>
          <w:bCs/>
          <w:color w:val="000000"/>
          <w:sz w:val="28"/>
          <w:szCs w:val="28"/>
          <w:lang w:val="it-IT"/>
        </w:rPr>
        <w:t xml:space="preserve">Trường THCS Lục Hồn </w:t>
      </w:r>
      <w:r w:rsidRPr="002B2E01">
        <w:rPr>
          <w:sz w:val="28"/>
          <w:szCs w:val="28"/>
          <w:lang w:val="es-BO"/>
        </w:rPr>
        <w:t>xây dựng Kế hoạch</w:t>
      </w:r>
      <w:r>
        <w:rPr>
          <w:sz w:val="28"/>
          <w:szCs w:val="28"/>
          <w:lang w:val="es-BO"/>
        </w:rPr>
        <w:t xml:space="preserve"> thực hiện nhiệm vụ năm học 2019 - 2020</w:t>
      </w:r>
      <w:r w:rsidRPr="002B2E01">
        <w:rPr>
          <w:sz w:val="28"/>
          <w:szCs w:val="28"/>
          <w:lang w:val="es-BO"/>
        </w:rPr>
        <w:t xml:space="preserve"> cụ thể như sau:</w:t>
      </w:r>
    </w:p>
    <w:p w:rsidR="00A75E8C" w:rsidRPr="002B2E01" w:rsidRDefault="00A75E8C" w:rsidP="00A75E8C">
      <w:pPr>
        <w:pStyle w:val="Heading3"/>
        <w:jc w:val="both"/>
        <w:rPr>
          <w:rFonts w:ascii="Times New Roman" w:hAnsi="Times New Roman"/>
          <w:sz w:val="28"/>
          <w:szCs w:val="28"/>
          <w:lang w:val="es-BO"/>
        </w:rPr>
      </w:pPr>
      <w:r w:rsidRPr="002B2E01">
        <w:rPr>
          <w:rFonts w:ascii="Times New Roman" w:hAnsi="Times New Roman"/>
          <w:sz w:val="28"/>
          <w:szCs w:val="28"/>
          <w:lang w:val="es-BO"/>
        </w:rPr>
        <w:t>A.  ĐẶC ĐIỂM TÌNH HÌNH NHÀ TRƯỜNG</w:t>
      </w:r>
    </w:p>
    <w:p w:rsidR="00A75E8C" w:rsidRPr="00BA7B0F" w:rsidRDefault="00A75E8C" w:rsidP="00A75E8C">
      <w:pPr>
        <w:ind w:firstLine="567"/>
        <w:jc w:val="both"/>
        <w:rPr>
          <w:sz w:val="28"/>
          <w:szCs w:val="28"/>
          <w:lang w:val="pt-BR"/>
        </w:rPr>
      </w:pPr>
      <w:r w:rsidRPr="002B2E01">
        <w:rPr>
          <w:sz w:val="28"/>
          <w:szCs w:val="28"/>
          <w:lang w:val="es-BO"/>
        </w:rPr>
        <w:t xml:space="preserve">Địa phương: </w:t>
      </w:r>
      <w:r w:rsidRPr="002B2E01">
        <w:rPr>
          <w:sz w:val="28"/>
          <w:szCs w:val="28"/>
          <w:lang w:val="pt-BR"/>
        </w:rPr>
        <w:t>Xã Lục Hồn là xã miền núi biên giới, có tổng diện tích tự nhiên là 4.242,1 ha c</w:t>
      </w:r>
      <w:r>
        <w:rPr>
          <w:sz w:val="28"/>
          <w:szCs w:val="28"/>
          <w:lang w:val="pt-BR"/>
        </w:rPr>
        <w:t>hia thành 17 thôn. Toàn xã 1.134</w:t>
      </w:r>
      <w:r w:rsidRPr="002B2E01">
        <w:rPr>
          <w:sz w:val="28"/>
          <w:szCs w:val="28"/>
          <w:lang w:val="pt-BR"/>
        </w:rPr>
        <w:t xml:space="preserve"> hộ với </w:t>
      </w:r>
      <w:r>
        <w:rPr>
          <w:color w:val="000000"/>
          <w:sz w:val="28"/>
          <w:szCs w:val="28"/>
          <w:lang w:val="pt-BR"/>
        </w:rPr>
        <w:t>5.2</w:t>
      </w:r>
      <w:r w:rsidRPr="002B2E01">
        <w:rPr>
          <w:color w:val="000000"/>
          <w:sz w:val="28"/>
          <w:szCs w:val="28"/>
          <w:lang w:val="pt-BR"/>
        </w:rPr>
        <w:t>2</w:t>
      </w:r>
      <w:r>
        <w:rPr>
          <w:color w:val="000000"/>
          <w:sz w:val="28"/>
          <w:szCs w:val="28"/>
          <w:lang w:val="pt-BR"/>
        </w:rPr>
        <w:t>4 nhân khẩu, có 6</w:t>
      </w:r>
      <w:r w:rsidRPr="002B2E01">
        <w:rPr>
          <w:color w:val="000000"/>
          <w:sz w:val="28"/>
          <w:szCs w:val="28"/>
          <w:lang w:val="pt-BR"/>
        </w:rPr>
        <w:t xml:space="preserve"> dân tộc anh em cùng sinh sống. </w:t>
      </w:r>
      <w:r w:rsidRPr="002B2E01">
        <w:rPr>
          <w:sz w:val="28"/>
          <w:szCs w:val="28"/>
          <w:lang w:val="pt-BR"/>
        </w:rPr>
        <w:t xml:space="preserve">Điều kiện khí hậu và nguồn tài nguyên của xã thuân lợi cho phát triển nông, lâm nghiệp. </w:t>
      </w:r>
      <w:r w:rsidRPr="00BA7B0F">
        <w:rPr>
          <w:sz w:val="28"/>
          <w:szCs w:val="28"/>
          <w:lang w:val="pt-BR"/>
        </w:rPr>
        <w:t>Về trình độ nhận thức của người dân còn thấp, đặc biệt là các thôn bản vùng cao. Số hộ nghèo 173 hộ chiếm 15,3 %; Cận nghèo là 253 hộ chiếm 22,3%).</w:t>
      </w:r>
    </w:p>
    <w:p w:rsidR="00A75E8C" w:rsidRPr="002B2E01" w:rsidRDefault="00A75E8C" w:rsidP="00A75E8C">
      <w:pPr>
        <w:pStyle w:val="Heading3"/>
        <w:jc w:val="both"/>
        <w:rPr>
          <w:rFonts w:ascii="Times New Roman" w:hAnsi="Times New Roman"/>
          <w:sz w:val="28"/>
          <w:szCs w:val="28"/>
          <w:lang w:val="es-BO"/>
        </w:rPr>
      </w:pPr>
      <w:r>
        <w:rPr>
          <w:rFonts w:ascii="Times New Roman" w:hAnsi="Times New Roman"/>
          <w:b w:val="0"/>
          <w:sz w:val="28"/>
          <w:szCs w:val="28"/>
          <w:lang w:val="es-BO"/>
        </w:rPr>
        <w:t xml:space="preserve">       </w:t>
      </w:r>
      <w:r w:rsidRPr="002B2E01">
        <w:rPr>
          <w:rFonts w:ascii="Times New Roman" w:hAnsi="Times New Roman"/>
          <w:b w:val="0"/>
          <w:sz w:val="28"/>
          <w:szCs w:val="28"/>
          <w:lang w:val="es-BO"/>
        </w:rPr>
        <w:t>Nhà trường:Trườ</w:t>
      </w:r>
      <w:r>
        <w:rPr>
          <w:rFonts w:ascii="Times New Roman" w:hAnsi="Times New Roman"/>
          <w:b w:val="0"/>
          <w:sz w:val="28"/>
          <w:szCs w:val="28"/>
          <w:lang w:val="es-BO"/>
        </w:rPr>
        <w:t xml:space="preserve">ng </w:t>
      </w:r>
      <w:r w:rsidRPr="002B2E01">
        <w:rPr>
          <w:rFonts w:ascii="Times New Roman" w:hAnsi="Times New Roman"/>
          <w:b w:val="0"/>
          <w:sz w:val="28"/>
          <w:szCs w:val="28"/>
          <w:lang w:val="es-BO"/>
        </w:rPr>
        <w:t>THCS Lục Hồn nằm trên địa bàn thôn Bản Pạt, xã Lục Hồn cách đường quốc lộ 18c khoảng 200m về phía Đông. Toàn trường có hơn 300 học sinh của 17 thôn , bản trong đó 08 bản vùng cao, đướng sá đi lạ</w:t>
      </w:r>
      <w:r>
        <w:rPr>
          <w:rFonts w:ascii="Times New Roman" w:hAnsi="Times New Roman"/>
          <w:b w:val="0"/>
          <w:sz w:val="28"/>
          <w:szCs w:val="28"/>
          <w:lang w:val="es-BO"/>
        </w:rPr>
        <w:t>i khó khăn</w:t>
      </w:r>
      <w:r w:rsidRPr="002B2E01">
        <w:rPr>
          <w:rFonts w:ascii="Times New Roman" w:hAnsi="Times New Roman"/>
          <w:b w:val="0"/>
          <w:sz w:val="28"/>
          <w:szCs w:val="28"/>
          <w:lang w:val="es-BO"/>
        </w:rPr>
        <w:t>, đường dốc núi, qua khe suối</w:t>
      </w:r>
      <w:r>
        <w:rPr>
          <w:rFonts w:ascii="Times New Roman" w:hAnsi="Times New Roman"/>
          <w:b w:val="0"/>
          <w:sz w:val="28"/>
          <w:szCs w:val="28"/>
          <w:lang w:val="es-BO"/>
        </w:rPr>
        <w:t>, xa trường</w:t>
      </w:r>
      <w:r w:rsidRPr="002B2E01">
        <w:rPr>
          <w:rFonts w:ascii="Times New Roman" w:hAnsi="Times New Roman"/>
          <w:b w:val="0"/>
          <w:sz w:val="28"/>
          <w:szCs w:val="28"/>
          <w:lang w:val="es-BO"/>
        </w:rPr>
        <w:t>.</w:t>
      </w:r>
      <w:r>
        <w:rPr>
          <w:rFonts w:ascii="Times New Roman" w:hAnsi="Times New Roman"/>
          <w:b w:val="0"/>
          <w:sz w:val="28"/>
          <w:szCs w:val="28"/>
          <w:lang w:val="es-BO"/>
        </w:rPr>
        <w:t xml:space="preserve"> </w:t>
      </w:r>
    </w:p>
    <w:p w:rsidR="00A75E8C" w:rsidRPr="002B2E01" w:rsidRDefault="00A75E8C" w:rsidP="00A75E8C">
      <w:pPr>
        <w:pStyle w:val="Heading3"/>
        <w:jc w:val="both"/>
        <w:rPr>
          <w:rFonts w:ascii="Times New Roman" w:hAnsi="Times New Roman"/>
          <w:sz w:val="28"/>
          <w:szCs w:val="28"/>
          <w:lang w:val="es-BO"/>
        </w:rPr>
      </w:pPr>
      <w:r w:rsidRPr="002B2E01">
        <w:rPr>
          <w:rFonts w:ascii="Times New Roman" w:hAnsi="Times New Roman"/>
          <w:sz w:val="28"/>
          <w:szCs w:val="28"/>
          <w:lang w:val="pt-BR"/>
        </w:rPr>
        <w:t>1. Thuận lợi:</w:t>
      </w:r>
    </w:p>
    <w:p w:rsidR="00A75E8C" w:rsidRPr="002B2E01" w:rsidRDefault="00EE748F" w:rsidP="00EE748F">
      <w:pPr>
        <w:jc w:val="both"/>
        <w:rPr>
          <w:b/>
          <w:bCs/>
          <w:sz w:val="28"/>
          <w:szCs w:val="28"/>
          <w:lang w:val="pt-BR"/>
        </w:rPr>
      </w:pPr>
      <w:r>
        <w:rPr>
          <w:sz w:val="28"/>
          <w:szCs w:val="28"/>
          <w:lang w:val="pt-BR"/>
        </w:rPr>
        <w:t xml:space="preserve">       </w:t>
      </w:r>
      <w:r w:rsidR="00A75E8C" w:rsidRPr="002B2E01">
        <w:rPr>
          <w:sz w:val="28"/>
          <w:szCs w:val="28"/>
          <w:lang w:val="pt-BR"/>
        </w:rPr>
        <w:t>Nhà trường luôn nhận được sự quan tâm sâu sắc của lãnh đạo Đảng ủy, HĐND, UBND xã, sự chỉ đạo cụ thể kịp thời của Phòng GD&amp;ĐT, sự quan tâm của Ban đại diện cha mẹ học sinh.</w:t>
      </w:r>
    </w:p>
    <w:p w:rsidR="00A75E8C" w:rsidRPr="002B2E01" w:rsidRDefault="00EE748F" w:rsidP="00A75E8C">
      <w:pPr>
        <w:jc w:val="both"/>
        <w:rPr>
          <w:sz w:val="28"/>
          <w:szCs w:val="28"/>
          <w:lang w:val="pt-BR"/>
        </w:rPr>
      </w:pPr>
      <w:r>
        <w:rPr>
          <w:sz w:val="28"/>
          <w:szCs w:val="28"/>
          <w:lang w:val="pt-BR"/>
        </w:rPr>
        <w:t xml:space="preserve">       </w:t>
      </w:r>
      <w:r w:rsidR="00A75E8C" w:rsidRPr="002B2E01">
        <w:rPr>
          <w:sz w:val="28"/>
          <w:szCs w:val="28"/>
          <w:lang w:val="pt-BR"/>
        </w:rPr>
        <w:t>CSVC được tu sửa đáp ứng yêu cầu tối thiểu cho công tác dạy và học.</w:t>
      </w:r>
    </w:p>
    <w:p w:rsidR="00A75E8C" w:rsidRPr="002B2E01" w:rsidRDefault="00EE748F" w:rsidP="00A75E8C">
      <w:pPr>
        <w:jc w:val="both"/>
        <w:rPr>
          <w:sz w:val="28"/>
          <w:szCs w:val="28"/>
          <w:lang w:val="pt-BR"/>
        </w:rPr>
      </w:pPr>
      <w:r>
        <w:rPr>
          <w:sz w:val="28"/>
          <w:szCs w:val="28"/>
          <w:lang w:val="pt-BR"/>
        </w:rPr>
        <w:t xml:space="preserve">        </w:t>
      </w:r>
      <w:r w:rsidR="00A75E8C" w:rsidRPr="002B2E01">
        <w:rPr>
          <w:sz w:val="28"/>
          <w:szCs w:val="28"/>
          <w:lang w:val="pt-BR"/>
        </w:rPr>
        <w:t>Đội ngũ cán bộ, giáo viên, nhân viên nhiệt tình, trách nhiệm, uy tín đáp ứng yêu cầu công việc và vị trí việc làm.</w:t>
      </w:r>
    </w:p>
    <w:p w:rsidR="00A75E8C" w:rsidRPr="002B2E01" w:rsidRDefault="00EE748F" w:rsidP="00A75E8C">
      <w:pPr>
        <w:jc w:val="both"/>
        <w:rPr>
          <w:sz w:val="28"/>
          <w:szCs w:val="28"/>
          <w:lang w:val="pt-BR"/>
        </w:rPr>
      </w:pPr>
      <w:r>
        <w:rPr>
          <w:sz w:val="28"/>
          <w:szCs w:val="28"/>
          <w:lang w:val="pt-BR"/>
        </w:rPr>
        <w:t xml:space="preserve">        </w:t>
      </w:r>
      <w:r w:rsidR="00A75E8C" w:rsidRPr="002B2E01">
        <w:rPr>
          <w:sz w:val="28"/>
          <w:szCs w:val="28"/>
          <w:lang w:val="pt-BR"/>
        </w:rPr>
        <w:t>Học sinh ngoan, sống đoàn kết thân ái, phần lớn xác định được động cơ học tập, đảm bảo chuyên cần.</w:t>
      </w:r>
    </w:p>
    <w:p w:rsidR="00A75E8C" w:rsidRPr="002B2E01" w:rsidRDefault="00A75E8C" w:rsidP="00A75E8C">
      <w:pPr>
        <w:jc w:val="both"/>
        <w:rPr>
          <w:b/>
          <w:sz w:val="28"/>
          <w:szCs w:val="28"/>
          <w:lang w:val="pt-BR"/>
        </w:rPr>
      </w:pPr>
      <w:r w:rsidRPr="002B2E01">
        <w:rPr>
          <w:b/>
          <w:sz w:val="28"/>
          <w:szCs w:val="28"/>
          <w:lang w:val="pt-BR"/>
        </w:rPr>
        <w:t>2. Khó khăn:</w:t>
      </w:r>
    </w:p>
    <w:p w:rsidR="00A75E8C" w:rsidRPr="002B2E01" w:rsidRDefault="00EE748F" w:rsidP="00EE748F">
      <w:pPr>
        <w:jc w:val="both"/>
        <w:rPr>
          <w:sz w:val="28"/>
          <w:szCs w:val="28"/>
          <w:lang w:val="pt-BR"/>
        </w:rPr>
      </w:pPr>
      <w:r>
        <w:rPr>
          <w:sz w:val="28"/>
          <w:szCs w:val="28"/>
          <w:lang w:val="pt-BR"/>
        </w:rPr>
        <w:t xml:space="preserve">        </w:t>
      </w:r>
      <w:r w:rsidR="00A75E8C" w:rsidRPr="002B2E01">
        <w:rPr>
          <w:sz w:val="28"/>
          <w:szCs w:val="28"/>
          <w:lang w:val="pt-BR"/>
        </w:rPr>
        <w:t>Phần lớn số học sinh của nhà trường là học sinh vùng cao, nhà ở xa trường đi lại khó khăn ảnh hưởng không nhỏ đến chuyên cần và chất lượng học tập. Bên cạnh đó còn học sinh chưa xác định được động cơ và mục đích h</w:t>
      </w:r>
      <w:r>
        <w:rPr>
          <w:sz w:val="28"/>
          <w:szCs w:val="28"/>
          <w:lang w:val="pt-BR"/>
        </w:rPr>
        <w:t>ọc tập, sự vào cuộc của một bộ phận</w:t>
      </w:r>
      <w:r w:rsidR="00A75E8C" w:rsidRPr="002B2E01">
        <w:rPr>
          <w:sz w:val="28"/>
          <w:szCs w:val="28"/>
          <w:lang w:val="pt-BR"/>
        </w:rPr>
        <w:t xml:space="preserve"> phụ huynh còn hạn chế, bất cập, trông chờ chế độ.</w:t>
      </w:r>
    </w:p>
    <w:p w:rsidR="00A75E8C" w:rsidRPr="002B2E01" w:rsidRDefault="00EE748F" w:rsidP="00EE748F">
      <w:pPr>
        <w:jc w:val="both"/>
        <w:rPr>
          <w:sz w:val="28"/>
          <w:szCs w:val="28"/>
          <w:lang w:val="pt-BR"/>
        </w:rPr>
      </w:pPr>
      <w:r>
        <w:rPr>
          <w:sz w:val="28"/>
          <w:szCs w:val="28"/>
          <w:lang w:val="pt-BR"/>
        </w:rPr>
        <w:t xml:space="preserve">        </w:t>
      </w:r>
      <w:r w:rsidR="00A75E8C" w:rsidRPr="002B2E01">
        <w:rPr>
          <w:sz w:val="28"/>
          <w:szCs w:val="28"/>
          <w:lang w:val="pt-BR"/>
        </w:rPr>
        <w:t>Cán bộ, giáo viên, nhân viên  ngoài việc thực hiện nhiệm vụ theo quy định còn phải tham gia quản lí, phụ trách học sinh bán trú trong trường, chưa giành nhiều thời gian cho hoạt động tự bồi dưỡng, nghiên cứu khoa học và viết sáng kiến kinh nghiệm. Đội ngũ thừa thiếu cục bộ khó khăn trong việc phân công nhiệm vụ để thực hiện đầy đủ các nội dung công việc của nhà trường.</w:t>
      </w:r>
    </w:p>
    <w:p w:rsidR="00A75E8C" w:rsidRPr="002B2E01" w:rsidRDefault="00EE748F" w:rsidP="00EE748F">
      <w:pPr>
        <w:jc w:val="both"/>
        <w:rPr>
          <w:sz w:val="28"/>
          <w:szCs w:val="28"/>
          <w:lang w:val="pt-BR"/>
        </w:rPr>
      </w:pPr>
      <w:r>
        <w:rPr>
          <w:sz w:val="28"/>
          <w:szCs w:val="28"/>
          <w:lang w:val="pt-BR"/>
        </w:rPr>
        <w:lastRenderedPageBreak/>
        <w:t xml:space="preserve">       </w:t>
      </w:r>
      <w:r w:rsidR="00A75E8C" w:rsidRPr="002B2E01">
        <w:rPr>
          <w:sz w:val="28"/>
          <w:szCs w:val="28"/>
          <w:lang w:val="pt-BR"/>
        </w:rPr>
        <w:t>Thiết bị, đồ dùng dạy học thiếu, hỏng nhiều. Diện tích phòng học nhỏ hẹp chưa đáp ứng yêu cầu của trường ch</w:t>
      </w:r>
      <w:r>
        <w:rPr>
          <w:sz w:val="28"/>
          <w:szCs w:val="28"/>
          <w:lang w:val="pt-BR"/>
        </w:rPr>
        <w:t>uẩn khó khăn trong việc tổ chức</w:t>
      </w:r>
      <w:r w:rsidR="00A75E8C" w:rsidRPr="002B2E01">
        <w:rPr>
          <w:sz w:val="28"/>
          <w:szCs w:val="28"/>
          <w:lang w:val="pt-BR"/>
        </w:rPr>
        <w:t xml:space="preserve"> các hoạt động học tập trên lớp.</w:t>
      </w:r>
      <w:r>
        <w:rPr>
          <w:sz w:val="28"/>
          <w:szCs w:val="28"/>
          <w:lang w:val="pt-BR"/>
        </w:rPr>
        <w:t xml:space="preserve"> </w:t>
      </w:r>
    </w:p>
    <w:p w:rsidR="00A75E8C" w:rsidRPr="002B2E01" w:rsidRDefault="00A75E8C" w:rsidP="00A75E8C">
      <w:pPr>
        <w:jc w:val="both"/>
        <w:rPr>
          <w:b/>
          <w:bCs/>
          <w:sz w:val="28"/>
          <w:szCs w:val="28"/>
          <w:lang w:val="pt-BR"/>
        </w:rPr>
      </w:pPr>
    </w:p>
    <w:p w:rsidR="00A75E8C" w:rsidRPr="002B2E01" w:rsidRDefault="00EE748F" w:rsidP="00A75E8C">
      <w:pPr>
        <w:jc w:val="both"/>
        <w:rPr>
          <w:b/>
          <w:bCs/>
          <w:sz w:val="28"/>
          <w:szCs w:val="28"/>
          <w:lang w:val="pt-BR"/>
        </w:rPr>
      </w:pPr>
      <w:r>
        <w:rPr>
          <w:b/>
          <w:bCs/>
          <w:sz w:val="28"/>
          <w:szCs w:val="28"/>
          <w:lang w:val="pt-BR"/>
        </w:rPr>
        <w:t>B. KẾT QUẢ NĂM HỌC 2018 - 2019</w:t>
      </w:r>
    </w:p>
    <w:p w:rsidR="00A75E8C" w:rsidRPr="002B2E01" w:rsidRDefault="006F75B6" w:rsidP="00A75E8C">
      <w:pPr>
        <w:jc w:val="both"/>
        <w:rPr>
          <w:bCs/>
          <w:sz w:val="28"/>
          <w:szCs w:val="28"/>
          <w:lang w:val="es-BO"/>
        </w:rPr>
      </w:pPr>
      <w:r>
        <w:rPr>
          <w:b/>
          <w:bCs/>
          <w:sz w:val="28"/>
          <w:szCs w:val="28"/>
          <w:lang w:val="es-BO"/>
        </w:rPr>
        <w:t xml:space="preserve"> </w:t>
      </w:r>
      <w:r w:rsidR="00A75E8C" w:rsidRPr="002B2E01">
        <w:rPr>
          <w:b/>
          <w:bCs/>
          <w:sz w:val="28"/>
          <w:szCs w:val="28"/>
          <w:lang w:val="es-BO"/>
        </w:rPr>
        <w:t>I.Thực hiện kế hoạch phát triển</w:t>
      </w:r>
      <w:r w:rsidR="00A75E8C" w:rsidRPr="002B2E01">
        <w:rPr>
          <w:bCs/>
          <w:sz w:val="28"/>
          <w:szCs w:val="28"/>
          <w:lang w:val="es-BO"/>
        </w:rPr>
        <w:t>:</w:t>
      </w:r>
    </w:p>
    <w:p w:rsidR="00C209E2" w:rsidRPr="006F75B6" w:rsidRDefault="00C209E2" w:rsidP="00C209E2">
      <w:pPr>
        <w:pStyle w:val="NoSpacing"/>
        <w:ind w:firstLine="426"/>
        <w:jc w:val="both"/>
        <w:rPr>
          <w:rFonts w:ascii="Times New Roman" w:hAnsi="Times New Roman" w:cs="Times New Roman"/>
          <w:i/>
        </w:rPr>
      </w:pPr>
      <w:r w:rsidRPr="006F75B6">
        <w:rPr>
          <w:rFonts w:ascii="Times New Roman" w:hAnsi="Times New Roman" w:cs="Times New Roman"/>
          <w:b/>
        </w:rPr>
        <w:t>1. Mạng lưới trường, lớp, học sinh</w:t>
      </w:r>
      <w:r w:rsidRPr="006F75B6">
        <w:rPr>
          <w:rFonts w:ascii="Times New Roman" w:hAnsi="Times New Roman" w:cs="Times New Roman"/>
        </w:rPr>
        <w:t xml:space="preserve"> </w:t>
      </w:r>
      <w:r w:rsidRPr="006F75B6">
        <w:rPr>
          <w:rFonts w:ascii="Times New Roman" w:hAnsi="Times New Roman" w:cs="Times New Roman"/>
          <w:i/>
        </w:rPr>
        <w:t xml:space="preserve"> </w:t>
      </w:r>
    </w:p>
    <w:p w:rsidR="00C209E2" w:rsidRPr="006F75B6" w:rsidRDefault="00C209E2" w:rsidP="00C209E2">
      <w:pPr>
        <w:pStyle w:val="NoSpacing"/>
        <w:ind w:firstLine="426"/>
        <w:jc w:val="both"/>
        <w:rPr>
          <w:rFonts w:ascii="Times New Roman" w:hAnsi="Times New Roman" w:cs="Times New Roman"/>
        </w:rPr>
      </w:pPr>
      <w:r w:rsidRPr="006F75B6">
        <w:rPr>
          <w:rFonts w:ascii="Times New Roman" w:hAnsi="Times New Roman" w:cs="Times New Roman"/>
        </w:rPr>
        <w:t xml:space="preserve">    Kế hoạch giao 10 lớp với 330 học sinh. Thực hiện 09 lớp với tổng số 327 học sinh. </w:t>
      </w:r>
    </w:p>
    <w:p w:rsidR="00C209E2" w:rsidRPr="006F75B6" w:rsidRDefault="00C209E2" w:rsidP="00C209E2">
      <w:pPr>
        <w:pStyle w:val="NoSpacing"/>
        <w:ind w:firstLine="426"/>
        <w:jc w:val="both"/>
        <w:rPr>
          <w:rFonts w:ascii="Times New Roman" w:hAnsi="Times New Roman" w:cs="Times New Roman"/>
          <w:b/>
        </w:rPr>
      </w:pPr>
      <w:r w:rsidRPr="006F75B6">
        <w:rPr>
          <w:rFonts w:ascii="Times New Roman" w:hAnsi="Times New Roman" w:cs="Times New Roman"/>
        </w:rPr>
        <w:t xml:space="preserve"> </w:t>
      </w:r>
      <w:r w:rsidRPr="006F75B6">
        <w:rPr>
          <w:rFonts w:ascii="Times New Roman" w:hAnsi="Times New Roman" w:cs="Times New Roman"/>
          <w:b/>
        </w:rPr>
        <w:t>2. Duy trì sỹ số :</w:t>
      </w:r>
    </w:p>
    <w:p w:rsidR="00C209E2" w:rsidRPr="006F75B6" w:rsidRDefault="00C209E2" w:rsidP="006F75B6">
      <w:pPr>
        <w:pStyle w:val="NoSpacing"/>
        <w:ind w:firstLine="426"/>
        <w:jc w:val="both"/>
        <w:rPr>
          <w:rFonts w:ascii="Times New Roman" w:hAnsi="Times New Roman" w:cs="Times New Roman"/>
        </w:rPr>
      </w:pPr>
      <w:r w:rsidRPr="006F75B6">
        <w:rPr>
          <w:rFonts w:ascii="Times New Roman" w:hAnsi="Times New Roman" w:cs="Times New Roman"/>
        </w:rPr>
        <w:t xml:space="preserve">   </w:t>
      </w:r>
      <w:r w:rsidR="006F75B6">
        <w:rPr>
          <w:rFonts w:ascii="Times New Roman" w:hAnsi="Times New Roman" w:cs="Times New Roman"/>
        </w:rPr>
        <w:t>- Đầu năm 330 học sinh, cuôi năm</w:t>
      </w:r>
      <w:r w:rsidRPr="006F75B6">
        <w:rPr>
          <w:rFonts w:ascii="Times New Roman" w:hAnsi="Times New Roman" w:cs="Times New Roman"/>
        </w:rPr>
        <w:t xml:space="preserve"> 327</w:t>
      </w:r>
      <w:r w:rsidR="006F75B6">
        <w:rPr>
          <w:rFonts w:ascii="Times New Roman" w:hAnsi="Times New Roman" w:cs="Times New Roman"/>
        </w:rPr>
        <w:t xml:space="preserve"> học sinh trong đó chuyển trường 02 học sinh, bỏ học 01 học sinh. </w:t>
      </w:r>
      <w:r w:rsidRPr="006F75B6">
        <w:rPr>
          <w:rFonts w:ascii="Times New Roman" w:hAnsi="Times New Roman" w:cs="Times New Roman"/>
        </w:rPr>
        <w:t>Số học sinh tuyển mới khối 6 : 84</w:t>
      </w:r>
    </w:p>
    <w:p w:rsidR="00C209E2" w:rsidRPr="006F75B6" w:rsidRDefault="006F75B6" w:rsidP="006F75B6">
      <w:pPr>
        <w:pStyle w:val="NoSpacing"/>
        <w:ind w:firstLine="426"/>
        <w:jc w:val="both"/>
        <w:rPr>
          <w:rFonts w:ascii="Times New Roman" w:hAnsi="Times New Roman" w:cs="Times New Roman"/>
        </w:rPr>
      </w:pPr>
      <w:r>
        <w:rPr>
          <w:rFonts w:ascii="Times New Roman" w:hAnsi="Times New Roman" w:cs="Times New Roman"/>
        </w:rPr>
        <w:t xml:space="preserve"> </w:t>
      </w:r>
      <w:r w:rsidR="00C209E2" w:rsidRPr="006F75B6">
        <w:rPr>
          <w:rFonts w:ascii="Times New Roman" w:hAnsi="Times New Roman" w:cs="Times New Roman"/>
        </w:rPr>
        <w:t xml:space="preserve"> - Số họ</w:t>
      </w:r>
      <w:r>
        <w:rPr>
          <w:rFonts w:ascii="Times New Roman" w:hAnsi="Times New Roman" w:cs="Times New Roman"/>
        </w:rPr>
        <w:t>c sinh tốt nghiệp THCS: 8</w:t>
      </w:r>
      <w:r w:rsidR="00C209E2" w:rsidRPr="006F75B6">
        <w:rPr>
          <w:rFonts w:ascii="Times New Roman" w:hAnsi="Times New Roman" w:cs="Times New Roman"/>
        </w:rPr>
        <w:t>2</w:t>
      </w:r>
      <w:r>
        <w:rPr>
          <w:rFonts w:ascii="Times New Roman" w:hAnsi="Times New Roman" w:cs="Times New Roman"/>
        </w:rPr>
        <w:t>/82 = 100%.</w:t>
      </w:r>
    </w:p>
    <w:p w:rsidR="00F23B42" w:rsidRDefault="00F23B42" w:rsidP="00F23B42">
      <w:pPr>
        <w:jc w:val="both"/>
        <w:rPr>
          <w:b/>
          <w:bCs/>
          <w:sz w:val="28"/>
          <w:szCs w:val="28"/>
          <w:lang w:val="es-BO"/>
        </w:rPr>
      </w:pPr>
      <w:r>
        <w:rPr>
          <w:b/>
          <w:bCs/>
          <w:sz w:val="28"/>
          <w:szCs w:val="28"/>
          <w:lang w:val="es-BO"/>
        </w:rPr>
        <w:t>II. Chất lượng giáo dục.</w:t>
      </w:r>
    </w:p>
    <w:p w:rsidR="00A75E8C" w:rsidRPr="00F23B42" w:rsidRDefault="00F23B42" w:rsidP="00F23B42">
      <w:pPr>
        <w:jc w:val="both"/>
        <w:rPr>
          <w:b/>
          <w:bCs/>
          <w:sz w:val="28"/>
          <w:szCs w:val="28"/>
          <w:lang w:val="es-BO"/>
        </w:rPr>
      </w:pPr>
      <w:r>
        <w:rPr>
          <w:sz w:val="28"/>
          <w:szCs w:val="28"/>
          <w:lang w:val="es-BO"/>
        </w:rPr>
        <w:t xml:space="preserve">   </w:t>
      </w:r>
      <w:r w:rsidR="00A75E8C" w:rsidRPr="002B2E01">
        <w:rPr>
          <w:sz w:val="28"/>
          <w:szCs w:val="28"/>
          <w:lang w:val="es-BO"/>
        </w:rPr>
        <w:t>1.</w:t>
      </w:r>
      <w:r>
        <w:rPr>
          <w:sz w:val="28"/>
          <w:szCs w:val="28"/>
          <w:lang w:val="es-BO"/>
        </w:rPr>
        <w:t xml:space="preserve"> </w:t>
      </w:r>
      <w:r w:rsidR="00A75E8C" w:rsidRPr="002B2E01">
        <w:rPr>
          <w:sz w:val="28"/>
          <w:szCs w:val="28"/>
          <w:lang w:val="es-BO"/>
        </w:rPr>
        <w:t xml:space="preserve">Hạnh kiểm :  Tốt: </w:t>
      </w:r>
      <w:r w:rsidR="006F75B6">
        <w:rPr>
          <w:bCs/>
          <w:sz w:val="28"/>
          <w:szCs w:val="28"/>
          <w:lang w:val="es-BO"/>
        </w:rPr>
        <w:t>254 HS = 77,</w:t>
      </w:r>
      <w:r w:rsidR="00A75E8C" w:rsidRPr="002B2E01">
        <w:rPr>
          <w:bCs/>
          <w:sz w:val="28"/>
          <w:szCs w:val="28"/>
          <w:lang w:val="es-BO"/>
        </w:rPr>
        <w:t>6</w:t>
      </w:r>
      <w:r w:rsidR="006F75B6">
        <w:rPr>
          <w:bCs/>
          <w:sz w:val="28"/>
          <w:szCs w:val="28"/>
          <w:lang w:val="es-BO"/>
        </w:rPr>
        <w:t>8%; Khá: 61 HS = 18,65%; Tb: 12= 3,67</w:t>
      </w:r>
      <w:r w:rsidR="00A75E8C" w:rsidRPr="002B2E01">
        <w:rPr>
          <w:bCs/>
          <w:sz w:val="28"/>
          <w:szCs w:val="28"/>
          <w:lang w:val="es-BO"/>
        </w:rPr>
        <w:t>%</w:t>
      </w:r>
    </w:p>
    <w:p w:rsidR="00F23B42" w:rsidRDefault="00F23B42" w:rsidP="00A75E8C">
      <w:pPr>
        <w:jc w:val="both"/>
        <w:rPr>
          <w:bCs/>
          <w:sz w:val="28"/>
          <w:szCs w:val="28"/>
          <w:lang w:val="es-BO"/>
        </w:rPr>
      </w:pPr>
      <w:r>
        <w:rPr>
          <w:sz w:val="28"/>
          <w:szCs w:val="28"/>
          <w:lang w:val="pt-BR"/>
        </w:rPr>
        <w:t xml:space="preserve">   </w:t>
      </w:r>
      <w:r w:rsidR="00A75E8C" w:rsidRPr="002B2E01">
        <w:rPr>
          <w:sz w:val="28"/>
          <w:szCs w:val="28"/>
          <w:lang w:val="pt-BR"/>
        </w:rPr>
        <w:t>2.</w:t>
      </w:r>
      <w:r>
        <w:rPr>
          <w:sz w:val="28"/>
          <w:szCs w:val="28"/>
          <w:lang w:val="pt-BR"/>
        </w:rPr>
        <w:t xml:space="preserve"> </w:t>
      </w:r>
      <w:r w:rsidR="00A75E8C" w:rsidRPr="002B2E01">
        <w:rPr>
          <w:sz w:val="28"/>
          <w:szCs w:val="28"/>
          <w:lang w:val="pt-BR"/>
        </w:rPr>
        <w:t xml:space="preserve">Học lực :     </w:t>
      </w:r>
      <w:r>
        <w:rPr>
          <w:sz w:val="28"/>
          <w:szCs w:val="28"/>
          <w:lang w:val="pt-BR"/>
        </w:rPr>
        <w:t xml:space="preserve"> </w:t>
      </w:r>
      <w:r w:rsidR="00A75E8C" w:rsidRPr="002B2E01">
        <w:rPr>
          <w:sz w:val="28"/>
          <w:szCs w:val="28"/>
          <w:lang w:val="pt-BR"/>
        </w:rPr>
        <w:t xml:space="preserve"> Giỏi: </w:t>
      </w:r>
      <w:r w:rsidR="006F75B6">
        <w:rPr>
          <w:bCs/>
          <w:sz w:val="28"/>
          <w:szCs w:val="28"/>
          <w:lang w:val="es-BO"/>
        </w:rPr>
        <w:t>35 HS = 10,7% ; Khá 115 HS = 35,17</w:t>
      </w:r>
      <w:r>
        <w:rPr>
          <w:bCs/>
          <w:sz w:val="28"/>
          <w:szCs w:val="28"/>
          <w:lang w:val="es-BO"/>
        </w:rPr>
        <w:t xml:space="preserve">%; </w:t>
      </w:r>
    </w:p>
    <w:p w:rsidR="00A75E8C" w:rsidRPr="002B2E01" w:rsidRDefault="00F23B42" w:rsidP="00A75E8C">
      <w:pPr>
        <w:jc w:val="both"/>
        <w:rPr>
          <w:bCs/>
          <w:sz w:val="28"/>
          <w:szCs w:val="28"/>
          <w:lang w:val="es-BO"/>
        </w:rPr>
      </w:pPr>
      <w:r>
        <w:rPr>
          <w:bCs/>
          <w:sz w:val="28"/>
          <w:szCs w:val="28"/>
          <w:lang w:val="es-BO"/>
        </w:rPr>
        <w:t xml:space="preserve">                          </w:t>
      </w:r>
      <w:r w:rsidR="006F75B6">
        <w:rPr>
          <w:bCs/>
          <w:sz w:val="28"/>
          <w:szCs w:val="28"/>
          <w:lang w:val="es-BO"/>
        </w:rPr>
        <w:t>Tb:  171 HS= 52,</w:t>
      </w:r>
      <w:r w:rsidR="00A75E8C" w:rsidRPr="002B2E01">
        <w:rPr>
          <w:bCs/>
          <w:sz w:val="28"/>
          <w:szCs w:val="28"/>
          <w:lang w:val="es-BO"/>
        </w:rPr>
        <w:t>1</w:t>
      </w:r>
      <w:r w:rsidR="006F75B6">
        <w:rPr>
          <w:bCs/>
          <w:sz w:val="28"/>
          <w:szCs w:val="28"/>
          <w:lang w:val="es-BO"/>
        </w:rPr>
        <w:t>3%; Yếu: 6 HS= 1,</w:t>
      </w:r>
      <w:r w:rsidR="00A75E8C" w:rsidRPr="002B2E01">
        <w:rPr>
          <w:bCs/>
          <w:sz w:val="28"/>
          <w:szCs w:val="28"/>
          <w:lang w:val="es-BO"/>
        </w:rPr>
        <w:t>8</w:t>
      </w:r>
      <w:r w:rsidR="006F75B6">
        <w:rPr>
          <w:bCs/>
          <w:sz w:val="28"/>
          <w:szCs w:val="28"/>
          <w:lang w:val="es-BO"/>
        </w:rPr>
        <w:t>3</w:t>
      </w:r>
      <w:r w:rsidR="00A75E8C" w:rsidRPr="002B2E01">
        <w:rPr>
          <w:bCs/>
          <w:sz w:val="28"/>
          <w:szCs w:val="28"/>
          <w:lang w:val="es-BO"/>
        </w:rPr>
        <w:t>%.</w:t>
      </w:r>
    </w:p>
    <w:p w:rsidR="00A75E8C" w:rsidRPr="002B2E01" w:rsidRDefault="00F23B42" w:rsidP="00A75E8C">
      <w:pPr>
        <w:jc w:val="both"/>
        <w:rPr>
          <w:bCs/>
          <w:sz w:val="28"/>
          <w:szCs w:val="28"/>
          <w:lang w:val="es-BO"/>
        </w:rPr>
      </w:pPr>
      <w:r>
        <w:rPr>
          <w:bCs/>
          <w:sz w:val="28"/>
          <w:szCs w:val="28"/>
          <w:lang w:val="es-BO"/>
        </w:rPr>
        <w:t xml:space="preserve">   3. </w:t>
      </w:r>
      <w:r w:rsidR="00A75E8C" w:rsidRPr="002B2E01">
        <w:rPr>
          <w:bCs/>
          <w:sz w:val="28"/>
          <w:szCs w:val="28"/>
          <w:lang w:val="es-BO"/>
        </w:rPr>
        <w:t>Học sinh giỏi các cấp</w:t>
      </w:r>
      <w:r>
        <w:rPr>
          <w:bCs/>
          <w:sz w:val="28"/>
          <w:szCs w:val="28"/>
          <w:lang w:val="es-BO"/>
        </w:rPr>
        <w:t>, chuyển lớp thẳng, chuyển cấp</w:t>
      </w:r>
      <w:r w:rsidR="00A75E8C" w:rsidRPr="002B2E01">
        <w:rPr>
          <w:bCs/>
          <w:sz w:val="28"/>
          <w:szCs w:val="28"/>
          <w:lang w:val="es-BO"/>
        </w:rPr>
        <w:t>:</w:t>
      </w:r>
    </w:p>
    <w:p w:rsidR="00A75E8C" w:rsidRPr="002B2E01" w:rsidRDefault="00F23B42" w:rsidP="00A75E8C">
      <w:pPr>
        <w:jc w:val="both"/>
        <w:rPr>
          <w:sz w:val="28"/>
          <w:szCs w:val="28"/>
        </w:rPr>
      </w:pPr>
      <w:r>
        <w:rPr>
          <w:sz w:val="28"/>
          <w:szCs w:val="28"/>
        </w:rPr>
        <w:t xml:space="preserve">    </w:t>
      </w:r>
      <w:r w:rsidR="00A75E8C" w:rsidRPr="002B2E01">
        <w:rPr>
          <w:sz w:val="28"/>
          <w:szCs w:val="28"/>
        </w:rPr>
        <w:t>Chất lượng mũi nhọn: cấp</w:t>
      </w:r>
      <w:r w:rsidR="006F75B6">
        <w:rPr>
          <w:sz w:val="28"/>
          <w:szCs w:val="28"/>
        </w:rPr>
        <w:t xml:space="preserve"> huyện các môn văn hóa lớp 9:  5 giải ( 1</w:t>
      </w:r>
      <w:r w:rsidR="00A75E8C" w:rsidRPr="002B2E01">
        <w:rPr>
          <w:sz w:val="28"/>
          <w:szCs w:val="28"/>
        </w:rPr>
        <w:t xml:space="preserve"> giải </w:t>
      </w:r>
      <w:r w:rsidR="006F75B6">
        <w:rPr>
          <w:sz w:val="28"/>
          <w:szCs w:val="28"/>
        </w:rPr>
        <w:t>nhì, 1 giải ba và 3</w:t>
      </w:r>
      <w:r>
        <w:rPr>
          <w:sz w:val="28"/>
          <w:szCs w:val="28"/>
        </w:rPr>
        <w:t xml:space="preserve"> giải KK); KHKT:  1</w:t>
      </w:r>
      <w:r w:rsidR="00A75E8C" w:rsidRPr="002B2E01">
        <w:rPr>
          <w:sz w:val="28"/>
          <w:szCs w:val="28"/>
        </w:rPr>
        <w:t xml:space="preserve"> giải </w:t>
      </w:r>
      <w:r>
        <w:rPr>
          <w:sz w:val="28"/>
          <w:szCs w:val="28"/>
        </w:rPr>
        <w:t>KK</w:t>
      </w:r>
      <w:r w:rsidR="00A75E8C" w:rsidRPr="002B2E01">
        <w:rPr>
          <w:sz w:val="28"/>
          <w:szCs w:val="28"/>
        </w:rPr>
        <w:t xml:space="preserve">. Cấp </w:t>
      </w:r>
      <w:r>
        <w:rPr>
          <w:sz w:val="28"/>
          <w:szCs w:val="28"/>
        </w:rPr>
        <w:t xml:space="preserve">tỉnh các môn văn hóa lớp 9 đạt 5 giải ( </w:t>
      </w:r>
      <w:r w:rsidR="00A75E8C" w:rsidRPr="002B2E01">
        <w:rPr>
          <w:sz w:val="28"/>
          <w:szCs w:val="28"/>
        </w:rPr>
        <w:t xml:space="preserve"> 1 giải nhì, 1 giải ba</w:t>
      </w:r>
      <w:r>
        <w:rPr>
          <w:sz w:val="28"/>
          <w:szCs w:val="28"/>
        </w:rPr>
        <w:t>, 3 giải KK</w:t>
      </w:r>
      <w:r w:rsidR="00A75E8C" w:rsidRPr="002B2E01">
        <w:rPr>
          <w:sz w:val="28"/>
          <w:szCs w:val="28"/>
        </w:rPr>
        <w:t>).</w:t>
      </w:r>
      <w:r>
        <w:rPr>
          <w:sz w:val="28"/>
          <w:szCs w:val="28"/>
        </w:rPr>
        <w:t xml:space="preserve"> Sáng tạo KHKT thanh thiếu niên 1 giải KK.</w:t>
      </w:r>
    </w:p>
    <w:p w:rsidR="00A75E8C" w:rsidRPr="002B2E01" w:rsidRDefault="00F23B42" w:rsidP="00A75E8C">
      <w:pPr>
        <w:jc w:val="both"/>
        <w:rPr>
          <w:sz w:val="28"/>
          <w:szCs w:val="28"/>
          <w:lang w:val="es-BO"/>
        </w:rPr>
      </w:pPr>
      <w:r>
        <w:rPr>
          <w:sz w:val="28"/>
          <w:szCs w:val="28"/>
        </w:rPr>
        <w:t xml:space="preserve">    </w:t>
      </w:r>
      <w:r w:rsidR="00A75E8C" w:rsidRPr="002B2E01">
        <w:rPr>
          <w:sz w:val="28"/>
          <w:szCs w:val="28"/>
        </w:rPr>
        <w:t xml:space="preserve">Chuyển cấp: </w:t>
      </w:r>
      <w:r>
        <w:rPr>
          <w:sz w:val="28"/>
          <w:szCs w:val="28"/>
          <w:lang w:val="es-BO"/>
        </w:rPr>
        <w:t>78</w:t>
      </w:r>
      <w:r w:rsidR="00A75E8C" w:rsidRPr="002B2E01">
        <w:rPr>
          <w:sz w:val="28"/>
          <w:szCs w:val="28"/>
          <w:lang w:val="es-BO"/>
        </w:rPr>
        <w:t xml:space="preserve"> % ( vào học THPT, học nghề)</w:t>
      </w:r>
    </w:p>
    <w:p w:rsidR="00A75E8C" w:rsidRPr="002B2E01" w:rsidRDefault="00F23B42" w:rsidP="00A75E8C">
      <w:pPr>
        <w:jc w:val="both"/>
        <w:rPr>
          <w:sz w:val="28"/>
          <w:szCs w:val="28"/>
        </w:rPr>
      </w:pPr>
      <w:r>
        <w:rPr>
          <w:sz w:val="28"/>
          <w:szCs w:val="28"/>
        </w:rPr>
        <w:t xml:space="preserve">    </w:t>
      </w:r>
      <w:r w:rsidR="00A75E8C" w:rsidRPr="002B2E01">
        <w:rPr>
          <w:sz w:val="28"/>
          <w:szCs w:val="28"/>
        </w:rPr>
        <w:t>Chuyể</w:t>
      </w:r>
      <w:r>
        <w:rPr>
          <w:sz w:val="28"/>
          <w:szCs w:val="28"/>
        </w:rPr>
        <w:t>n lớp thẳng: 98,17</w:t>
      </w:r>
      <w:r w:rsidR="00A75E8C" w:rsidRPr="002B2E01">
        <w:rPr>
          <w:sz w:val="28"/>
          <w:szCs w:val="28"/>
        </w:rPr>
        <w:t>%.</w:t>
      </w:r>
    </w:p>
    <w:p w:rsidR="00A75E8C" w:rsidRPr="002B2E01" w:rsidRDefault="00F23B42" w:rsidP="00A75E8C">
      <w:pPr>
        <w:jc w:val="both"/>
        <w:rPr>
          <w:sz w:val="28"/>
          <w:szCs w:val="28"/>
          <w:lang w:val="es-BO"/>
        </w:rPr>
      </w:pPr>
      <w:r>
        <w:rPr>
          <w:sz w:val="28"/>
          <w:szCs w:val="28"/>
          <w:lang w:val="es-BO"/>
        </w:rPr>
        <w:t xml:space="preserve">    Tỷ lệ tốt nghiệp THCS: 82/82</w:t>
      </w:r>
      <w:r w:rsidR="00A75E8C" w:rsidRPr="002B2E01">
        <w:rPr>
          <w:sz w:val="28"/>
          <w:szCs w:val="28"/>
          <w:lang w:val="es-BO"/>
        </w:rPr>
        <w:t xml:space="preserve"> = 100%.</w:t>
      </w:r>
    </w:p>
    <w:p w:rsidR="00A75E8C" w:rsidRPr="002B2E01" w:rsidRDefault="00F23B42" w:rsidP="00A75E8C">
      <w:pPr>
        <w:jc w:val="both"/>
        <w:rPr>
          <w:sz w:val="28"/>
          <w:szCs w:val="28"/>
          <w:lang w:val="es-BO"/>
        </w:rPr>
      </w:pPr>
      <w:r>
        <w:rPr>
          <w:sz w:val="28"/>
          <w:szCs w:val="28"/>
          <w:lang w:val="es-BO"/>
        </w:rPr>
        <w:t xml:space="preserve">  4. </w:t>
      </w:r>
      <w:r w:rsidR="00A75E8C" w:rsidRPr="002B2E01">
        <w:rPr>
          <w:sz w:val="28"/>
          <w:szCs w:val="28"/>
          <w:lang w:val="es-BO"/>
        </w:rPr>
        <w:t>Kết quả phổ cập giáo dục:</w:t>
      </w:r>
    </w:p>
    <w:p w:rsidR="00A75E8C" w:rsidRPr="002B2E01" w:rsidRDefault="00F23B42" w:rsidP="00A75E8C">
      <w:pPr>
        <w:jc w:val="both"/>
        <w:rPr>
          <w:sz w:val="28"/>
          <w:szCs w:val="28"/>
          <w:lang w:val="es-BO"/>
        </w:rPr>
      </w:pPr>
      <w:r>
        <w:rPr>
          <w:sz w:val="28"/>
          <w:szCs w:val="28"/>
          <w:lang w:val="es-BO"/>
        </w:rPr>
        <w:t xml:space="preserve">     </w:t>
      </w:r>
      <w:r w:rsidR="00A75E8C" w:rsidRPr="002B2E01">
        <w:rPr>
          <w:sz w:val="28"/>
          <w:szCs w:val="28"/>
          <w:lang w:val="es-BO"/>
        </w:rPr>
        <w:t xml:space="preserve">Huy động trẻ hoàn thành chương trình tiểu học ra học lớp 6 đạt 100%, tỷ lệ </w:t>
      </w:r>
      <w:r>
        <w:rPr>
          <w:sz w:val="28"/>
          <w:szCs w:val="28"/>
          <w:lang w:val="es-BO"/>
        </w:rPr>
        <w:t xml:space="preserve"> </w:t>
      </w:r>
      <w:r w:rsidR="00A75E8C" w:rsidRPr="002B2E01">
        <w:rPr>
          <w:sz w:val="28"/>
          <w:szCs w:val="28"/>
          <w:lang w:val="es-BO"/>
        </w:rPr>
        <w:t>TNTHCS đạt 100%.Trẻ từ 15 đến 18 tuổi có bằng tốt nghiệp THCS đạt 90,36%.</w:t>
      </w:r>
    </w:p>
    <w:p w:rsidR="00A75E8C" w:rsidRPr="001E0793" w:rsidRDefault="001E0793" w:rsidP="001E0793">
      <w:pPr>
        <w:pStyle w:val="NoSpacing"/>
        <w:jc w:val="both"/>
        <w:rPr>
          <w:rFonts w:ascii="Times New Roman" w:hAnsi="Times New Roman" w:cs="Times New Roman"/>
          <w:szCs w:val="28"/>
          <w:lang w:val="es-BO"/>
        </w:rPr>
      </w:pPr>
      <w:r>
        <w:rPr>
          <w:rFonts w:ascii="Times New Roman" w:hAnsi="Times New Roman" w:cs="Times New Roman"/>
          <w:iCs/>
          <w:szCs w:val="28"/>
          <w:lang w:val="es-BO"/>
        </w:rPr>
        <w:t xml:space="preserve">  </w:t>
      </w:r>
      <w:r w:rsidR="00A75E8C" w:rsidRPr="001E0793">
        <w:rPr>
          <w:rFonts w:ascii="Times New Roman" w:hAnsi="Times New Roman" w:cs="Times New Roman"/>
          <w:iCs/>
          <w:szCs w:val="28"/>
          <w:lang w:val="es-BO"/>
        </w:rPr>
        <w:t>5. Kết quả giáo dục toàn diện khác:</w:t>
      </w:r>
      <w:r w:rsidRPr="001E0793">
        <w:rPr>
          <w:rFonts w:ascii="Times New Roman" w:hAnsi="Times New Roman" w:cs="Times New Roman"/>
          <w:iCs/>
          <w:szCs w:val="28"/>
          <w:lang w:val="es-BO"/>
        </w:rPr>
        <w:t xml:space="preserve"> </w:t>
      </w:r>
      <w:r w:rsidRPr="001E0793">
        <w:rPr>
          <w:rFonts w:ascii="Times New Roman" w:hAnsi="Times New Roman" w:cs="Times New Roman"/>
          <w:szCs w:val="28"/>
          <w:lang w:val="es-BO"/>
        </w:rPr>
        <w:t>Chăm sóc cây xanh, bồn hoa, vệ sinh trường lớp sạch sẽ.</w:t>
      </w:r>
      <w:r>
        <w:rPr>
          <w:rFonts w:ascii="Times New Roman" w:hAnsi="Times New Roman" w:cs="Times New Roman"/>
          <w:szCs w:val="28"/>
          <w:lang w:val="es-BO"/>
        </w:rPr>
        <w:t xml:space="preserve"> </w:t>
      </w:r>
      <w:r w:rsidRPr="001E0793">
        <w:rPr>
          <w:rFonts w:ascii="Times New Roman" w:hAnsi="Times New Roman" w:cs="Times New Roman"/>
          <w:szCs w:val="28"/>
          <w:lang w:val="es-BO"/>
        </w:rPr>
        <w:t xml:space="preserve">Giáo dục thể chất, giáo dục truyền thống, giữ gìn bản sắc văn hoá dân tộc. </w:t>
      </w:r>
      <w:r w:rsidRPr="001E0793">
        <w:rPr>
          <w:rFonts w:ascii="Times New Roman" w:hAnsi="Times New Roman" w:cs="Times New Roman"/>
        </w:rPr>
        <w:t>Trong năm học tổ chức các đợt thi đua đạt kết quả ( Chào mừng ngày Nhà giáo Việt Nam 20/11; hoạt động chào mừng mừng Đảng mừng xuân; Kỷ niệm ngày thành lập Đoàn thanh niên; ngoại khóa “ Vui để học”. Điền kinh học sinh đạt 1giải nhì, 2 giải ba cá nhân cấp huyệ</w:t>
      </w:r>
      <w:r>
        <w:rPr>
          <w:rFonts w:ascii="Times New Roman" w:hAnsi="Times New Roman" w:cs="Times New Roman"/>
        </w:rPr>
        <w:t>n.</w:t>
      </w:r>
      <w:r w:rsidRPr="001E0793">
        <w:rPr>
          <w:rFonts w:ascii="Times New Roman" w:hAnsi="Times New Roman" w:cs="Times New Roman"/>
        </w:rPr>
        <w:t xml:space="preserve"> Dự thi Họa mi vàng cấp huyện: Giải Ba</w:t>
      </w:r>
      <w:r>
        <w:rPr>
          <w:rFonts w:ascii="Times New Roman" w:hAnsi="Times New Roman" w:cs="Times New Roman"/>
        </w:rPr>
        <w:t>.</w:t>
      </w:r>
    </w:p>
    <w:p w:rsidR="00A75E8C" w:rsidRPr="002B2E01" w:rsidRDefault="00F23B42" w:rsidP="00F23B42">
      <w:pPr>
        <w:jc w:val="both"/>
        <w:rPr>
          <w:b/>
          <w:sz w:val="28"/>
          <w:szCs w:val="28"/>
          <w:lang w:val="pt-BR"/>
        </w:rPr>
      </w:pPr>
      <w:r>
        <w:rPr>
          <w:b/>
          <w:sz w:val="28"/>
          <w:szCs w:val="28"/>
          <w:lang w:val="es-BO"/>
        </w:rPr>
        <w:t xml:space="preserve"> </w:t>
      </w:r>
      <w:r w:rsidR="00A75E8C" w:rsidRPr="002B2E01">
        <w:rPr>
          <w:b/>
          <w:sz w:val="28"/>
          <w:szCs w:val="28"/>
          <w:lang w:val="es-BO"/>
        </w:rPr>
        <w:t>III.</w:t>
      </w:r>
      <w:r w:rsidR="00A75E8C" w:rsidRPr="002B2E01">
        <w:rPr>
          <w:b/>
          <w:sz w:val="28"/>
          <w:szCs w:val="28"/>
          <w:lang w:val="pt-BR"/>
        </w:rPr>
        <w:t xml:space="preserve"> Đội ngũ:</w:t>
      </w:r>
    </w:p>
    <w:p w:rsidR="00A75E8C" w:rsidRPr="002B2E01" w:rsidRDefault="00F23B42" w:rsidP="00F23B42">
      <w:pPr>
        <w:pStyle w:val="BodyTextIndent"/>
        <w:ind w:firstLine="0"/>
        <w:rPr>
          <w:rFonts w:ascii="Times New Roman" w:hAnsi="Times New Roman"/>
          <w:bCs/>
          <w:szCs w:val="28"/>
        </w:rPr>
      </w:pPr>
      <w:r>
        <w:rPr>
          <w:rFonts w:ascii="Times New Roman" w:hAnsi="Times New Roman"/>
          <w:bCs/>
          <w:szCs w:val="28"/>
        </w:rPr>
        <w:t xml:space="preserve">   </w:t>
      </w:r>
      <w:r w:rsidR="00A75E8C" w:rsidRPr="002B2E01">
        <w:rPr>
          <w:rFonts w:ascii="Times New Roman" w:hAnsi="Times New Roman"/>
          <w:bCs/>
          <w:szCs w:val="28"/>
        </w:rPr>
        <w:t>1. Số lượng:</w:t>
      </w:r>
    </w:p>
    <w:p w:rsidR="00A75E8C" w:rsidRPr="002B2E01" w:rsidRDefault="00F23B42" w:rsidP="00F23B42">
      <w:pPr>
        <w:pStyle w:val="BodyTextIndent"/>
        <w:ind w:firstLine="0"/>
        <w:rPr>
          <w:rFonts w:ascii="Times New Roman" w:hAnsi="Times New Roman"/>
          <w:bCs/>
          <w:szCs w:val="28"/>
        </w:rPr>
      </w:pPr>
      <w:r>
        <w:rPr>
          <w:rFonts w:ascii="Times New Roman" w:hAnsi="Times New Roman"/>
          <w:b/>
          <w:bCs/>
          <w:szCs w:val="28"/>
        </w:rPr>
        <w:t xml:space="preserve">      </w:t>
      </w:r>
      <w:r w:rsidR="00A75E8C" w:rsidRPr="002B2E01">
        <w:rPr>
          <w:rFonts w:ascii="Times New Roman" w:hAnsi="Times New Roman"/>
          <w:b/>
          <w:bCs/>
          <w:szCs w:val="28"/>
        </w:rPr>
        <w:t xml:space="preserve"> </w:t>
      </w:r>
      <w:r w:rsidR="00A75E8C" w:rsidRPr="002B2E01">
        <w:rPr>
          <w:rFonts w:ascii="Times New Roman" w:hAnsi="Times New Roman"/>
          <w:bCs/>
          <w:szCs w:val="28"/>
        </w:rPr>
        <w:t>Tổng số</w:t>
      </w:r>
      <w:r w:rsidR="00A75E8C" w:rsidRPr="002B2E01">
        <w:rPr>
          <w:rFonts w:ascii="Times New Roman" w:hAnsi="Times New Roman"/>
          <w:b/>
          <w:bCs/>
          <w:szCs w:val="28"/>
        </w:rPr>
        <w:t xml:space="preserve"> </w:t>
      </w:r>
      <w:r>
        <w:rPr>
          <w:rFonts w:ascii="Times New Roman" w:hAnsi="Times New Roman"/>
          <w:bCs/>
          <w:szCs w:val="28"/>
        </w:rPr>
        <w:t>cán bộ, giáo viên, nhân viên: 24</w:t>
      </w:r>
      <w:r w:rsidR="00A75E8C" w:rsidRPr="002B2E01">
        <w:rPr>
          <w:rFonts w:ascii="Times New Roman" w:hAnsi="Times New Roman"/>
          <w:bCs/>
          <w:szCs w:val="28"/>
        </w:rPr>
        <w:t xml:space="preserve"> người</w:t>
      </w:r>
      <w:r>
        <w:rPr>
          <w:rFonts w:ascii="Times New Roman" w:hAnsi="Times New Roman"/>
          <w:bCs/>
          <w:szCs w:val="28"/>
        </w:rPr>
        <w:t xml:space="preserve"> trong đó hợp đồng có thời hạn 01 GV; Số hợp đồng lao động: 06</w:t>
      </w:r>
      <w:r w:rsidR="00A75E8C" w:rsidRPr="002B2E01">
        <w:rPr>
          <w:rFonts w:ascii="Times New Roman" w:hAnsi="Times New Roman"/>
          <w:bCs/>
          <w:szCs w:val="28"/>
        </w:rPr>
        <w:t xml:space="preserve"> ( 02 bảo vệ, 02 phục vụ cấp dưỡng, 01 quản sinh</w:t>
      </w:r>
      <w:r>
        <w:rPr>
          <w:rFonts w:ascii="Times New Roman" w:hAnsi="Times New Roman"/>
          <w:bCs/>
          <w:szCs w:val="28"/>
        </w:rPr>
        <w:t>, 01 lao công</w:t>
      </w:r>
      <w:r w:rsidR="00A75E8C" w:rsidRPr="002B2E01">
        <w:rPr>
          <w:rFonts w:ascii="Times New Roman" w:hAnsi="Times New Roman"/>
          <w:bCs/>
          <w:szCs w:val="28"/>
        </w:rPr>
        <w:t>).</w:t>
      </w:r>
    </w:p>
    <w:p w:rsidR="00A75E8C" w:rsidRPr="002B2E01" w:rsidRDefault="004C27A4" w:rsidP="004C27A4">
      <w:pPr>
        <w:pStyle w:val="BodyTextIndent"/>
        <w:ind w:firstLine="0"/>
        <w:rPr>
          <w:rFonts w:ascii="Times New Roman" w:hAnsi="Times New Roman"/>
          <w:bCs/>
          <w:szCs w:val="28"/>
        </w:rPr>
      </w:pPr>
      <w:r>
        <w:rPr>
          <w:rFonts w:ascii="Times New Roman" w:hAnsi="Times New Roman"/>
          <w:bCs/>
          <w:szCs w:val="28"/>
        </w:rPr>
        <w:t xml:space="preserve">      </w:t>
      </w:r>
      <w:r w:rsidR="00A75E8C" w:rsidRPr="002B2E01">
        <w:rPr>
          <w:rFonts w:ascii="Times New Roman" w:hAnsi="Times New Roman"/>
          <w:bCs/>
          <w:szCs w:val="28"/>
        </w:rPr>
        <w:t xml:space="preserve"> Số đản</w:t>
      </w:r>
      <w:r w:rsidR="00F66720">
        <w:rPr>
          <w:rFonts w:ascii="Times New Roman" w:hAnsi="Times New Roman"/>
          <w:bCs/>
          <w:szCs w:val="28"/>
        </w:rPr>
        <w:t>g viên, đoàn viên: Đảng viên: 16</w:t>
      </w:r>
      <w:r>
        <w:rPr>
          <w:rFonts w:ascii="Times New Roman" w:hAnsi="Times New Roman"/>
          <w:bCs/>
          <w:szCs w:val="28"/>
        </w:rPr>
        <w:t>; Đoàn viên: 02</w:t>
      </w:r>
      <w:r w:rsidR="00A75E8C" w:rsidRPr="002B2E01">
        <w:rPr>
          <w:rFonts w:ascii="Times New Roman" w:hAnsi="Times New Roman"/>
          <w:bCs/>
          <w:szCs w:val="28"/>
        </w:rPr>
        <w:t>.</w:t>
      </w:r>
    </w:p>
    <w:p w:rsidR="00A75E8C" w:rsidRPr="002B2E01" w:rsidRDefault="004C27A4" w:rsidP="004C27A4">
      <w:pPr>
        <w:pStyle w:val="BodyTextIndent"/>
        <w:ind w:firstLine="0"/>
        <w:rPr>
          <w:rFonts w:ascii="Times New Roman" w:hAnsi="Times New Roman"/>
          <w:bCs/>
          <w:szCs w:val="28"/>
        </w:rPr>
      </w:pPr>
      <w:r>
        <w:rPr>
          <w:rFonts w:ascii="Times New Roman" w:hAnsi="Times New Roman"/>
          <w:bCs/>
          <w:szCs w:val="28"/>
        </w:rPr>
        <w:t xml:space="preserve">    </w:t>
      </w:r>
      <w:r w:rsidR="00A75E8C" w:rsidRPr="002B2E01">
        <w:rPr>
          <w:rFonts w:ascii="Times New Roman" w:hAnsi="Times New Roman"/>
          <w:bCs/>
          <w:szCs w:val="28"/>
        </w:rPr>
        <w:t>2. Chất lượng:</w:t>
      </w:r>
    </w:p>
    <w:p w:rsidR="00A75E8C" w:rsidRPr="002B2E01" w:rsidRDefault="004C27A4" w:rsidP="004C27A4">
      <w:pPr>
        <w:pStyle w:val="BodyTextIndent"/>
        <w:ind w:firstLine="0"/>
        <w:rPr>
          <w:rFonts w:ascii="Times New Roman" w:hAnsi="Times New Roman"/>
          <w:bCs/>
          <w:szCs w:val="28"/>
        </w:rPr>
      </w:pPr>
      <w:r>
        <w:rPr>
          <w:rFonts w:ascii="Times New Roman" w:hAnsi="Times New Roman"/>
          <w:bCs/>
          <w:szCs w:val="28"/>
        </w:rPr>
        <w:t xml:space="preserve">       </w:t>
      </w:r>
      <w:r w:rsidR="00A75E8C" w:rsidRPr="002B2E01">
        <w:rPr>
          <w:rFonts w:ascii="Times New Roman" w:hAnsi="Times New Roman"/>
          <w:bCs/>
          <w:szCs w:val="28"/>
        </w:rPr>
        <w:t xml:space="preserve"> Giáo </w:t>
      </w:r>
      <w:r w:rsidR="001E0793">
        <w:rPr>
          <w:rFonts w:ascii="Times New Roman" w:hAnsi="Times New Roman"/>
          <w:bCs/>
          <w:szCs w:val="28"/>
        </w:rPr>
        <w:t>viên giỏi các cấp: Cấp trường 13/18 = 72,22</w:t>
      </w:r>
      <w:r w:rsidR="00A75E8C" w:rsidRPr="002B2E01">
        <w:rPr>
          <w:rFonts w:ascii="Times New Roman" w:hAnsi="Times New Roman"/>
          <w:bCs/>
          <w:szCs w:val="28"/>
        </w:rPr>
        <w:t xml:space="preserve">%;  </w:t>
      </w:r>
      <w:r w:rsidR="001E0793">
        <w:rPr>
          <w:rFonts w:ascii="Times New Roman" w:hAnsi="Times New Roman"/>
          <w:bCs/>
          <w:szCs w:val="28"/>
        </w:rPr>
        <w:t xml:space="preserve">GVG cấp huyện : 6/18 </w:t>
      </w:r>
      <w:r w:rsidR="00A75E8C" w:rsidRPr="002B2E01">
        <w:rPr>
          <w:rFonts w:ascii="Times New Roman" w:hAnsi="Times New Roman"/>
          <w:bCs/>
          <w:szCs w:val="28"/>
        </w:rPr>
        <w:t>=</w:t>
      </w:r>
      <w:r w:rsidR="001E0793">
        <w:rPr>
          <w:rFonts w:ascii="Times New Roman" w:hAnsi="Times New Roman"/>
          <w:bCs/>
          <w:szCs w:val="28"/>
        </w:rPr>
        <w:t xml:space="preserve"> 33,33</w:t>
      </w:r>
      <w:r w:rsidR="00A75E8C" w:rsidRPr="002B2E01">
        <w:rPr>
          <w:rFonts w:ascii="Times New Roman" w:hAnsi="Times New Roman"/>
          <w:bCs/>
          <w:szCs w:val="28"/>
        </w:rPr>
        <w:t>%</w:t>
      </w:r>
      <w:r w:rsidR="001E0793">
        <w:rPr>
          <w:rFonts w:ascii="Times New Roman" w:hAnsi="Times New Roman"/>
          <w:bCs/>
          <w:szCs w:val="28"/>
        </w:rPr>
        <w:t>, GVG cấp tỉnh 1/18 = 5,55%.</w:t>
      </w:r>
    </w:p>
    <w:p w:rsidR="00205F1A" w:rsidRPr="00205F1A" w:rsidRDefault="001E0793" w:rsidP="00205F1A">
      <w:pPr>
        <w:ind w:left="300"/>
        <w:jc w:val="both"/>
        <w:rPr>
          <w:sz w:val="28"/>
          <w:szCs w:val="28"/>
          <w:lang w:val="es-BO"/>
        </w:rPr>
      </w:pPr>
      <w:r>
        <w:rPr>
          <w:sz w:val="28"/>
          <w:szCs w:val="28"/>
          <w:lang w:val="es-BO"/>
        </w:rPr>
        <w:t xml:space="preserve">  </w:t>
      </w:r>
      <w:r w:rsidR="00A75E8C" w:rsidRPr="002B2E01">
        <w:rPr>
          <w:sz w:val="28"/>
          <w:szCs w:val="28"/>
          <w:lang w:val="es-BO"/>
        </w:rPr>
        <w:t xml:space="preserve"> Đánh giá, xếp loại giáo viên, nhân viên: Hoàn thành xuất sắc nhiệm vụ:</w:t>
      </w:r>
      <w:r w:rsidRPr="001E0793">
        <w:rPr>
          <w:lang w:val="es-BO"/>
        </w:rPr>
        <w:t xml:space="preserve"> </w:t>
      </w:r>
      <w:r w:rsidRPr="001E0793">
        <w:rPr>
          <w:sz w:val="28"/>
          <w:szCs w:val="28"/>
          <w:lang w:val="es-BO"/>
        </w:rPr>
        <w:t>06/21 = 28,57%</w:t>
      </w:r>
      <w:r>
        <w:rPr>
          <w:sz w:val="28"/>
          <w:szCs w:val="28"/>
          <w:lang w:val="es-BO"/>
        </w:rPr>
        <w:t xml:space="preserve"> ; </w:t>
      </w:r>
      <w:r w:rsidR="00A75E8C" w:rsidRPr="002B2E01">
        <w:rPr>
          <w:sz w:val="28"/>
          <w:szCs w:val="28"/>
          <w:lang w:val="es-BO"/>
        </w:rPr>
        <w:t xml:space="preserve">Hoàn thành tốt nhiệm vụ: </w:t>
      </w:r>
      <w:r w:rsidRPr="001E0793">
        <w:rPr>
          <w:sz w:val="28"/>
          <w:szCs w:val="28"/>
          <w:lang w:val="es-BO"/>
        </w:rPr>
        <w:t>14/21 = 66,87</w:t>
      </w:r>
      <w:r w:rsidRPr="00205F1A">
        <w:rPr>
          <w:sz w:val="28"/>
          <w:szCs w:val="28"/>
          <w:lang w:val="es-BO"/>
        </w:rPr>
        <w:t>%.</w:t>
      </w:r>
      <w:r w:rsidR="00205F1A" w:rsidRPr="00205F1A">
        <w:rPr>
          <w:sz w:val="28"/>
          <w:szCs w:val="28"/>
          <w:lang w:val="es-BO"/>
        </w:rPr>
        <w:t xml:space="preserve"> Hoàn thành nhiệm vụ: 01/21 = 4,56%</w:t>
      </w:r>
    </w:p>
    <w:p w:rsidR="00A75E8C" w:rsidRPr="00205F1A" w:rsidRDefault="00A75E8C" w:rsidP="001E0793">
      <w:pPr>
        <w:ind w:left="300"/>
        <w:jc w:val="both"/>
        <w:rPr>
          <w:sz w:val="28"/>
          <w:szCs w:val="28"/>
          <w:lang w:val="es-BO"/>
        </w:rPr>
      </w:pPr>
    </w:p>
    <w:p w:rsidR="00A75E8C" w:rsidRPr="002B2E01" w:rsidRDefault="00205F1A" w:rsidP="00A75E8C">
      <w:pPr>
        <w:jc w:val="both"/>
        <w:rPr>
          <w:sz w:val="28"/>
          <w:szCs w:val="28"/>
          <w:lang w:val="es-BO"/>
        </w:rPr>
      </w:pPr>
      <w:r>
        <w:rPr>
          <w:sz w:val="28"/>
          <w:szCs w:val="28"/>
          <w:lang w:val="es-BO"/>
        </w:rPr>
        <w:lastRenderedPageBreak/>
        <w:t xml:space="preserve">    </w:t>
      </w:r>
      <w:r w:rsidR="00A75E8C" w:rsidRPr="002B2E01">
        <w:rPr>
          <w:sz w:val="28"/>
          <w:szCs w:val="28"/>
          <w:lang w:val="es-BO"/>
        </w:rPr>
        <w:t xml:space="preserve"> Đánh giá, xếp loại CBQL:  </w:t>
      </w:r>
      <w:r>
        <w:rPr>
          <w:sz w:val="28"/>
          <w:szCs w:val="28"/>
          <w:lang w:val="es-BO"/>
        </w:rPr>
        <w:t>Hoàn thành xuất sắc nhiệm vụ: 01/2 = 5</w:t>
      </w:r>
      <w:r w:rsidR="00A75E8C" w:rsidRPr="002B2E01">
        <w:rPr>
          <w:sz w:val="28"/>
          <w:szCs w:val="28"/>
          <w:lang w:val="es-BO"/>
        </w:rPr>
        <w:t>0%.</w:t>
      </w:r>
      <w:r w:rsidRPr="00205F1A">
        <w:rPr>
          <w:sz w:val="28"/>
          <w:szCs w:val="28"/>
          <w:lang w:val="es-BO"/>
        </w:rPr>
        <w:t xml:space="preserve"> </w:t>
      </w:r>
      <w:r w:rsidRPr="002B2E01">
        <w:rPr>
          <w:sz w:val="28"/>
          <w:szCs w:val="28"/>
          <w:lang w:val="es-BO"/>
        </w:rPr>
        <w:t>Hoàn thành tốt nhiệm vụ:</w:t>
      </w:r>
      <w:r>
        <w:rPr>
          <w:sz w:val="28"/>
          <w:szCs w:val="28"/>
          <w:lang w:val="es-BO"/>
        </w:rPr>
        <w:t xml:space="preserve"> 01/2 = 5</w:t>
      </w:r>
      <w:r w:rsidRPr="002B2E01">
        <w:rPr>
          <w:sz w:val="28"/>
          <w:szCs w:val="28"/>
          <w:lang w:val="es-BO"/>
        </w:rPr>
        <w:t>0%.</w:t>
      </w:r>
      <w:r w:rsidRPr="00205F1A">
        <w:rPr>
          <w:sz w:val="28"/>
          <w:szCs w:val="28"/>
          <w:lang w:val="es-BO"/>
        </w:rPr>
        <w:t xml:space="preserve"> </w:t>
      </w:r>
      <w:r>
        <w:rPr>
          <w:sz w:val="28"/>
          <w:szCs w:val="28"/>
          <w:lang w:val="es-BO"/>
        </w:rPr>
        <w:t xml:space="preserve"> </w:t>
      </w:r>
    </w:p>
    <w:p w:rsidR="00A75E8C" w:rsidRPr="002B2E01" w:rsidRDefault="00205F1A" w:rsidP="00A75E8C">
      <w:pPr>
        <w:jc w:val="both"/>
        <w:rPr>
          <w:sz w:val="28"/>
          <w:szCs w:val="28"/>
          <w:lang w:val="es-BO"/>
        </w:rPr>
      </w:pPr>
      <w:r>
        <w:rPr>
          <w:sz w:val="28"/>
          <w:szCs w:val="28"/>
          <w:lang w:val="es-BO"/>
        </w:rPr>
        <w:t xml:space="preserve">    </w:t>
      </w:r>
      <w:r w:rsidR="00A75E8C" w:rsidRPr="002B2E01">
        <w:rPr>
          <w:sz w:val="28"/>
          <w:szCs w:val="28"/>
          <w:lang w:val="es-BO"/>
        </w:rPr>
        <w:t xml:space="preserve"> Kết quả đánh giá chuẩn nghề nghiệp giáo viên, chuẩn hiệu trưởng:</w:t>
      </w:r>
    </w:p>
    <w:p w:rsidR="001E0793" w:rsidRPr="00205F1A" w:rsidRDefault="001E0793" w:rsidP="001E0793">
      <w:pPr>
        <w:ind w:left="810" w:hanging="530"/>
        <w:jc w:val="both"/>
        <w:rPr>
          <w:sz w:val="28"/>
          <w:szCs w:val="28"/>
          <w:lang w:val="es-BO"/>
        </w:rPr>
      </w:pPr>
      <w:r>
        <w:rPr>
          <w:lang w:val="es-BO"/>
        </w:rPr>
        <w:t xml:space="preserve">     </w:t>
      </w:r>
      <w:r w:rsidRPr="00205F1A">
        <w:rPr>
          <w:sz w:val="28"/>
          <w:szCs w:val="28"/>
          <w:lang w:val="es-BO"/>
        </w:rPr>
        <w:t>*  Giáo viên:  Tổng số: 18 người</w:t>
      </w:r>
    </w:p>
    <w:p w:rsidR="001E0793" w:rsidRPr="00205F1A" w:rsidRDefault="001E0793" w:rsidP="001E0793">
      <w:pPr>
        <w:pStyle w:val="NoSpacing"/>
        <w:rPr>
          <w:rFonts w:ascii="Times New Roman" w:hAnsi="Times New Roman" w:cs="Times New Roman"/>
          <w:szCs w:val="28"/>
          <w:lang w:val="es-BO"/>
        </w:rPr>
      </w:pPr>
      <w:r w:rsidRPr="00205F1A">
        <w:rPr>
          <w:rFonts w:ascii="Times New Roman" w:hAnsi="Times New Roman" w:cs="Times New Roman"/>
          <w:szCs w:val="28"/>
          <w:lang w:val="es-BO"/>
        </w:rPr>
        <w:t xml:space="preserve">              Kết quả: - Tốt: 0</w:t>
      </w:r>
      <w:r w:rsidRPr="00205F1A">
        <w:rPr>
          <w:rFonts w:ascii="Times New Roman" w:hAnsi="Times New Roman" w:cs="Times New Roman"/>
          <w:szCs w:val="28"/>
          <w:lang w:val="es-BO"/>
        </w:rPr>
        <w:tab/>
      </w:r>
      <w:r w:rsidRPr="00205F1A">
        <w:rPr>
          <w:rFonts w:ascii="Times New Roman" w:hAnsi="Times New Roman" w:cs="Times New Roman"/>
          <w:szCs w:val="28"/>
          <w:lang w:val="es-BO"/>
        </w:rPr>
        <w:tab/>
      </w:r>
    </w:p>
    <w:p w:rsidR="001E0793" w:rsidRPr="00205F1A" w:rsidRDefault="001E0793" w:rsidP="001E0793">
      <w:pPr>
        <w:pStyle w:val="NoSpacing"/>
        <w:rPr>
          <w:rFonts w:ascii="Times New Roman" w:hAnsi="Times New Roman" w:cs="Times New Roman"/>
          <w:szCs w:val="28"/>
          <w:lang w:val="es-BO"/>
        </w:rPr>
      </w:pPr>
      <w:r w:rsidRPr="00205F1A">
        <w:rPr>
          <w:rFonts w:ascii="Times New Roman" w:hAnsi="Times New Roman" w:cs="Times New Roman"/>
          <w:szCs w:val="28"/>
          <w:lang w:val="es-BO"/>
        </w:rPr>
        <w:t xml:space="preserve">                            - Khá: 12/18 = 66,66%</w:t>
      </w:r>
      <w:r w:rsidRPr="00205F1A">
        <w:rPr>
          <w:rFonts w:ascii="Times New Roman" w:hAnsi="Times New Roman" w:cs="Times New Roman"/>
          <w:szCs w:val="28"/>
          <w:lang w:val="es-BO"/>
        </w:rPr>
        <w:tab/>
      </w:r>
    </w:p>
    <w:p w:rsidR="001E0793" w:rsidRPr="00205F1A" w:rsidRDefault="001E0793" w:rsidP="001E0793">
      <w:pPr>
        <w:pStyle w:val="NoSpacing"/>
        <w:rPr>
          <w:rFonts w:ascii="Times New Roman" w:hAnsi="Times New Roman" w:cs="Times New Roman"/>
          <w:szCs w:val="28"/>
          <w:lang w:val="es-BO"/>
        </w:rPr>
      </w:pPr>
      <w:r w:rsidRPr="00205F1A">
        <w:rPr>
          <w:rFonts w:ascii="Times New Roman" w:hAnsi="Times New Roman" w:cs="Times New Roman"/>
          <w:szCs w:val="28"/>
          <w:lang w:val="es-BO"/>
        </w:rPr>
        <w:t xml:space="preserve">                            - Đạt: 6/18 = 33,34%</w:t>
      </w:r>
    </w:p>
    <w:p w:rsidR="001E0793" w:rsidRPr="00205F1A" w:rsidRDefault="001E0793" w:rsidP="001E0793">
      <w:pPr>
        <w:pStyle w:val="NoSpacing"/>
        <w:rPr>
          <w:rFonts w:ascii="Times New Roman" w:hAnsi="Times New Roman" w:cs="Times New Roman"/>
          <w:szCs w:val="28"/>
          <w:lang w:val="es-BO"/>
        </w:rPr>
      </w:pPr>
      <w:r w:rsidRPr="00205F1A">
        <w:rPr>
          <w:rFonts w:ascii="Times New Roman" w:hAnsi="Times New Roman" w:cs="Times New Roman"/>
          <w:szCs w:val="28"/>
          <w:lang w:val="es-BO"/>
        </w:rPr>
        <w:t xml:space="preserve">                            - Chưa đạt: 0</w:t>
      </w:r>
    </w:p>
    <w:p w:rsidR="001E0793" w:rsidRPr="00205F1A" w:rsidRDefault="001E0793" w:rsidP="001E0793">
      <w:pPr>
        <w:ind w:left="810" w:hanging="530"/>
        <w:jc w:val="both"/>
        <w:rPr>
          <w:sz w:val="28"/>
          <w:szCs w:val="28"/>
          <w:lang w:val="es-BO"/>
        </w:rPr>
      </w:pPr>
      <w:r w:rsidRPr="00205F1A">
        <w:rPr>
          <w:sz w:val="28"/>
          <w:szCs w:val="28"/>
          <w:lang w:val="es-BO"/>
        </w:rPr>
        <w:t xml:space="preserve">     * Cán bộ quản lý:</w:t>
      </w:r>
      <w:r w:rsidR="00205F1A">
        <w:rPr>
          <w:sz w:val="28"/>
          <w:szCs w:val="28"/>
          <w:lang w:val="es-BO"/>
        </w:rPr>
        <w:t xml:space="preserve"> 02 người</w:t>
      </w:r>
    </w:p>
    <w:p w:rsidR="001E0793" w:rsidRPr="00205F1A" w:rsidRDefault="001E0793" w:rsidP="001E0793">
      <w:pPr>
        <w:ind w:left="810" w:hanging="530"/>
        <w:jc w:val="both"/>
        <w:rPr>
          <w:sz w:val="28"/>
          <w:szCs w:val="28"/>
          <w:lang w:val="es-BO"/>
        </w:rPr>
      </w:pPr>
      <w:r w:rsidRPr="00205F1A">
        <w:rPr>
          <w:sz w:val="28"/>
          <w:szCs w:val="28"/>
          <w:lang w:val="es-BO"/>
        </w:rPr>
        <w:t xml:space="preserve">                      - Phó hiệu trưởng: Khá.</w:t>
      </w:r>
    </w:p>
    <w:p w:rsidR="001E0793" w:rsidRPr="00205F1A" w:rsidRDefault="001E0793" w:rsidP="00205F1A">
      <w:pPr>
        <w:spacing w:before="60" w:after="40" w:line="288" w:lineRule="auto"/>
        <w:ind w:firstLine="720"/>
        <w:rPr>
          <w:sz w:val="28"/>
          <w:szCs w:val="28"/>
          <w:lang w:val="es-BO"/>
        </w:rPr>
      </w:pPr>
      <w:r w:rsidRPr="00205F1A">
        <w:rPr>
          <w:sz w:val="28"/>
          <w:szCs w:val="28"/>
          <w:lang w:val="es-BO"/>
        </w:rPr>
        <w:t xml:space="preserve">                 - Hiệu trưởng: Khá.</w:t>
      </w:r>
      <w:r w:rsidRPr="00205F1A">
        <w:rPr>
          <w:sz w:val="28"/>
          <w:szCs w:val="28"/>
          <w:lang w:val="es-BO"/>
        </w:rPr>
        <w:tab/>
      </w:r>
    </w:p>
    <w:p w:rsidR="00A75E8C" w:rsidRPr="002B2E01" w:rsidRDefault="00A75E8C" w:rsidP="00A75E8C">
      <w:pPr>
        <w:ind w:left="810" w:hanging="530"/>
        <w:jc w:val="both"/>
        <w:rPr>
          <w:b/>
          <w:sz w:val="28"/>
          <w:szCs w:val="28"/>
          <w:lang w:val="es-BO"/>
        </w:rPr>
      </w:pPr>
      <w:r w:rsidRPr="002B2E01">
        <w:rPr>
          <w:b/>
          <w:sz w:val="28"/>
          <w:szCs w:val="28"/>
          <w:lang w:val="es-BO"/>
        </w:rPr>
        <w:t>IV. Kết quả thi đua:</w:t>
      </w:r>
    </w:p>
    <w:p w:rsidR="006F75B6" w:rsidRPr="00205F1A" w:rsidRDefault="006F75B6" w:rsidP="006F75B6">
      <w:pPr>
        <w:pStyle w:val="NoSpacing"/>
        <w:ind w:firstLine="426"/>
        <w:jc w:val="both"/>
        <w:rPr>
          <w:rFonts w:ascii="Times New Roman" w:hAnsi="Times New Roman" w:cs="Times New Roman"/>
        </w:rPr>
      </w:pPr>
      <w:r w:rsidRPr="00CA5CB1">
        <w:rPr>
          <w:color w:val="FF0000"/>
          <w:szCs w:val="28"/>
          <w:lang w:val="es-BO"/>
        </w:rPr>
        <w:t xml:space="preserve"> </w:t>
      </w:r>
      <w:r>
        <w:t xml:space="preserve">  </w:t>
      </w:r>
      <w:r w:rsidRPr="00205F1A">
        <w:rPr>
          <w:rFonts w:ascii="Times New Roman" w:hAnsi="Times New Roman" w:cs="Times New Roman"/>
        </w:rPr>
        <w:t>1. Danh hiệu:</w:t>
      </w:r>
    </w:p>
    <w:p w:rsidR="006F75B6" w:rsidRPr="00205F1A" w:rsidRDefault="006F75B6" w:rsidP="006F75B6">
      <w:pPr>
        <w:pStyle w:val="NoSpacing"/>
        <w:ind w:firstLine="426"/>
        <w:jc w:val="both"/>
        <w:rPr>
          <w:rFonts w:ascii="Times New Roman" w:hAnsi="Times New Roman" w:cs="Times New Roman"/>
          <w:lang w:val="es-BO"/>
        </w:rPr>
      </w:pPr>
      <w:r w:rsidRPr="00205F1A">
        <w:rPr>
          <w:rFonts w:ascii="Times New Roman" w:hAnsi="Times New Roman" w:cs="Times New Roman"/>
          <w:lang w:val="es-BO"/>
        </w:rPr>
        <w:t>Cá nhân:  Lao động tiên tiến : 22/23 = 95,65%</w:t>
      </w:r>
    </w:p>
    <w:p w:rsidR="006F75B6" w:rsidRPr="00205F1A" w:rsidRDefault="006F75B6" w:rsidP="006F75B6">
      <w:pPr>
        <w:pStyle w:val="NoSpacing"/>
        <w:ind w:firstLine="426"/>
        <w:jc w:val="both"/>
        <w:rPr>
          <w:rFonts w:ascii="Times New Roman" w:hAnsi="Times New Roman" w:cs="Times New Roman"/>
          <w:lang w:val="es-BO"/>
        </w:rPr>
      </w:pPr>
      <w:r w:rsidRPr="00205F1A">
        <w:rPr>
          <w:rFonts w:ascii="Times New Roman" w:hAnsi="Times New Roman" w:cs="Times New Roman"/>
          <w:lang w:val="es-BO"/>
        </w:rPr>
        <w:t xml:space="preserve">                Chiến sĩ thi đua cơ sở: 4/22 = 18,18%.</w:t>
      </w:r>
    </w:p>
    <w:p w:rsidR="006F75B6" w:rsidRPr="00205F1A" w:rsidRDefault="006F75B6" w:rsidP="006F75B6">
      <w:pPr>
        <w:pStyle w:val="NoSpacing"/>
        <w:ind w:firstLine="426"/>
        <w:jc w:val="both"/>
        <w:rPr>
          <w:rFonts w:ascii="Times New Roman" w:hAnsi="Times New Roman" w:cs="Times New Roman"/>
          <w:lang w:val="es-BO"/>
        </w:rPr>
      </w:pPr>
      <w:r w:rsidRPr="00205F1A">
        <w:rPr>
          <w:rFonts w:ascii="Times New Roman" w:hAnsi="Times New Roman" w:cs="Times New Roman"/>
          <w:lang w:val="es-BO"/>
        </w:rPr>
        <w:t>Tập thể:  Tổ Lao Động Tiên Tiến: 02 ( Tổ Tự nhiên, Tổ Xã hội).</w:t>
      </w:r>
    </w:p>
    <w:p w:rsidR="006F75B6" w:rsidRPr="00205F1A" w:rsidRDefault="00664C52" w:rsidP="006F75B6">
      <w:pPr>
        <w:pStyle w:val="NoSpacing"/>
        <w:ind w:firstLine="426"/>
        <w:jc w:val="both"/>
        <w:rPr>
          <w:rFonts w:ascii="Times New Roman" w:hAnsi="Times New Roman" w:cs="Times New Roman"/>
          <w:lang w:val="es-BO"/>
        </w:rPr>
      </w:pPr>
      <w:r>
        <w:rPr>
          <w:rFonts w:ascii="Times New Roman" w:hAnsi="Times New Roman" w:cs="Times New Roman"/>
          <w:lang w:val="es-BO"/>
        </w:rPr>
        <w:t xml:space="preserve">               </w:t>
      </w:r>
      <w:r w:rsidR="006F75B6" w:rsidRPr="00205F1A">
        <w:rPr>
          <w:rFonts w:ascii="Times New Roman" w:hAnsi="Times New Roman" w:cs="Times New Roman"/>
          <w:lang w:val="es-BO"/>
        </w:rPr>
        <w:t>Trường : Tập thể lao độ</w:t>
      </w:r>
      <w:r>
        <w:rPr>
          <w:rFonts w:ascii="Times New Roman" w:hAnsi="Times New Roman" w:cs="Times New Roman"/>
          <w:lang w:val="es-BO"/>
        </w:rPr>
        <w:t>ng tiên tiến</w:t>
      </w:r>
      <w:r w:rsidR="006F75B6" w:rsidRPr="00205F1A">
        <w:rPr>
          <w:rFonts w:ascii="Times New Roman" w:hAnsi="Times New Roman" w:cs="Times New Roman"/>
          <w:lang w:val="es-BO"/>
        </w:rPr>
        <w:t>.</w:t>
      </w:r>
    </w:p>
    <w:p w:rsidR="006F75B6" w:rsidRPr="00205F1A" w:rsidRDefault="006F75B6" w:rsidP="006F75B6">
      <w:pPr>
        <w:pStyle w:val="NoSpacing"/>
        <w:ind w:firstLine="426"/>
        <w:jc w:val="both"/>
        <w:rPr>
          <w:rFonts w:ascii="Times New Roman" w:hAnsi="Times New Roman" w:cs="Times New Roman"/>
        </w:rPr>
      </w:pPr>
      <w:r w:rsidRPr="00205F1A">
        <w:rPr>
          <w:rFonts w:ascii="Times New Roman" w:hAnsi="Times New Roman" w:cs="Times New Roman"/>
        </w:rPr>
        <w:t xml:space="preserve">   2. Khen thưởng:  </w:t>
      </w:r>
    </w:p>
    <w:p w:rsidR="00A75E8C" w:rsidRPr="00205F1A" w:rsidRDefault="00664C52" w:rsidP="00205F1A">
      <w:pPr>
        <w:pStyle w:val="NoSpacing"/>
        <w:ind w:firstLine="426"/>
        <w:jc w:val="both"/>
        <w:rPr>
          <w:rFonts w:ascii="Times New Roman" w:hAnsi="Times New Roman" w:cs="Times New Roman"/>
          <w:lang w:val="es-BO"/>
        </w:rPr>
      </w:pPr>
      <w:r>
        <w:rPr>
          <w:rFonts w:ascii="Times New Roman" w:hAnsi="Times New Roman" w:cs="Times New Roman"/>
          <w:lang w:val="es-BO"/>
        </w:rPr>
        <w:t xml:space="preserve">               K</w:t>
      </w:r>
      <w:r w:rsidR="006F75B6" w:rsidRPr="00205F1A">
        <w:rPr>
          <w:rFonts w:ascii="Times New Roman" w:hAnsi="Times New Roman" w:cs="Times New Roman"/>
          <w:lang w:val="es-BO"/>
        </w:rPr>
        <w:t>hen thưở</w:t>
      </w:r>
      <w:r>
        <w:rPr>
          <w:rFonts w:ascii="Times New Roman" w:hAnsi="Times New Roman" w:cs="Times New Roman"/>
          <w:lang w:val="es-BO"/>
        </w:rPr>
        <w:t>ng: Cá nhân: 02</w:t>
      </w:r>
      <w:r w:rsidR="006F75B6" w:rsidRPr="00205F1A">
        <w:rPr>
          <w:rFonts w:ascii="Times New Roman" w:hAnsi="Times New Roman" w:cs="Times New Roman"/>
          <w:lang w:val="es-BO"/>
        </w:rPr>
        <w:t xml:space="preserve"> Giấy khen của UBND huyện</w:t>
      </w:r>
      <w:r>
        <w:rPr>
          <w:rFonts w:ascii="Times New Roman" w:hAnsi="Times New Roman" w:cs="Times New Roman"/>
          <w:lang w:val="es-BO"/>
        </w:rPr>
        <w:t xml:space="preserve">. </w:t>
      </w:r>
      <w:r w:rsidR="006F75B6" w:rsidRPr="00205F1A">
        <w:rPr>
          <w:rFonts w:ascii="Times New Roman" w:hAnsi="Times New Roman" w:cs="Times New Roman"/>
          <w:lang w:val="es-BO"/>
        </w:rPr>
        <w:t xml:space="preserve"> </w:t>
      </w:r>
    </w:p>
    <w:p w:rsidR="00A75E8C" w:rsidRPr="002B2E01" w:rsidRDefault="00A75E8C" w:rsidP="00A75E8C">
      <w:pPr>
        <w:tabs>
          <w:tab w:val="left" w:pos="3405"/>
        </w:tabs>
        <w:jc w:val="both"/>
        <w:rPr>
          <w:b/>
          <w:sz w:val="28"/>
          <w:szCs w:val="28"/>
          <w:lang w:val="pt-BR"/>
        </w:rPr>
      </w:pPr>
      <w:r w:rsidRPr="002B2E01">
        <w:rPr>
          <w:b/>
          <w:sz w:val="28"/>
          <w:szCs w:val="28"/>
          <w:lang w:val="pt-BR"/>
        </w:rPr>
        <w:t>V. Cơ sở vật chất, tài chính.</w:t>
      </w:r>
    </w:p>
    <w:p w:rsidR="00A75E8C" w:rsidRPr="002B2E01" w:rsidRDefault="00205F1A" w:rsidP="00A75E8C">
      <w:pPr>
        <w:jc w:val="both"/>
        <w:rPr>
          <w:sz w:val="28"/>
          <w:szCs w:val="28"/>
          <w:lang w:val="es-BO"/>
        </w:rPr>
      </w:pPr>
      <w:r>
        <w:rPr>
          <w:sz w:val="28"/>
          <w:szCs w:val="28"/>
          <w:lang w:val="es-BO"/>
        </w:rPr>
        <w:t xml:space="preserve">    </w:t>
      </w:r>
      <w:r w:rsidR="00A75E8C" w:rsidRPr="002B2E01">
        <w:rPr>
          <w:sz w:val="28"/>
          <w:szCs w:val="28"/>
          <w:lang w:val="es-BO"/>
        </w:rPr>
        <w:t>1. Cơ sở vật chất: Có đủ phòng học theo quy định, thiếu đồ dùng, thiết bị dạy học. Tu sửa, nâng cấp khu nhà học 2 tầng.</w:t>
      </w:r>
    </w:p>
    <w:p w:rsidR="00205F1A" w:rsidRPr="00205F1A" w:rsidRDefault="00205F1A" w:rsidP="00205F1A">
      <w:pPr>
        <w:jc w:val="both"/>
        <w:rPr>
          <w:b/>
          <w:sz w:val="28"/>
          <w:szCs w:val="28"/>
          <w:lang w:val="es-BO"/>
        </w:rPr>
      </w:pPr>
      <w:r>
        <w:rPr>
          <w:sz w:val="28"/>
          <w:szCs w:val="28"/>
          <w:lang w:val="es-BO"/>
        </w:rPr>
        <w:t xml:space="preserve">    </w:t>
      </w:r>
      <w:r w:rsidR="00A75E8C" w:rsidRPr="002B2E01">
        <w:rPr>
          <w:sz w:val="28"/>
          <w:szCs w:val="28"/>
          <w:lang w:val="es-BO"/>
        </w:rPr>
        <w:t>2. Tài chính:</w:t>
      </w:r>
      <w:r>
        <w:rPr>
          <w:b/>
          <w:sz w:val="28"/>
          <w:szCs w:val="28"/>
          <w:lang w:val="es-BO"/>
        </w:rPr>
        <w:t xml:space="preserve"> </w:t>
      </w:r>
      <w:r w:rsidRPr="00205F1A">
        <w:rPr>
          <w:sz w:val="28"/>
          <w:szCs w:val="28"/>
          <w:lang w:val="es-BO"/>
        </w:rPr>
        <w:t xml:space="preserve">Kinh phí được cấp năm 2018  : Nguồn tự chủ: 4.502.431.000đ  ; Không tự chủ: 1.341.440.000đ. </w:t>
      </w:r>
    </w:p>
    <w:p w:rsidR="00205F1A" w:rsidRPr="002B2E01" w:rsidRDefault="00205F1A" w:rsidP="00205F1A">
      <w:pPr>
        <w:jc w:val="both"/>
        <w:rPr>
          <w:sz w:val="28"/>
          <w:szCs w:val="28"/>
          <w:lang w:val="es-BO"/>
        </w:rPr>
      </w:pPr>
      <w:r>
        <w:rPr>
          <w:sz w:val="28"/>
          <w:szCs w:val="28"/>
          <w:lang w:val="es-BO"/>
        </w:rPr>
        <w:t xml:space="preserve">     </w:t>
      </w:r>
      <w:r w:rsidRPr="00205F1A">
        <w:rPr>
          <w:sz w:val="28"/>
          <w:szCs w:val="28"/>
          <w:lang w:val="es-BO"/>
        </w:rPr>
        <w:t xml:space="preserve">Việc thực hiện công khai </w:t>
      </w:r>
      <w:r w:rsidRPr="00205F1A">
        <w:rPr>
          <w:sz w:val="28"/>
          <w:szCs w:val="28"/>
          <w:lang w:val="nl-NL"/>
        </w:rPr>
        <w:t>thu chi tài chính</w:t>
      </w:r>
      <w:r w:rsidRPr="00205F1A">
        <w:rPr>
          <w:sz w:val="28"/>
          <w:szCs w:val="28"/>
          <w:lang w:val="es-BO"/>
        </w:rPr>
        <w:t xml:space="preserve"> tài chính theo Thông tư số 36/2017/TT-BGDĐT ngày 28/12/2017 Thông tư ban hành Quy chế thực hiện công khai đối với các cơ sở giáo dục và đào tạo thuộc hệ thống giáo dục quốc dân. Thực hiện công khai chi hàng tháng, quý đến cán bộ, giáo viên, nhân viên trong trường được biết. Thực hiện đầy đủ, đúng, kịp thời chế độ bán trú, chi phí học tập cho học sinh theo quy định. Hồ sơ chừng từ kế toán đầy đủ, khoa học. </w:t>
      </w:r>
    </w:p>
    <w:p w:rsidR="00A75E8C" w:rsidRPr="002B2E01" w:rsidRDefault="00A75E8C" w:rsidP="00A75E8C">
      <w:pPr>
        <w:jc w:val="both"/>
        <w:rPr>
          <w:b/>
          <w:sz w:val="28"/>
          <w:szCs w:val="28"/>
          <w:lang w:val="pt-BR"/>
        </w:rPr>
      </w:pPr>
      <w:r w:rsidRPr="002B2E01">
        <w:rPr>
          <w:b/>
          <w:sz w:val="28"/>
          <w:szCs w:val="28"/>
          <w:lang w:val="pt-BR"/>
        </w:rPr>
        <w:t>VI. Kết quả nổi bật của các hoạt động khác</w:t>
      </w:r>
    </w:p>
    <w:p w:rsidR="006F75B6" w:rsidRPr="00205F1A" w:rsidRDefault="006F75B6" w:rsidP="006F75B6">
      <w:pPr>
        <w:pStyle w:val="NoSpacing"/>
        <w:ind w:firstLine="426"/>
        <w:jc w:val="both"/>
        <w:rPr>
          <w:rFonts w:ascii="Times New Roman" w:hAnsi="Times New Roman" w:cs="Times New Roman"/>
          <w:lang w:val="es-BO"/>
        </w:rPr>
      </w:pPr>
      <w:r w:rsidRPr="00205F1A">
        <w:rPr>
          <w:rFonts w:ascii="Times New Roman" w:hAnsi="Times New Roman" w:cs="Times New Roman"/>
          <w:lang w:val="es-BO"/>
        </w:rPr>
        <w:t>Nhà trường luôn nhận được nguồn động viên, sự quan tâm của Đảng uỷ chính quyền xã. Ban đại diện cha mẹ học sinh kết hợp với nhà trường trong việc duy trì sĩ số học sinh, động viên những học sinh có hoàn cảnh đặc biệt khó khăn, khen thưởng những học sinh giỏi cấp huyện, hỗ trợ các đội tuyển học sinh tham gia dự thi cấp huyện về văn hóa, KHKT, trải nghiệm... với số tiền là 22.890.000đ.</w:t>
      </w:r>
    </w:p>
    <w:p w:rsidR="006F75B6" w:rsidRPr="00205F1A" w:rsidRDefault="006F75B6" w:rsidP="006F75B6">
      <w:pPr>
        <w:pStyle w:val="NoSpacing"/>
        <w:ind w:firstLine="426"/>
        <w:jc w:val="both"/>
        <w:rPr>
          <w:rFonts w:ascii="Times New Roman" w:hAnsi="Times New Roman" w:cs="Times New Roman"/>
        </w:rPr>
      </w:pPr>
      <w:r w:rsidRPr="00205F1A">
        <w:rPr>
          <w:rFonts w:ascii="Times New Roman" w:hAnsi="Times New Roman" w:cs="Times New Roman"/>
        </w:rPr>
        <w:t xml:space="preserve"> Tháng 11/2018, nhà trường có tiếp nhận ủng hộ của Công đoàn khối bán lẻ Ngân hàng Công thương Việt Nam: 41 chăn bông, 41 chiếu, 41 gối, 41 áo ấm cho học sinh bán trú trong trường.</w:t>
      </w:r>
    </w:p>
    <w:p w:rsidR="006F75B6" w:rsidRPr="00205F1A" w:rsidRDefault="006F75B6" w:rsidP="006F75B6">
      <w:pPr>
        <w:pStyle w:val="NoSpacing"/>
        <w:ind w:firstLine="426"/>
        <w:jc w:val="both"/>
        <w:rPr>
          <w:rFonts w:ascii="Times New Roman" w:hAnsi="Times New Roman" w:cs="Times New Roman"/>
        </w:rPr>
      </w:pPr>
      <w:r w:rsidRPr="00205F1A">
        <w:rPr>
          <w:rFonts w:ascii="Times New Roman" w:hAnsi="Times New Roman" w:cs="Times New Roman"/>
        </w:rPr>
        <w:t>Tháng 01/2019, nhà trường có tiếp nhận ủng hộ của thầy cô giáo Trường THCS Trần Quốc Toản thành phố Hạ Long 30 đôi ủng,12 bao quần áo đã qua sử dụng và 5.000.000đ cho10 học sinh nghèo vượt khó.</w:t>
      </w:r>
    </w:p>
    <w:p w:rsidR="006F75B6" w:rsidRPr="00664C52" w:rsidRDefault="006F75B6" w:rsidP="00664C52">
      <w:pPr>
        <w:pStyle w:val="NoSpacing"/>
        <w:ind w:firstLine="426"/>
        <w:jc w:val="both"/>
        <w:rPr>
          <w:rFonts w:ascii="Times New Roman" w:hAnsi="Times New Roman" w:cs="Times New Roman"/>
        </w:rPr>
      </w:pPr>
      <w:r w:rsidRPr="00205F1A">
        <w:rPr>
          <w:rFonts w:ascii="Times New Roman" w:hAnsi="Times New Roman" w:cs="Times New Roman"/>
        </w:rPr>
        <w:t xml:space="preserve">Tháng 01/2019, tiếp nhận ủng hộ của tỉnh Đoàn Quảng Ninh 250 đôi tất. </w:t>
      </w:r>
    </w:p>
    <w:p w:rsidR="00A75E8C" w:rsidRPr="002B2E01" w:rsidRDefault="00A75E8C" w:rsidP="00A75E8C">
      <w:pPr>
        <w:spacing w:before="120"/>
        <w:ind w:firstLine="360"/>
        <w:jc w:val="both"/>
        <w:rPr>
          <w:sz w:val="28"/>
          <w:szCs w:val="28"/>
          <w:lang w:val="es-BO"/>
        </w:rPr>
      </w:pPr>
      <w:r w:rsidRPr="002B2E01">
        <w:rPr>
          <w:b/>
          <w:sz w:val="28"/>
          <w:szCs w:val="28"/>
          <w:lang w:val="es-BO"/>
        </w:rPr>
        <w:t>VII</w:t>
      </w:r>
      <w:r w:rsidRPr="002B2E01">
        <w:rPr>
          <w:sz w:val="28"/>
          <w:szCs w:val="28"/>
          <w:lang w:val="es-BO"/>
        </w:rPr>
        <w:t>.</w:t>
      </w:r>
      <w:r w:rsidRPr="002B2E01">
        <w:rPr>
          <w:b/>
          <w:sz w:val="28"/>
          <w:szCs w:val="28"/>
          <w:lang w:val="es-BO"/>
        </w:rPr>
        <w:t>ĐÁNH GIÁ CHUNG</w:t>
      </w:r>
    </w:p>
    <w:p w:rsidR="00C209E2" w:rsidRPr="00205F1A" w:rsidRDefault="00205F1A" w:rsidP="00C209E2">
      <w:pPr>
        <w:pStyle w:val="NoSpacing"/>
        <w:ind w:firstLine="426"/>
        <w:jc w:val="both"/>
        <w:rPr>
          <w:rFonts w:ascii="Times New Roman" w:hAnsi="Times New Roman" w:cs="Times New Roman"/>
          <w:lang w:val="pt-BR"/>
        </w:rPr>
      </w:pPr>
      <w:r>
        <w:rPr>
          <w:rFonts w:ascii="Times New Roman" w:hAnsi="Times New Roman" w:cs="Times New Roman"/>
          <w:lang w:val="pt-BR"/>
        </w:rPr>
        <w:lastRenderedPageBreak/>
        <w:t>1.</w:t>
      </w:r>
      <w:r w:rsidR="00C209E2" w:rsidRPr="00205F1A">
        <w:rPr>
          <w:rFonts w:ascii="Times New Roman" w:hAnsi="Times New Roman" w:cs="Times New Roman"/>
          <w:lang w:val="pt-BR"/>
        </w:rPr>
        <w:t xml:space="preserve"> Ưu điểm: Năm học 2018-2019, nhà trường cơ bản hoàn thành tốt nhiệm vụ: Chất lượng hai mặt giáo dục đều tăng so với cùng kỳ năm học 2017-2018 và kế hoạch năm học. Chất lượng mũi nhọn giữ vững</w:t>
      </w:r>
      <w:r w:rsidR="00664C52">
        <w:rPr>
          <w:rFonts w:ascii="Times New Roman" w:hAnsi="Times New Roman" w:cs="Times New Roman"/>
          <w:lang w:val="pt-BR"/>
        </w:rPr>
        <w:t>,</w:t>
      </w:r>
      <w:r w:rsidR="00C209E2" w:rsidRPr="00205F1A">
        <w:rPr>
          <w:rFonts w:ascii="Times New Roman" w:hAnsi="Times New Roman" w:cs="Times New Roman"/>
          <w:lang w:val="pt-BR"/>
        </w:rPr>
        <w:t xml:space="preserve"> </w:t>
      </w:r>
      <w:r w:rsidR="00664C52">
        <w:rPr>
          <w:rFonts w:ascii="Times New Roman" w:hAnsi="Times New Roman" w:cs="Times New Roman"/>
          <w:lang w:val="pt-BR"/>
        </w:rPr>
        <w:t>c</w:t>
      </w:r>
      <w:r w:rsidR="00C209E2" w:rsidRPr="00205F1A">
        <w:rPr>
          <w:rFonts w:ascii="Times New Roman" w:hAnsi="Times New Roman" w:cs="Times New Roman"/>
          <w:lang w:val="pt-BR"/>
        </w:rPr>
        <w:t>hất lượng giáo dục toàn diện được chú trọng</w:t>
      </w:r>
      <w:r w:rsidR="00664C52">
        <w:rPr>
          <w:rFonts w:ascii="Times New Roman" w:hAnsi="Times New Roman" w:cs="Times New Roman"/>
          <w:lang w:val="pt-BR"/>
        </w:rPr>
        <w:t xml:space="preserve">. </w:t>
      </w:r>
      <w:r w:rsidR="00C209E2" w:rsidRPr="00205F1A">
        <w:rPr>
          <w:rFonts w:ascii="Times New Roman" w:hAnsi="Times New Roman" w:cs="Times New Roman"/>
          <w:lang w:val="pt-BR"/>
        </w:rPr>
        <w:t xml:space="preserve">Chất lượng đội ngũ được khẳng định. CSVC được tu sửa khang trang, đồ dùng, thiết bị dạy học được cấp bổ sung phục vụ cho công tác dạy và học. An ninh được giữ vững, trường học đảm bảo an toàn không có tai nạn thương tích và tệ nạn xâm nhập, không có bạo lực học đường. Trường được công nhận lại đạt chuẩn quốc gia giai đoạn 2018-2023. </w:t>
      </w:r>
    </w:p>
    <w:p w:rsidR="00C209E2" w:rsidRPr="00205F1A" w:rsidRDefault="00205F1A" w:rsidP="00C209E2">
      <w:pPr>
        <w:pStyle w:val="NoSpacing"/>
        <w:ind w:firstLine="426"/>
        <w:jc w:val="both"/>
        <w:rPr>
          <w:rFonts w:ascii="Times New Roman" w:hAnsi="Times New Roman" w:cs="Times New Roman"/>
          <w:lang w:val="pt-BR"/>
        </w:rPr>
      </w:pPr>
      <w:r>
        <w:rPr>
          <w:rFonts w:ascii="Times New Roman" w:hAnsi="Times New Roman" w:cs="Times New Roman"/>
          <w:lang w:val="pt-BR"/>
        </w:rPr>
        <w:t>2.</w:t>
      </w:r>
      <w:r w:rsidR="00C209E2" w:rsidRPr="00205F1A">
        <w:rPr>
          <w:rFonts w:ascii="Times New Roman" w:hAnsi="Times New Roman" w:cs="Times New Roman"/>
          <w:lang w:val="pt-BR"/>
        </w:rPr>
        <w:t xml:space="preserve"> Tồn tại, hạn chế : Chất lượng đội ngũ chưa đồng đều. Chất lượng giáo dục</w:t>
      </w:r>
      <w:r>
        <w:rPr>
          <w:rFonts w:ascii="Times New Roman" w:hAnsi="Times New Roman" w:cs="Times New Roman"/>
          <w:lang w:val="pt-BR"/>
        </w:rPr>
        <w:t xml:space="preserve"> đại trà</w:t>
      </w:r>
      <w:r w:rsidR="00C209E2" w:rsidRPr="00205F1A">
        <w:rPr>
          <w:rFonts w:ascii="Times New Roman" w:hAnsi="Times New Roman" w:cs="Times New Roman"/>
          <w:lang w:val="pt-BR"/>
        </w:rPr>
        <w:t xml:space="preserve"> còn thấp. Duy trì sĩ số chưa đảm bảo, còn 01 học sinh bỏ học. </w:t>
      </w:r>
    </w:p>
    <w:p w:rsidR="00205F1A" w:rsidRDefault="00C209E2" w:rsidP="00C209E2">
      <w:pPr>
        <w:pStyle w:val="NoSpacing"/>
        <w:jc w:val="both"/>
        <w:rPr>
          <w:rFonts w:ascii="Times New Roman" w:hAnsi="Times New Roman" w:cs="Times New Roman"/>
          <w:lang w:val="pt-BR"/>
        </w:rPr>
      </w:pPr>
      <w:r w:rsidRPr="00205F1A">
        <w:rPr>
          <w:rFonts w:ascii="Times New Roman" w:hAnsi="Times New Roman" w:cs="Times New Roman"/>
          <w:b/>
          <w:lang w:val="pt-BR"/>
        </w:rPr>
        <w:t xml:space="preserve">     </w:t>
      </w:r>
      <w:r w:rsidR="00205F1A">
        <w:rPr>
          <w:rFonts w:ascii="Times New Roman" w:hAnsi="Times New Roman" w:cs="Times New Roman"/>
          <w:lang w:val="pt-BR"/>
        </w:rPr>
        <w:t>3</w:t>
      </w:r>
      <w:r w:rsidRPr="00205F1A">
        <w:rPr>
          <w:rFonts w:ascii="Times New Roman" w:hAnsi="Times New Roman" w:cs="Times New Roman"/>
          <w:lang w:val="pt-BR"/>
        </w:rPr>
        <w:t xml:space="preserve"> Nguyên nhân</w:t>
      </w:r>
      <w:r w:rsidR="00205F1A">
        <w:rPr>
          <w:rFonts w:ascii="Times New Roman" w:hAnsi="Times New Roman" w:cs="Times New Roman"/>
          <w:lang w:val="pt-BR"/>
        </w:rPr>
        <w:t xml:space="preserve"> và bài học kinh nghiệm</w:t>
      </w:r>
      <w:r w:rsidRPr="00205F1A">
        <w:rPr>
          <w:rFonts w:ascii="Times New Roman" w:hAnsi="Times New Roman" w:cs="Times New Roman"/>
          <w:lang w:val="pt-BR"/>
        </w:rPr>
        <w:t>:</w:t>
      </w:r>
    </w:p>
    <w:p w:rsidR="00C209E2" w:rsidRPr="00205F1A" w:rsidRDefault="00205F1A" w:rsidP="00C209E2">
      <w:pPr>
        <w:pStyle w:val="NoSpacing"/>
        <w:jc w:val="both"/>
        <w:rPr>
          <w:rFonts w:ascii="Times New Roman" w:hAnsi="Times New Roman" w:cs="Times New Roman"/>
          <w:lang w:val="pt-BR"/>
        </w:rPr>
      </w:pPr>
      <w:r>
        <w:rPr>
          <w:rFonts w:ascii="Times New Roman" w:hAnsi="Times New Roman" w:cs="Times New Roman"/>
          <w:lang w:val="pt-BR"/>
        </w:rPr>
        <w:t xml:space="preserve">        Nguyên nhân: </w:t>
      </w:r>
      <w:r w:rsidR="00C209E2" w:rsidRPr="00205F1A">
        <w:rPr>
          <w:rFonts w:ascii="Times New Roman" w:hAnsi="Times New Roman" w:cs="Times New Roman"/>
          <w:b/>
          <w:lang w:val="pt-BR"/>
        </w:rPr>
        <w:t xml:space="preserve"> </w:t>
      </w:r>
      <w:r w:rsidR="00C209E2" w:rsidRPr="00205F1A">
        <w:rPr>
          <w:rFonts w:ascii="Times New Roman" w:hAnsi="Times New Roman" w:cs="Times New Roman"/>
          <w:lang w:val="pt-BR"/>
        </w:rPr>
        <w:t xml:space="preserve">Một số ít giáo viên chưa thật sự đổi mới phương pháp dạy học, chưa cố gắng trau dồi chuyên môn để nâng cao tay nghề góp phân nâng cao chất lượng giáo dục toàn diện. Ý thức học tập của học sinh chưa cao, phần lớn học sinh chưa xác định được mục đích học tập. </w:t>
      </w:r>
    </w:p>
    <w:p w:rsidR="00A75E8C" w:rsidRPr="002B2E01" w:rsidRDefault="00205F1A" w:rsidP="00A75E8C">
      <w:pPr>
        <w:pStyle w:val="BodyTextIndent"/>
        <w:ind w:firstLine="0"/>
        <w:rPr>
          <w:rFonts w:ascii="Times New Roman" w:hAnsi="Times New Roman"/>
          <w:szCs w:val="28"/>
          <w:lang w:val="pt-BR"/>
        </w:rPr>
      </w:pPr>
      <w:r>
        <w:rPr>
          <w:rFonts w:ascii="Times New Roman" w:hAnsi="Times New Roman"/>
          <w:szCs w:val="28"/>
          <w:lang w:val="pt-BR"/>
        </w:rPr>
        <w:t xml:space="preserve">      </w:t>
      </w:r>
      <w:r w:rsidR="00A75E8C" w:rsidRPr="002B2E01">
        <w:rPr>
          <w:rFonts w:ascii="Times New Roman" w:hAnsi="Times New Roman"/>
          <w:szCs w:val="28"/>
          <w:lang w:val="pt-BR"/>
        </w:rPr>
        <w:t xml:space="preserve"> Bài học kinh nghiệm: </w:t>
      </w:r>
      <w:r w:rsidR="00664C52">
        <w:rPr>
          <w:rFonts w:ascii="Times New Roman" w:hAnsi="Times New Roman"/>
          <w:szCs w:val="28"/>
          <w:lang w:val="pt-BR"/>
        </w:rPr>
        <w:t>Hội đồng giáo dục đoàn kết, nỗ lực hoàn thành tốt chỉ tiêu kế hoạch năm học</w:t>
      </w:r>
      <w:r w:rsidR="00381F50">
        <w:rPr>
          <w:rFonts w:ascii="Times New Roman" w:hAnsi="Times New Roman"/>
          <w:szCs w:val="28"/>
          <w:lang w:val="pt-BR"/>
        </w:rPr>
        <w:t xml:space="preserve"> 2018-2019</w:t>
      </w:r>
      <w:r w:rsidR="00664C52">
        <w:rPr>
          <w:rFonts w:ascii="Times New Roman" w:hAnsi="Times New Roman"/>
          <w:szCs w:val="28"/>
          <w:lang w:val="pt-BR"/>
        </w:rPr>
        <w:t xml:space="preserve">. </w:t>
      </w:r>
    </w:p>
    <w:p w:rsidR="00A75E8C" w:rsidRPr="002B2E01" w:rsidRDefault="00A75E8C" w:rsidP="00A75E8C">
      <w:pPr>
        <w:jc w:val="both"/>
        <w:rPr>
          <w:b/>
          <w:bCs/>
          <w:sz w:val="28"/>
          <w:szCs w:val="28"/>
          <w:lang w:val="pt-BR"/>
        </w:rPr>
      </w:pPr>
      <w:r w:rsidRPr="002B2E01">
        <w:rPr>
          <w:b/>
          <w:bCs/>
          <w:sz w:val="28"/>
          <w:szCs w:val="28"/>
          <w:lang w:val="pt-BR"/>
        </w:rPr>
        <w:t>C. KẾ HOẠCH THỰC HIỆN NHIỆM VỤ NĂM H</w:t>
      </w:r>
      <w:r w:rsidR="009F7064">
        <w:rPr>
          <w:b/>
          <w:bCs/>
          <w:sz w:val="28"/>
          <w:szCs w:val="28"/>
          <w:lang w:val="pt-BR"/>
        </w:rPr>
        <w:t>ỌC 2019  - 2020</w:t>
      </w:r>
    </w:p>
    <w:p w:rsidR="009F7064" w:rsidRPr="0063516E" w:rsidRDefault="00A75E8C" w:rsidP="00D87A78">
      <w:pPr>
        <w:ind w:firstLine="560"/>
        <w:jc w:val="both"/>
        <w:rPr>
          <w:b/>
          <w:sz w:val="28"/>
          <w:szCs w:val="28"/>
          <w:lang w:val="pt-BR"/>
        </w:rPr>
      </w:pPr>
      <w:r w:rsidRPr="0063516E">
        <w:rPr>
          <w:b/>
          <w:sz w:val="28"/>
          <w:szCs w:val="28"/>
          <w:lang w:val="pt-BR"/>
        </w:rPr>
        <w:t>I. Nhi</w:t>
      </w:r>
      <w:r w:rsidR="009F7064" w:rsidRPr="0063516E">
        <w:rPr>
          <w:b/>
          <w:sz w:val="28"/>
          <w:szCs w:val="28"/>
          <w:lang w:val="pt-BR"/>
        </w:rPr>
        <w:t>ệm vụ trọng tâm của năm học 2019-2020</w:t>
      </w:r>
      <w:r w:rsidR="00D87A78" w:rsidRPr="0063516E">
        <w:rPr>
          <w:b/>
          <w:sz w:val="28"/>
          <w:szCs w:val="28"/>
          <w:lang w:val="pt-BR"/>
        </w:rPr>
        <w:t>:</w:t>
      </w:r>
    </w:p>
    <w:p w:rsidR="00AA03B0" w:rsidRPr="0063516E" w:rsidRDefault="00B87ECF" w:rsidP="00AA03B0">
      <w:pPr>
        <w:pStyle w:val="ListParagraph"/>
        <w:numPr>
          <w:ilvl w:val="0"/>
          <w:numId w:val="10"/>
        </w:numPr>
        <w:spacing w:before="120" w:after="120" w:line="300" w:lineRule="exact"/>
        <w:rPr>
          <w:szCs w:val="32"/>
          <w:lang w:val="nl-NL"/>
        </w:rPr>
      </w:pPr>
      <w:r w:rsidRPr="0063516E">
        <w:rPr>
          <w:szCs w:val="32"/>
          <w:lang w:val="nl-NL"/>
        </w:rPr>
        <w:t>Nâng cao chất lượng giáo dục toàn diện</w:t>
      </w:r>
      <w:r w:rsidR="00AA03B0" w:rsidRPr="0063516E">
        <w:rPr>
          <w:szCs w:val="32"/>
          <w:lang w:val="nl-NL"/>
        </w:rPr>
        <w:t xml:space="preserve">: </w:t>
      </w:r>
    </w:p>
    <w:p w:rsidR="00B87ECF" w:rsidRPr="0063516E" w:rsidRDefault="00AA03B0" w:rsidP="0063516E">
      <w:pPr>
        <w:spacing w:before="120" w:after="120" w:line="300" w:lineRule="exact"/>
        <w:jc w:val="both"/>
        <w:rPr>
          <w:sz w:val="28"/>
          <w:szCs w:val="28"/>
          <w:lang w:val="nl-NL"/>
        </w:rPr>
      </w:pPr>
      <w:r w:rsidRPr="0063516E">
        <w:rPr>
          <w:szCs w:val="32"/>
          <w:lang w:val="nl-NL"/>
        </w:rPr>
        <w:t xml:space="preserve">           </w:t>
      </w:r>
      <w:r w:rsidRPr="0063516E">
        <w:rPr>
          <w:sz w:val="28"/>
          <w:szCs w:val="28"/>
          <w:lang w:val="nl-NL"/>
        </w:rPr>
        <w:t xml:space="preserve">Xây dựng và thực hiện kế hoạch giáo dục các môn học theo định hướng phát triển phẩm chất và năng lực học sinh.Tăng cường dạy học lồng ghép, tích hợp. Đổi mới phương pháp và hình thức dạy học, hình thức kiểm tra đánh giá. </w:t>
      </w:r>
      <w:r w:rsidR="0005574F" w:rsidRPr="0063516E">
        <w:rPr>
          <w:sz w:val="28"/>
          <w:szCs w:val="28"/>
          <w:lang w:val="nl-NL"/>
        </w:rPr>
        <w:t>Chú trọng</w:t>
      </w:r>
      <w:r w:rsidR="001000FD" w:rsidRPr="0063516E">
        <w:rPr>
          <w:sz w:val="28"/>
          <w:szCs w:val="28"/>
          <w:lang w:val="nl-NL"/>
        </w:rPr>
        <w:t xml:space="preserve"> hoạt động giáo dục ngoài giờ lên lớp, hoạt động giáo dục thể chất, giáo dục đạo đức, kỹ năng sống, hiểu biết xã hội cho học sinh.</w:t>
      </w:r>
    </w:p>
    <w:p w:rsidR="004A79FC" w:rsidRPr="0063516E" w:rsidRDefault="00B87ECF" w:rsidP="0063516E">
      <w:pPr>
        <w:pStyle w:val="ListParagraph"/>
        <w:numPr>
          <w:ilvl w:val="0"/>
          <w:numId w:val="10"/>
        </w:numPr>
        <w:spacing w:before="120" w:after="120" w:line="300" w:lineRule="exact"/>
        <w:rPr>
          <w:b/>
          <w:lang w:val="nl-NL"/>
        </w:rPr>
      </w:pPr>
      <w:r w:rsidRPr="0063516E">
        <w:rPr>
          <w:lang w:val="nl-NL"/>
        </w:rPr>
        <w:t>Sử dụng hiệu quả cơ sở vật chất, thiết bị dạy họ</w:t>
      </w:r>
      <w:r w:rsidR="00AD73BA" w:rsidRPr="0063516E">
        <w:rPr>
          <w:lang w:val="nl-NL"/>
        </w:rPr>
        <w:t>c</w:t>
      </w:r>
    </w:p>
    <w:p w:rsidR="00C932D7" w:rsidRPr="0063516E" w:rsidRDefault="004A79FC" w:rsidP="0063516E">
      <w:pPr>
        <w:jc w:val="both"/>
        <w:rPr>
          <w:sz w:val="28"/>
          <w:szCs w:val="28"/>
          <w:lang w:val="nl-NL"/>
        </w:rPr>
      </w:pPr>
      <w:r w:rsidRPr="0063516E">
        <w:rPr>
          <w:lang w:val="nl-NL"/>
        </w:rPr>
        <w:t xml:space="preserve">           </w:t>
      </w:r>
      <w:r w:rsidR="007F71A1" w:rsidRPr="0063516E">
        <w:rPr>
          <w:sz w:val="28"/>
          <w:szCs w:val="28"/>
          <w:lang w:val="nl-NL"/>
        </w:rPr>
        <w:t>Rà soát bổ sung các thiết bị, đồ dùng dạy học, khai thác triệt để phòng học bộ</w:t>
      </w:r>
      <w:r w:rsidRPr="0063516E">
        <w:rPr>
          <w:sz w:val="28"/>
          <w:szCs w:val="28"/>
          <w:lang w:val="nl-NL"/>
        </w:rPr>
        <w:t xml:space="preserve"> </w:t>
      </w:r>
      <w:r w:rsidR="007F71A1" w:rsidRPr="0063516E">
        <w:rPr>
          <w:sz w:val="28"/>
          <w:szCs w:val="28"/>
          <w:lang w:val="nl-NL"/>
        </w:rPr>
        <w:t xml:space="preserve">môn, thư viện, </w:t>
      </w:r>
      <w:r w:rsidRPr="0063516E">
        <w:rPr>
          <w:sz w:val="28"/>
          <w:szCs w:val="28"/>
          <w:lang w:val="nl-NL"/>
        </w:rPr>
        <w:t xml:space="preserve">tu sửa hệ thống điện, một số hạng mục công trình, </w:t>
      </w:r>
      <w:r w:rsidR="007F71A1" w:rsidRPr="0063516E">
        <w:rPr>
          <w:sz w:val="28"/>
          <w:szCs w:val="28"/>
          <w:lang w:val="nl-NL"/>
        </w:rPr>
        <w:t>xây dựng cảnh quan nhà trường xanh-sạch- đẹp- an toàn.</w:t>
      </w:r>
    </w:p>
    <w:p w:rsidR="00A75E8C" w:rsidRPr="0063516E" w:rsidRDefault="00B87ECF" w:rsidP="0063516E">
      <w:pPr>
        <w:ind w:firstLine="567"/>
        <w:jc w:val="both"/>
        <w:rPr>
          <w:sz w:val="28"/>
          <w:szCs w:val="28"/>
        </w:rPr>
      </w:pPr>
      <w:r w:rsidRPr="0063516E">
        <w:rPr>
          <w:sz w:val="28"/>
          <w:szCs w:val="28"/>
        </w:rPr>
        <w:t xml:space="preserve">3. </w:t>
      </w:r>
      <w:r w:rsidR="00A75E8C" w:rsidRPr="0063516E">
        <w:rPr>
          <w:spacing w:val="-2"/>
          <w:sz w:val="28"/>
          <w:szCs w:val="28"/>
        </w:rPr>
        <w:t>T</w:t>
      </w:r>
      <w:r w:rsidR="00A75E8C" w:rsidRPr="0063516E">
        <w:rPr>
          <w:spacing w:val="-2"/>
          <w:sz w:val="28"/>
          <w:szCs w:val="28"/>
          <w:lang w:val="vi-VN"/>
        </w:rPr>
        <w:t>hực hiện có hiệu quả, sáng tạo Chỉ thị số 0</w:t>
      </w:r>
      <w:r w:rsidR="00A75E8C" w:rsidRPr="0063516E">
        <w:rPr>
          <w:spacing w:val="-2"/>
          <w:sz w:val="28"/>
          <w:szCs w:val="28"/>
        </w:rPr>
        <w:t>5</w:t>
      </w:r>
      <w:r w:rsidR="00A75E8C" w:rsidRPr="0063516E">
        <w:rPr>
          <w:spacing w:val="-2"/>
          <w:sz w:val="28"/>
          <w:szCs w:val="28"/>
          <w:lang w:val="vi-VN"/>
        </w:rPr>
        <w:t xml:space="preserve">-CT/TW ngày </w:t>
      </w:r>
      <w:r w:rsidR="00A75E8C" w:rsidRPr="0063516E">
        <w:rPr>
          <w:spacing w:val="-2"/>
          <w:sz w:val="28"/>
          <w:szCs w:val="28"/>
          <w:lang w:val="pt-BR"/>
        </w:rPr>
        <w:t>15</w:t>
      </w:r>
      <w:r w:rsidR="00A75E8C" w:rsidRPr="0063516E">
        <w:rPr>
          <w:spacing w:val="-2"/>
          <w:sz w:val="28"/>
          <w:szCs w:val="28"/>
          <w:lang w:val="vi-VN"/>
        </w:rPr>
        <w:t>/5/201</w:t>
      </w:r>
      <w:r w:rsidR="00A75E8C" w:rsidRPr="0063516E">
        <w:rPr>
          <w:spacing w:val="-2"/>
          <w:sz w:val="28"/>
          <w:szCs w:val="28"/>
        </w:rPr>
        <w:t>6</w:t>
      </w:r>
      <w:r w:rsidR="00A75E8C" w:rsidRPr="0063516E">
        <w:rPr>
          <w:spacing w:val="-2"/>
          <w:sz w:val="28"/>
          <w:szCs w:val="28"/>
          <w:lang w:val="vi-VN"/>
        </w:rPr>
        <w:t xml:space="preserve"> của Bộ Chính trị </w:t>
      </w:r>
      <w:r w:rsidR="00A75E8C" w:rsidRPr="0063516E">
        <w:rPr>
          <w:sz w:val="28"/>
          <w:szCs w:val="28"/>
          <w:lang w:val="pt-BR"/>
        </w:rPr>
        <w:t>về đẩy mạnh học tập và làm theo tư tưởng, đạo đức, phong cách Hồ Chí Minh</w:t>
      </w:r>
      <w:r w:rsidR="00A75E8C" w:rsidRPr="0063516E">
        <w:rPr>
          <w:spacing w:val="-2"/>
          <w:sz w:val="28"/>
          <w:szCs w:val="28"/>
          <w:lang w:val="nb-NO"/>
        </w:rPr>
        <w:t xml:space="preserve">, </w:t>
      </w:r>
      <w:r w:rsidR="00A75E8C" w:rsidRPr="0063516E">
        <w:rPr>
          <w:spacing w:val="-2"/>
          <w:sz w:val="28"/>
          <w:szCs w:val="28"/>
          <w:lang w:val="vi-VN"/>
        </w:rPr>
        <w:t>các cuộc vận động, các phong trào thi đua của ngành</w:t>
      </w:r>
      <w:r w:rsidR="00AD73BA" w:rsidRPr="0063516E">
        <w:rPr>
          <w:spacing w:val="-2"/>
          <w:sz w:val="28"/>
          <w:szCs w:val="28"/>
        </w:rPr>
        <w:t xml:space="preserve"> ( Trường xanh-sạch-đẹp- an toàn), của huyện ( Kỷ niệm 100 năm thành lập huyện, 90 năm thành lập Đảng cộng sản Việt Nam)</w:t>
      </w:r>
      <w:r w:rsidR="00A75E8C" w:rsidRPr="0063516E">
        <w:rPr>
          <w:spacing w:val="-2"/>
          <w:sz w:val="28"/>
          <w:szCs w:val="28"/>
          <w:lang w:val="pt-BR"/>
        </w:rPr>
        <w:t xml:space="preserve"> gắn </w:t>
      </w:r>
      <w:r w:rsidR="00A75E8C" w:rsidRPr="0063516E">
        <w:rPr>
          <w:sz w:val="28"/>
          <w:szCs w:val="28"/>
          <w:lang w:val="vi-VN"/>
        </w:rPr>
        <w:t xml:space="preserve">với việc đổi mới hoạt động giáo dục của nhà trường, rèn luyện phẩm chất chính trị, đạo đức lối sống của cán bộ quản lý, giáo viên, nhân viên và học sinh </w:t>
      </w:r>
      <w:r w:rsidR="00A75E8C" w:rsidRPr="0063516E">
        <w:rPr>
          <w:sz w:val="28"/>
          <w:szCs w:val="28"/>
        </w:rPr>
        <w:t>trong nhà</w:t>
      </w:r>
      <w:r w:rsidR="00A75E8C" w:rsidRPr="0063516E">
        <w:rPr>
          <w:sz w:val="28"/>
          <w:szCs w:val="28"/>
          <w:lang w:val="vi-VN"/>
        </w:rPr>
        <w:t xml:space="preserve"> </w:t>
      </w:r>
      <w:r w:rsidR="00A75E8C" w:rsidRPr="0063516E">
        <w:rPr>
          <w:sz w:val="28"/>
          <w:szCs w:val="28"/>
        </w:rPr>
        <w:t>trường</w:t>
      </w:r>
      <w:r w:rsidR="00A75E8C" w:rsidRPr="0063516E">
        <w:rPr>
          <w:sz w:val="28"/>
          <w:szCs w:val="28"/>
          <w:lang w:val="vi-VN"/>
        </w:rPr>
        <w:t>.</w:t>
      </w:r>
    </w:p>
    <w:p w:rsidR="00A75E8C" w:rsidRPr="0063516E" w:rsidRDefault="00A75E8C" w:rsidP="0063516E">
      <w:pPr>
        <w:spacing w:after="120"/>
        <w:ind w:firstLine="720"/>
        <w:jc w:val="both"/>
        <w:rPr>
          <w:sz w:val="28"/>
          <w:szCs w:val="28"/>
        </w:rPr>
      </w:pPr>
      <w:r w:rsidRPr="0063516E">
        <w:rPr>
          <w:sz w:val="28"/>
          <w:szCs w:val="28"/>
          <w:lang w:val="pt-BR"/>
        </w:rPr>
        <w:t xml:space="preserve">4. </w:t>
      </w:r>
      <w:r w:rsidR="00FF0F79" w:rsidRPr="0063516E">
        <w:rPr>
          <w:sz w:val="28"/>
          <w:szCs w:val="28"/>
          <w:lang w:val="pt-BR"/>
        </w:rPr>
        <w:t>Nâng cao năng lực cán bộ quản lý :</w:t>
      </w:r>
      <w:r w:rsidRPr="0063516E">
        <w:rPr>
          <w:iCs/>
          <w:sz w:val="28"/>
          <w:szCs w:val="28"/>
          <w:lang w:val="pt-BR"/>
        </w:rPr>
        <w:t>Ti</w:t>
      </w:r>
      <w:r w:rsidRPr="0063516E">
        <w:rPr>
          <w:sz w:val="28"/>
          <w:szCs w:val="28"/>
          <w:lang w:val="pt-BR"/>
        </w:rPr>
        <w:t>ếp tục đổi mới công tác quản lý mọi hoạt động của nhà trường theo hướng dân chủ, tăng cường công tác đánh giá chất lượng giáo dục, kiểm tra các hoạt động dạy học; chấn chỉnh nề nếp kỷ cương, kỉ luật lao động; đẩy mạnh ứng dụng công nghệ thông tin</w:t>
      </w:r>
      <w:r w:rsidR="00FF0F79" w:rsidRPr="0063516E">
        <w:rPr>
          <w:sz w:val="28"/>
          <w:szCs w:val="28"/>
          <w:lang w:val="pt-BR"/>
        </w:rPr>
        <w:t xml:space="preserve"> trong hoạt động nhà trường</w:t>
      </w:r>
      <w:r w:rsidRPr="0063516E">
        <w:rPr>
          <w:sz w:val="28"/>
          <w:szCs w:val="28"/>
          <w:lang w:val="pt-BR"/>
        </w:rPr>
        <w:t xml:space="preserve">. </w:t>
      </w:r>
      <w:r w:rsidRPr="0063516E">
        <w:rPr>
          <w:spacing w:val="-2"/>
          <w:kern w:val="28"/>
          <w:sz w:val="28"/>
          <w:szCs w:val="28"/>
        </w:rPr>
        <w:t xml:space="preserve">Thực hiện đầy đủ và kịp thời, công khai </w:t>
      </w:r>
      <w:r w:rsidR="00640BDC" w:rsidRPr="0063516E">
        <w:rPr>
          <w:spacing w:val="-2"/>
          <w:kern w:val="28"/>
          <w:sz w:val="28"/>
          <w:szCs w:val="28"/>
        </w:rPr>
        <w:t xml:space="preserve"> các khoản thu chi, </w:t>
      </w:r>
      <w:r w:rsidRPr="0063516E">
        <w:rPr>
          <w:spacing w:val="-2"/>
          <w:kern w:val="28"/>
          <w:sz w:val="28"/>
          <w:szCs w:val="28"/>
        </w:rPr>
        <w:t>mọi chế độ, chính sách đối với viên chức, người lao động và học sinh trong nhà trường.</w:t>
      </w:r>
    </w:p>
    <w:p w:rsidR="00A75E8C" w:rsidRPr="0063516E" w:rsidRDefault="00A75E8C" w:rsidP="00A75E8C">
      <w:pPr>
        <w:spacing w:after="120"/>
        <w:ind w:firstLine="720"/>
        <w:jc w:val="both"/>
        <w:rPr>
          <w:sz w:val="28"/>
          <w:szCs w:val="28"/>
          <w:lang w:val="pt-BR"/>
        </w:rPr>
      </w:pPr>
      <w:r w:rsidRPr="0063516E">
        <w:rPr>
          <w:sz w:val="28"/>
          <w:szCs w:val="28"/>
        </w:rPr>
        <w:t xml:space="preserve">5. Tiếp tục đổi mới mạnh mẽ phương pháp dạy học, đánh giá học sinh nhằm phát huy tính tích cực, chủ động, sáng tạo và rèn luyện phương pháp tự học của học sinh; tăng cường kĩ năng thực hành, vận dụng kiến thức, kĩ năng vào giải quyết </w:t>
      </w:r>
      <w:r w:rsidRPr="0063516E">
        <w:rPr>
          <w:sz w:val="28"/>
          <w:szCs w:val="28"/>
        </w:rPr>
        <w:lastRenderedPageBreak/>
        <w:t xml:space="preserve">các vấn đề thực tiễn; đa dạng hóa các hình thức học tập, chú trọng các hoạt động trải nghiệm sáng tạo, nghiên cứu khoa học của học sinh; đẩy mạnh ứng dụng công nghệ thông tin và truyền thông trong dạy và học. </w:t>
      </w:r>
      <w:r w:rsidRPr="0063516E">
        <w:rPr>
          <w:sz w:val="28"/>
          <w:szCs w:val="28"/>
          <w:lang w:val="pt-BR"/>
        </w:rPr>
        <w:t>Đổi mới kiểm tra đánh giá theo định hướng phát triển năng lực và phẩm chất của học sinh. Chú trọng đánh giá trong quá trình dạy học và đánh giá tổng kết cuối kỳ, cuối năm học. Các hình thức kiểm tra, đánh giá đều hướng tới phát triển năng lực của học sinh.</w:t>
      </w:r>
    </w:p>
    <w:p w:rsidR="00A75E8C" w:rsidRPr="0063516E" w:rsidRDefault="00FF0F79" w:rsidP="00A75E8C">
      <w:pPr>
        <w:spacing w:after="120"/>
        <w:ind w:firstLine="567"/>
        <w:jc w:val="both"/>
        <w:rPr>
          <w:sz w:val="28"/>
          <w:szCs w:val="28"/>
          <w:lang w:val="pt-BR"/>
        </w:rPr>
      </w:pPr>
      <w:r w:rsidRPr="0063516E">
        <w:rPr>
          <w:sz w:val="28"/>
          <w:szCs w:val="28"/>
          <w:lang w:val="pt-BR"/>
        </w:rPr>
        <w:t>6</w:t>
      </w:r>
      <w:r w:rsidR="00A75E8C" w:rsidRPr="0063516E">
        <w:rPr>
          <w:sz w:val="28"/>
          <w:szCs w:val="28"/>
          <w:lang w:val="pt-BR"/>
        </w:rPr>
        <w:t>. Chú trọng công tác bồi dưỡng và phát triển đội ngũ giáo viên và cán bộ quản lí giáo dục về năng lực xây dựng và thực hiện kế hoạch giáo dục theo định hướng phát triển năng lực học sinh; năng lực đổi mới phương pháp dạy học, đổi mới kiểm tra đánh giá, đổi mới sinh hoạt chuyên môn; năng lực tổ chức các hoạt động trải nghiệm sáng tạo; nâng cao vai trò của giáo viên chủ nhiệm lớp, của tổ chức Đoàn, Hội, Đội trong nhà trường, của gia đình và cộng đồng trong việc phối hợp quản lí và giáo dục toàn diện cho học sinh.</w:t>
      </w:r>
    </w:p>
    <w:p w:rsidR="00FF0F79" w:rsidRPr="0063516E" w:rsidRDefault="00FF0F79" w:rsidP="00FF0F79">
      <w:pPr>
        <w:ind w:left="-8" w:firstLine="575"/>
        <w:jc w:val="both"/>
        <w:rPr>
          <w:spacing w:val="-2"/>
          <w:kern w:val="28"/>
          <w:sz w:val="28"/>
          <w:szCs w:val="28"/>
        </w:rPr>
      </w:pPr>
      <w:r w:rsidRPr="0063516E">
        <w:rPr>
          <w:spacing w:val="-2"/>
          <w:kern w:val="28"/>
          <w:sz w:val="28"/>
          <w:szCs w:val="28"/>
          <w:lang w:val="pt-BR"/>
        </w:rPr>
        <w:t xml:space="preserve">7. Duy trì sĩ số, đảm bảo chuyên cần và nâng cao chất lượng giáo dục toàn diện học sinh. Chú trọng công tác phát hiện, tuyển chọn, bồi dưỡng học sinh giỏi. </w:t>
      </w:r>
      <w:r w:rsidRPr="0063516E">
        <w:rPr>
          <w:spacing w:val="-2"/>
          <w:kern w:val="28"/>
          <w:sz w:val="28"/>
          <w:szCs w:val="28"/>
        </w:rPr>
        <w:t>Nâng cao số lượng, chất lượng học sinh tuyển sinh vào lớp 10 THPT, TTHN&amp;GDTX và học nghề.</w:t>
      </w:r>
    </w:p>
    <w:p w:rsidR="00A75E8C" w:rsidRPr="0063516E" w:rsidRDefault="00FF0F79" w:rsidP="00A75E8C">
      <w:pPr>
        <w:spacing w:after="120"/>
        <w:ind w:firstLine="567"/>
        <w:jc w:val="both"/>
        <w:rPr>
          <w:sz w:val="28"/>
          <w:szCs w:val="28"/>
          <w:lang w:val="pt-BR"/>
        </w:rPr>
      </w:pPr>
      <w:r w:rsidRPr="0063516E">
        <w:rPr>
          <w:sz w:val="28"/>
          <w:szCs w:val="28"/>
          <w:lang w:val="pt-BR"/>
        </w:rPr>
        <w:t>8</w:t>
      </w:r>
      <w:r w:rsidR="00A75E8C" w:rsidRPr="0063516E">
        <w:rPr>
          <w:sz w:val="28"/>
          <w:szCs w:val="28"/>
          <w:lang w:val="pt-BR"/>
        </w:rPr>
        <w:t>. Duy trì và giữ vững các tiêu chí của trường đạt chuẩn quốc gia, trường đạt chuẩn chất lượng giáo dục</w:t>
      </w:r>
      <w:r w:rsidR="00D87A78" w:rsidRPr="0063516E">
        <w:rPr>
          <w:sz w:val="28"/>
          <w:szCs w:val="28"/>
          <w:lang w:val="pt-BR"/>
        </w:rPr>
        <w:t xml:space="preserve"> lộ trình 2018-2023</w:t>
      </w:r>
      <w:r w:rsidR="00A75E8C" w:rsidRPr="0063516E">
        <w:rPr>
          <w:sz w:val="28"/>
          <w:szCs w:val="28"/>
          <w:lang w:val="pt-BR"/>
        </w:rPr>
        <w:t>.</w:t>
      </w:r>
    </w:p>
    <w:p w:rsidR="00A75E8C" w:rsidRPr="002B2E01" w:rsidRDefault="00A75E8C" w:rsidP="00A75E8C">
      <w:pPr>
        <w:spacing w:before="120"/>
        <w:ind w:firstLine="540"/>
        <w:jc w:val="both"/>
        <w:rPr>
          <w:b/>
          <w:iCs/>
          <w:sz w:val="28"/>
          <w:szCs w:val="28"/>
          <w:lang w:val="pt-BR"/>
        </w:rPr>
      </w:pPr>
      <w:r w:rsidRPr="002B2E01">
        <w:rPr>
          <w:b/>
          <w:iCs/>
          <w:sz w:val="28"/>
          <w:szCs w:val="28"/>
          <w:lang w:val="vi-VN"/>
        </w:rPr>
        <w:t>II.  Nhiệm vụ cụ thể</w:t>
      </w:r>
      <w:r w:rsidRPr="002B2E01">
        <w:rPr>
          <w:b/>
          <w:iCs/>
          <w:sz w:val="28"/>
          <w:szCs w:val="28"/>
          <w:lang w:val="pt-BR"/>
        </w:rPr>
        <w:t xml:space="preserve"> và giải pháp</w:t>
      </w:r>
    </w:p>
    <w:p w:rsidR="00A75E8C" w:rsidRPr="002B2E01" w:rsidRDefault="00B87ECF" w:rsidP="00A75E8C">
      <w:pPr>
        <w:jc w:val="both"/>
        <w:rPr>
          <w:b/>
          <w:iCs/>
          <w:sz w:val="28"/>
          <w:szCs w:val="28"/>
        </w:rPr>
      </w:pPr>
      <w:r>
        <w:rPr>
          <w:b/>
          <w:sz w:val="28"/>
          <w:szCs w:val="28"/>
          <w:lang w:val="pt-BR"/>
        </w:rPr>
        <w:t xml:space="preserve">       </w:t>
      </w:r>
      <w:r w:rsidR="00A75E8C" w:rsidRPr="002B2E01">
        <w:rPr>
          <w:b/>
          <w:sz w:val="28"/>
          <w:szCs w:val="28"/>
          <w:lang w:val="pt-BR"/>
        </w:rPr>
        <w:t xml:space="preserve">1. </w:t>
      </w:r>
      <w:r w:rsidR="00A75E8C" w:rsidRPr="002B2E01">
        <w:rPr>
          <w:b/>
          <w:iCs/>
          <w:sz w:val="28"/>
          <w:szCs w:val="28"/>
          <w:lang w:val="vi-VN"/>
        </w:rPr>
        <w:t xml:space="preserve">Thực hiện </w:t>
      </w:r>
      <w:r w:rsidR="00A75E8C" w:rsidRPr="002B2E01">
        <w:rPr>
          <w:b/>
          <w:iCs/>
          <w:sz w:val="28"/>
          <w:szCs w:val="28"/>
          <w:lang w:val="pt-BR"/>
        </w:rPr>
        <w:t xml:space="preserve">quy chế dân chủ, </w:t>
      </w:r>
      <w:r w:rsidR="00A75E8C" w:rsidRPr="002B2E01">
        <w:rPr>
          <w:b/>
          <w:iCs/>
          <w:sz w:val="28"/>
          <w:szCs w:val="28"/>
          <w:lang w:val="vi-VN"/>
        </w:rPr>
        <w:t>các cuộc vận động và phong trào thi đua:</w:t>
      </w:r>
    </w:p>
    <w:p w:rsidR="00A75E8C" w:rsidRPr="002B2E01" w:rsidRDefault="00B87ECF" w:rsidP="00A75E8C">
      <w:pPr>
        <w:jc w:val="both"/>
        <w:rPr>
          <w:iCs/>
          <w:sz w:val="28"/>
          <w:szCs w:val="28"/>
        </w:rPr>
      </w:pPr>
      <w:r>
        <w:rPr>
          <w:bCs/>
          <w:sz w:val="28"/>
          <w:szCs w:val="28"/>
        </w:rPr>
        <w:t xml:space="preserve">      </w:t>
      </w:r>
      <w:r w:rsidR="00A75E8C" w:rsidRPr="002B2E01">
        <w:rPr>
          <w:bCs/>
          <w:sz w:val="28"/>
          <w:szCs w:val="28"/>
        </w:rPr>
        <w:t>1.1.Nội dung:</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Thực hiện Quy c</w:t>
      </w:r>
      <w:r w:rsidR="00B87ECF">
        <w:rPr>
          <w:rFonts w:ascii="Times New Roman" w:hAnsi="Times New Roman"/>
          <w:bCs/>
          <w:szCs w:val="28"/>
        </w:rPr>
        <w:t xml:space="preserve">hế dân chủ trong mọi hoạt động </w:t>
      </w:r>
      <w:r w:rsidRPr="002B2E01">
        <w:rPr>
          <w:rFonts w:ascii="Times New Roman" w:hAnsi="Times New Roman"/>
          <w:bCs/>
          <w:szCs w:val="28"/>
        </w:rPr>
        <w:t>của nhà trường.</w:t>
      </w:r>
    </w:p>
    <w:p w:rsidR="00A75E8C" w:rsidRPr="002B2E01" w:rsidRDefault="00A75E8C" w:rsidP="00A75E8C">
      <w:pPr>
        <w:pStyle w:val="BodyTextIndent"/>
        <w:rPr>
          <w:rFonts w:ascii="Times New Roman" w:hAnsi="Times New Roman"/>
          <w:szCs w:val="28"/>
          <w:lang w:val="pt-BR"/>
        </w:rPr>
      </w:pPr>
      <w:r w:rsidRPr="002B2E01">
        <w:rPr>
          <w:rFonts w:ascii="Times New Roman" w:hAnsi="Times New Roman"/>
          <w:bCs/>
          <w:szCs w:val="28"/>
        </w:rPr>
        <w:t>T</w:t>
      </w:r>
      <w:r w:rsidR="00B87ECF">
        <w:rPr>
          <w:rFonts w:ascii="Times New Roman" w:hAnsi="Times New Roman"/>
          <w:bCs/>
          <w:szCs w:val="28"/>
        </w:rPr>
        <w:t>i</w:t>
      </w:r>
      <w:r w:rsidRPr="002B2E01">
        <w:rPr>
          <w:rFonts w:ascii="Times New Roman" w:hAnsi="Times New Roman"/>
          <w:bCs/>
          <w:szCs w:val="28"/>
        </w:rPr>
        <w:t>ếp tục thực hiện  có hiệu quả Chi thị</w:t>
      </w:r>
      <w:r w:rsidRPr="002B2E01">
        <w:rPr>
          <w:rFonts w:ascii="Times New Roman" w:hAnsi="Times New Roman"/>
          <w:bCs/>
          <w:szCs w:val="28"/>
          <w:lang w:val="pt-BR"/>
        </w:rPr>
        <w:t xml:space="preserve"> 05-CT/TW </w:t>
      </w:r>
      <w:r w:rsidRPr="002B2E01">
        <w:rPr>
          <w:rFonts w:ascii="Times New Roman" w:hAnsi="Times New Roman"/>
          <w:iCs/>
          <w:color w:val="000000"/>
          <w:spacing w:val="-2"/>
          <w:szCs w:val="28"/>
          <w:lang w:val="vi-VN"/>
        </w:rPr>
        <w:t xml:space="preserve">ngày </w:t>
      </w:r>
      <w:r w:rsidRPr="002B2E01">
        <w:rPr>
          <w:rFonts w:ascii="Times New Roman" w:hAnsi="Times New Roman"/>
          <w:iCs/>
          <w:color w:val="000000"/>
          <w:spacing w:val="-2"/>
          <w:szCs w:val="28"/>
          <w:lang w:val="pt-BR"/>
        </w:rPr>
        <w:t>15</w:t>
      </w:r>
      <w:r w:rsidRPr="002B2E01">
        <w:rPr>
          <w:rFonts w:ascii="Times New Roman" w:hAnsi="Times New Roman"/>
          <w:iCs/>
          <w:color w:val="000000"/>
          <w:spacing w:val="-2"/>
          <w:szCs w:val="28"/>
          <w:lang w:val="vi-VN"/>
        </w:rPr>
        <w:t>/5/201</w:t>
      </w:r>
      <w:r w:rsidRPr="002B2E01">
        <w:rPr>
          <w:rFonts w:ascii="Times New Roman" w:hAnsi="Times New Roman"/>
          <w:iCs/>
          <w:color w:val="000000"/>
          <w:spacing w:val="-2"/>
          <w:szCs w:val="28"/>
          <w:lang w:val="pt-BR"/>
        </w:rPr>
        <w:t>6</w:t>
      </w:r>
      <w:r w:rsidRPr="002B2E01">
        <w:rPr>
          <w:rFonts w:ascii="Times New Roman" w:hAnsi="Times New Roman"/>
          <w:iCs/>
          <w:color w:val="000000"/>
          <w:spacing w:val="-2"/>
          <w:szCs w:val="28"/>
          <w:lang w:val="vi-VN"/>
        </w:rPr>
        <w:t xml:space="preserve"> của Bộ Chính trị</w:t>
      </w:r>
      <w:r w:rsidRPr="002B2E01">
        <w:rPr>
          <w:rFonts w:ascii="Times New Roman" w:hAnsi="Times New Roman"/>
          <w:bCs/>
          <w:szCs w:val="28"/>
          <w:lang w:val="vi-VN"/>
        </w:rPr>
        <w:t xml:space="preserve"> </w:t>
      </w:r>
      <w:r w:rsidRPr="002B2E01">
        <w:rPr>
          <w:rFonts w:ascii="Times New Roman" w:hAnsi="Times New Roman"/>
          <w:iCs/>
          <w:szCs w:val="28"/>
          <w:lang w:val="vi-VN"/>
        </w:rPr>
        <w:t>Đẩy mạnh việc</w:t>
      </w:r>
      <w:r w:rsidRPr="002B2E01">
        <w:rPr>
          <w:rFonts w:ascii="Times New Roman" w:hAnsi="Times New Roman"/>
          <w:szCs w:val="28"/>
          <w:lang w:val="pt-BR"/>
        </w:rPr>
        <w:t xml:space="preserve"> học tập và làm theo tư tưởng, đạo đức, phong cách Hồ Chí Minh gắn với thực hiện nhiệm vụ.</w:t>
      </w:r>
    </w:p>
    <w:p w:rsidR="00A75E8C" w:rsidRPr="002B2E01" w:rsidRDefault="00A75E8C" w:rsidP="00A75E8C">
      <w:pPr>
        <w:pStyle w:val="BodyTextIndent"/>
        <w:rPr>
          <w:rFonts w:ascii="Times New Roman" w:hAnsi="Times New Roman"/>
          <w:szCs w:val="28"/>
          <w:lang w:val="pt-BR"/>
        </w:rPr>
      </w:pPr>
      <w:r w:rsidRPr="002B2E01">
        <w:rPr>
          <w:rFonts w:ascii="Times New Roman" w:hAnsi="Times New Roman"/>
          <w:szCs w:val="28"/>
          <w:lang w:val="pt-BR"/>
        </w:rPr>
        <w:t>Tiếp tục thực hiện phong trào “ Xây dựng trường học thân thiện, học sinh tích cực”; phong trào “ Mỗi thầy giáo, cô giáo là một tấm gương đạo đức, tự học và sáng tạo”.</w:t>
      </w:r>
    </w:p>
    <w:p w:rsidR="00A75E8C" w:rsidRPr="002B2E01" w:rsidRDefault="00B87ECF" w:rsidP="00A75E8C">
      <w:pPr>
        <w:pStyle w:val="BodyTextIndent"/>
        <w:rPr>
          <w:rFonts w:ascii="Times New Roman" w:hAnsi="Times New Roman"/>
          <w:szCs w:val="28"/>
          <w:lang w:val="pt-BR"/>
        </w:rPr>
      </w:pPr>
      <w:r>
        <w:rPr>
          <w:rFonts w:ascii="Times New Roman" w:hAnsi="Times New Roman"/>
          <w:szCs w:val="28"/>
          <w:lang w:val="pt-BR"/>
        </w:rPr>
        <w:t>Thi đua lập thành tích chào mừng 100 năm thành lập huyện, 70 năm ngày giải phòng Bình Liêu, 90 năm thành lập Đảng cộng sản việt Nam.</w:t>
      </w:r>
    </w:p>
    <w:p w:rsidR="00A75E8C" w:rsidRPr="002B2E01" w:rsidRDefault="00A75E8C" w:rsidP="00A75E8C">
      <w:pPr>
        <w:pStyle w:val="BodyTextIndent"/>
        <w:rPr>
          <w:rFonts w:ascii="Times New Roman" w:hAnsi="Times New Roman"/>
          <w:bCs/>
          <w:szCs w:val="28"/>
        </w:rPr>
      </w:pPr>
      <w:r w:rsidRPr="002B2E01">
        <w:rPr>
          <w:rFonts w:ascii="Times New Roman" w:hAnsi="Times New Roman"/>
          <w:szCs w:val="28"/>
          <w:lang w:val="pt-BR"/>
        </w:rPr>
        <w:t>Chung tay xây dựng nông thôn mới tại địa phương.</w:t>
      </w:r>
    </w:p>
    <w:p w:rsidR="00A75E8C" w:rsidRPr="002B2E01" w:rsidRDefault="00B87ECF" w:rsidP="00A75E8C">
      <w:pPr>
        <w:pStyle w:val="BodyTextIndent"/>
        <w:ind w:firstLine="0"/>
        <w:rPr>
          <w:rFonts w:ascii="Times New Roman" w:hAnsi="Times New Roman"/>
          <w:bCs/>
          <w:szCs w:val="28"/>
        </w:rPr>
      </w:pPr>
      <w:r>
        <w:rPr>
          <w:rFonts w:ascii="Times New Roman" w:hAnsi="Times New Roman"/>
          <w:bCs/>
          <w:szCs w:val="28"/>
        </w:rPr>
        <w:t xml:space="preserve">     </w:t>
      </w:r>
      <w:r w:rsidR="00A75E8C" w:rsidRPr="002B2E01">
        <w:rPr>
          <w:rFonts w:ascii="Times New Roman" w:hAnsi="Times New Roman"/>
          <w:bCs/>
          <w:szCs w:val="28"/>
        </w:rPr>
        <w:t>1.2.Chỉ tiêu:</w:t>
      </w:r>
    </w:p>
    <w:p w:rsidR="00A75E8C" w:rsidRPr="002B2E01" w:rsidRDefault="00B87ECF" w:rsidP="00A75E8C">
      <w:pPr>
        <w:pStyle w:val="NormalWeb"/>
        <w:shd w:val="clear" w:color="auto" w:fill="FFFFFF"/>
        <w:spacing w:before="0" w:beforeAutospacing="0" w:after="0" w:afterAutospacing="0"/>
        <w:jc w:val="both"/>
        <w:textAlignment w:val="baseline"/>
        <w:rPr>
          <w:rFonts w:ascii="Times New Roman" w:hAnsi="Times New Roman"/>
          <w:color w:val="FF0000"/>
          <w:sz w:val="28"/>
          <w:szCs w:val="28"/>
        </w:rPr>
      </w:pPr>
      <w:r>
        <w:rPr>
          <w:rFonts w:ascii="Times New Roman" w:hAnsi="Times New Roman"/>
          <w:bCs/>
          <w:sz w:val="28"/>
          <w:szCs w:val="28"/>
        </w:rPr>
        <w:t xml:space="preserve">          </w:t>
      </w:r>
      <w:r w:rsidR="00A75E8C" w:rsidRPr="002B2E01">
        <w:rPr>
          <w:rFonts w:ascii="Times New Roman" w:hAnsi="Times New Roman"/>
          <w:bCs/>
          <w:sz w:val="28"/>
          <w:szCs w:val="28"/>
        </w:rPr>
        <w:t xml:space="preserve">100% cán bộ, giáo viên, nhân viên thực hiện tốt quy chế làm việc, quy chế dân chủ cơ sở, không vi phạm pháp luật; 100% % cán bộ, giáo viên, nhân viên đăng kí  nội dung làm theo </w:t>
      </w:r>
      <w:r w:rsidR="00A75E8C" w:rsidRPr="002B2E01">
        <w:rPr>
          <w:rFonts w:ascii="Times New Roman" w:hAnsi="Times New Roman"/>
          <w:sz w:val="28"/>
          <w:szCs w:val="28"/>
          <w:lang w:val="pt-BR"/>
        </w:rPr>
        <w:t xml:space="preserve">tư tưởng, đạo đức, phong cách Hồ Chí Minh; </w:t>
      </w:r>
      <w:r>
        <w:rPr>
          <w:rFonts w:ascii="Times New Roman" w:hAnsi="Times New Roman"/>
          <w:bCs/>
          <w:sz w:val="28"/>
          <w:szCs w:val="28"/>
        </w:rPr>
        <w:t>100%</w:t>
      </w:r>
      <w:r w:rsidR="00A75E8C" w:rsidRPr="002B2E01">
        <w:rPr>
          <w:rFonts w:ascii="Times New Roman" w:hAnsi="Times New Roman"/>
          <w:bCs/>
          <w:sz w:val="28"/>
          <w:szCs w:val="28"/>
        </w:rPr>
        <w:t xml:space="preserve"> cán bộ, giáo viên, nhân viên đăng kí một đổi mới trong năm học;</w:t>
      </w:r>
      <w:r w:rsidR="00A75E8C" w:rsidRPr="002B2E01">
        <w:rPr>
          <w:rFonts w:ascii="Times New Roman" w:hAnsi="Times New Roman"/>
          <w:sz w:val="28"/>
          <w:szCs w:val="28"/>
          <w:lang w:val="vi-VN"/>
        </w:rPr>
        <w:t xml:space="preserve"> </w:t>
      </w:r>
      <w:r w:rsidR="00A75E8C" w:rsidRPr="002B2E01">
        <w:rPr>
          <w:rFonts w:ascii="Times New Roman" w:hAnsi="Times New Roman"/>
          <w:sz w:val="28"/>
          <w:szCs w:val="28"/>
        </w:rPr>
        <w:t>100% cán bộ, giáo viên, học sinh tham gia hưởng ứng phong trào thi đua, các cuộc vận động khác do ngành, địa phương, huyện phát động.</w:t>
      </w:r>
    </w:p>
    <w:p w:rsidR="00A75E8C" w:rsidRPr="002B2E01" w:rsidRDefault="00A75E8C" w:rsidP="00A75E8C">
      <w:pPr>
        <w:pStyle w:val="BodyTextIndent"/>
        <w:ind w:left="680" w:firstLine="0"/>
        <w:rPr>
          <w:rFonts w:ascii="Times New Roman" w:hAnsi="Times New Roman"/>
          <w:bCs/>
          <w:szCs w:val="28"/>
        </w:rPr>
      </w:pPr>
      <w:r w:rsidRPr="002B2E01">
        <w:rPr>
          <w:rFonts w:ascii="Times New Roman" w:hAnsi="Times New Roman"/>
          <w:bCs/>
          <w:szCs w:val="28"/>
        </w:rPr>
        <w:t>1.3. Biện pháp:</w:t>
      </w:r>
    </w:p>
    <w:p w:rsidR="00A75E8C" w:rsidRPr="002B2E01" w:rsidRDefault="00A75E8C" w:rsidP="00A75E8C">
      <w:pPr>
        <w:ind w:firstLine="545"/>
        <w:jc w:val="both"/>
        <w:rPr>
          <w:b/>
          <w:iCs/>
          <w:sz w:val="28"/>
          <w:szCs w:val="28"/>
          <w:lang w:val="vi-VN"/>
        </w:rPr>
      </w:pPr>
      <w:r w:rsidRPr="002B2E01">
        <w:rPr>
          <w:color w:val="000000"/>
          <w:sz w:val="28"/>
          <w:szCs w:val="28"/>
          <w:bdr w:val="none" w:sz="0" w:space="0" w:color="auto" w:frame="1"/>
          <w:lang w:val="vi-VN"/>
        </w:rPr>
        <w:t xml:space="preserve"> </w:t>
      </w:r>
      <w:r w:rsidRPr="002B2E01">
        <w:rPr>
          <w:iCs/>
          <w:sz w:val="28"/>
          <w:szCs w:val="28"/>
          <w:lang w:val="vi-VN"/>
        </w:rPr>
        <w:t xml:space="preserve">Tổ chức thực hiện thành công Hội nghị cán bộ, viên chức đầu năm học. </w:t>
      </w:r>
      <w:r w:rsidRPr="002B2E01">
        <w:rPr>
          <w:color w:val="000000"/>
          <w:sz w:val="28"/>
          <w:szCs w:val="28"/>
          <w:bdr w:val="none" w:sz="0" w:space="0" w:color="auto" w:frame="1"/>
          <w:lang w:val="vi-VN"/>
        </w:rPr>
        <w:t>Chú trọng xây dựng nội bộ đoàn kết, thân ái, phát huy quyền dân chủ, sự sáng tạo của mỗi cán bộ, nhà giáo, nhân viên.</w:t>
      </w:r>
    </w:p>
    <w:p w:rsidR="00A75E8C" w:rsidRPr="002B2E01" w:rsidRDefault="00A75E8C" w:rsidP="00A75E8C">
      <w:pPr>
        <w:ind w:firstLine="545"/>
        <w:jc w:val="both"/>
        <w:rPr>
          <w:iCs/>
          <w:sz w:val="28"/>
          <w:szCs w:val="28"/>
        </w:rPr>
      </w:pPr>
      <w:r w:rsidRPr="002B2E01">
        <w:rPr>
          <w:iCs/>
          <w:sz w:val="28"/>
          <w:szCs w:val="28"/>
          <w:lang w:val="vi-VN"/>
        </w:rPr>
        <w:t xml:space="preserve"> Đẩy mạnh việc</w:t>
      </w:r>
      <w:r w:rsidRPr="002B2E01">
        <w:rPr>
          <w:sz w:val="28"/>
          <w:szCs w:val="28"/>
          <w:lang w:val="pt-BR"/>
        </w:rPr>
        <w:t xml:space="preserve"> học tập và làm theo tư tưởng, đạo đức, phong cách Hồ Chí Minh </w:t>
      </w:r>
      <w:r w:rsidRPr="002B2E01">
        <w:rPr>
          <w:bCs/>
          <w:sz w:val="28"/>
          <w:szCs w:val="28"/>
          <w:lang w:val="pt-BR"/>
        </w:rPr>
        <w:t xml:space="preserve">theo Chỉ thị 05-CT/TW </w:t>
      </w:r>
      <w:r w:rsidRPr="002B2E01">
        <w:rPr>
          <w:iCs/>
          <w:color w:val="000000"/>
          <w:spacing w:val="-2"/>
          <w:sz w:val="28"/>
          <w:szCs w:val="28"/>
          <w:lang w:val="vi-VN"/>
        </w:rPr>
        <w:t xml:space="preserve">ngày </w:t>
      </w:r>
      <w:r w:rsidRPr="002B2E01">
        <w:rPr>
          <w:iCs/>
          <w:color w:val="000000"/>
          <w:spacing w:val="-2"/>
          <w:sz w:val="28"/>
          <w:szCs w:val="28"/>
          <w:lang w:val="pt-BR"/>
        </w:rPr>
        <w:t>15</w:t>
      </w:r>
      <w:r w:rsidRPr="002B2E01">
        <w:rPr>
          <w:iCs/>
          <w:color w:val="000000"/>
          <w:spacing w:val="-2"/>
          <w:sz w:val="28"/>
          <w:szCs w:val="28"/>
          <w:lang w:val="vi-VN"/>
        </w:rPr>
        <w:t>/5/201</w:t>
      </w:r>
      <w:r w:rsidRPr="002B2E01">
        <w:rPr>
          <w:iCs/>
          <w:color w:val="000000"/>
          <w:spacing w:val="-2"/>
          <w:sz w:val="28"/>
          <w:szCs w:val="28"/>
          <w:lang w:val="pt-BR"/>
        </w:rPr>
        <w:t>6</w:t>
      </w:r>
      <w:r w:rsidRPr="002B2E01">
        <w:rPr>
          <w:iCs/>
          <w:color w:val="000000"/>
          <w:spacing w:val="-2"/>
          <w:sz w:val="28"/>
          <w:szCs w:val="28"/>
          <w:lang w:val="vi-VN"/>
        </w:rPr>
        <w:t xml:space="preserve"> của Bộ Chính trị</w:t>
      </w:r>
      <w:r w:rsidRPr="002B2E01">
        <w:rPr>
          <w:iCs/>
          <w:sz w:val="28"/>
          <w:szCs w:val="28"/>
          <w:lang w:val="vi-VN"/>
        </w:rPr>
        <w:t xml:space="preserve"> </w:t>
      </w:r>
      <w:r w:rsidRPr="002B2E01">
        <w:rPr>
          <w:iCs/>
          <w:sz w:val="28"/>
          <w:szCs w:val="28"/>
        </w:rPr>
        <w:t>gắn với</w:t>
      </w:r>
      <w:r w:rsidRPr="002B2E01">
        <w:rPr>
          <w:iCs/>
          <w:sz w:val="28"/>
          <w:szCs w:val="28"/>
          <w:lang w:val="vi-VN"/>
        </w:rPr>
        <w:t xml:space="preserve"> công việc </w:t>
      </w:r>
      <w:r w:rsidRPr="002B2E01">
        <w:rPr>
          <w:iCs/>
          <w:sz w:val="28"/>
          <w:szCs w:val="28"/>
          <w:lang w:val="vi-VN"/>
        </w:rPr>
        <w:lastRenderedPageBreak/>
        <w:t>được giao ( Đối với cán bộ giáo viên,</w:t>
      </w:r>
      <w:r w:rsidRPr="002B2E01">
        <w:rPr>
          <w:iCs/>
          <w:sz w:val="28"/>
          <w:szCs w:val="28"/>
        </w:rPr>
        <w:t xml:space="preserve"> nhân viên:</w:t>
      </w:r>
      <w:r w:rsidRPr="002B2E01">
        <w:rPr>
          <w:iCs/>
          <w:sz w:val="28"/>
          <w:szCs w:val="28"/>
          <w:lang w:val="vi-VN"/>
        </w:rPr>
        <w:t xml:space="preserve"> trung thực, trách nhiệm, đoàn kết, sáng tạo và có khát vọng vươn tới xuất sắc, tích cực đấu tranh phòng chống bệnh thành tích và các biểu hiện tiêu cực khác</w:t>
      </w:r>
      <w:r w:rsidRPr="002B2E01">
        <w:rPr>
          <w:iCs/>
          <w:sz w:val="28"/>
          <w:szCs w:val="28"/>
        </w:rPr>
        <w:t>, Chống các biểu hiện suy thoái về đạo đức, lối sống, tự diễn biến, tự chuyển hóa.</w:t>
      </w:r>
      <w:r w:rsidRPr="002B2E01">
        <w:rPr>
          <w:iCs/>
          <w:sz w:val="28"/>
          <w:szCs w:val="28"/>
          <w:lang w:val="vi-VN"/>
        </w:rPr>
        <w:t xml:space="preserve"> Đối với học sinh: Thi đua làm theo lời Bác dạy, vượt khó vuơn lên trong học tập và rèn luyện, thực hành tiết kiệm, tích cực tham gia bảo vệ môi trường, yêu trường lớp yêu quê hương, bảo vệ chủ quyền biên giới, biển đảo, bảo vệ di sản, thực hiện an toàn giao thông, tích cực tham gia các hoạt động xã hội, hoạt động trải nghiệm thực tế... phấn đấu trở thành con ngoan- trò giỏi, cháu ngoan Bác Hồ</w:t>
      </w:r>
      <w:r w:rsidRPr="002B2E01">
        <w:rPr>
          <w:iCs/>
          <w:sz w:val="28"/>
          <w:szCs w:val="28"/>
        </w:rPr>
        <w:t>.</w:t>
      </w:r>
    </w:p>
    <w:p w:rsidR="00A75E8C" w:rsidRPr="002B2E01" w:rsidRDefault="00A75E8C" w:rsidP="00A75E8C">
      <w:pPr>
        <w:ind w:firstLine="545"/>
        <w:jc w:val="both"/>
        <w:rPr>
          <w:i/>
          <w:sz w:val="28"/>
          <w:szCs w:val="28"/>
          <w:lang w:val="it-IT"/>
        </w:rPr>
      </w:pPr>
      <w:r w:rsidRPr="002B2E01">
        <w:rPr>
          <w:iCs/>
          <w:sz w:val="28"/>
          <w:szCs w:val="28"/>
          <w:lang w:val="vi-VN"/>
        </w:rPr>
        <w:t xml:space="preserve">Tiếp tục thực hiện có hiệu quả </w:t>
      </w:r>
      <w:r w:rsidRPr="002B2E01">
        <w:rPr>
          <w:iCs/>
          <w:sz w:val="28"/>
          <w:szCs w:val="28"/>
        </w:rPr>
        <w:t xml:space="preserve"> phong trào</w:t>
      </w:r>
      <w:r w:rsidRPr="002B2E01">
        <w:rPr>
          <w:iCs/>
          <w:sz w:val="28"/>
          <w:szCs w:val="28"/>
          <w:lang w:val="vi-VN"/>
        </w:rPr>
        <w:t xml:space="preserve">“ Mỗi thầy giáo, cô giáo là một tấm gương đạo đức, tự học và sáng tạo”; thực hiện tốt phong trào  “ Xây dựng trường học thân thiện - Học sinh tích cực”. Thực hiện </w:t>
      </w:r>
      <w:r w:rsidRPr="002B2E01">
        <w:rPr>
          <w:i/>
          <w:sz w:val="28"/>
          <w:szCs w:val="28"/>
          <w:lang w:val="it-IT"/>
        </w:rPr>
        <w:t>Đề án 25.</w:t>
      </w:r>
    </w:p>
    <w:p w:rsidR="00A75E8C" w:rsidRPr="002B2E01" w:rsidRDefault="00A75E8C" w:rsidP="00A75E8C">
      <w:pPr>
        <w:ind w:firstLine="720"/>
        <w:jc w:val="both"/>
        <w:rPr>
          <w:sz w:val="28"/>
          <w:szCs w:val="28"/>
        </w:rPr>
      </w:pPr>
      <w:r w:rsidRPr="002B2E01">
        <w:rPr>
          <w:sz w:val="28"/>
          <w:szCs w:val="28"/>
        </w:rPr>
        <w:t>Nhà trường tích cực tham mưu với phối hợp với chính quyền địa phương, phối hợp với các tổ chức đoàn thể, lãnh đạo thôn bản để đảm bảo học sinh “an toàn đến trường”;</w:t>
      </w:r>
    </w:p>
    <w:p w:rsidR="00A75E8C" w:rsidRPr="002B2E01" w:rsidRDefault="00A75E8C" w:rsidP="00A75E8C">
      <w:pPr>
        <w:ind w:firstLine="720"/>
        <w:jc w:val="both"/>
        <w:rPr>
          <w:sz w:val="28"/>
          <w:szCs w:val="28"/>
        </w:rPr>
      </w:pPr>
      <w:r w:rsidRPr="002B2E01">
        <w:rPr>
          <w:sz w:val="28"/>
          <w:szCs w:val="28"/>
        </w:rPr>
        <w:t>Xây dựng và thực hiện tốt quy tắc ứng xử văn hóa, kỷ cương nề nếp, tăng cường giáo dục kỷ luật tích cực.</w:t>
      </w:r>
    </w:p>
    <w:p w:rsidR="00A75E8C" w:rsidRPr="002B2E01" w:rsidRDefault="00A75E8C" w:rsidP="00A75E8C">
      <w:pPr>
        <w:jc w:val="both"/>
        <w:rPr>
          <w:sz w:val="28"/>
          <w:szCs w:val="28"/>
        </w:rPr>
      </w:pPr>
      <w:r w:rsidRPr="002B2E01">
        <w:rPr>
          <w:sz w:val="28"/>
          <w:szCs w:val="28"/>
        </w:rPr>
        <w:t>Tổ chức các hoạt động văn nghệ, trò chơi dân gian và các hội thi văn nghệ, thể dục thể thao… Tham gia đầy đủ các cuộc thi do ngành tổ chức.</w:t>
      </w:r>
    </w:p>
    <w:p w:rsidR="00A75E8C" w:rsidRPr="002B2E01" w:rsidRDefault="00B87ECF" w:rsidP="00A75E8C">
      <w:pPr>
        <w:jc w:val="both"/>
        <w:rPr>
          <w:sz w:val="28"/>
          <w:szCs w:val="28"/>
        </w:rPr>
      </w:pPr>
      <w:r>
        <w:rPr>
          <w:sz w:val="28"/>
          <w:szCs w:val="28"/>
        </w:rPr>
        <w:t xml:space="preserve">        </w:t>
      </w:r>
      <w:r w:rsidR="00A75E8C" w:rsidRPr="002B2E01">
        <w:rPr>
          <w:sz w:val="28"/>
          <w:szCs w:val="28"/>
        </w:rPr>
        <w:t>T</w:t>
      </w:r>
      <w:r>
        <w:rPr>
          <w:sz w:val="28"/>
          <w:szCs w:val="28"/>
        </w:rPr>
        <w:t>iếp tục t</w:t>
      </w:r>
      <w:r w:rsidR="00A75E8C" w:rsidRPr="002B2E01">
        <w:rPr>
          <w:sz w:val="28"/>
          <w:szCs w:val="28"/>
        </w:rPr>
        <w:t>hực hiện tốt phong trào chung tay xây dựng nông thôn mới tại thôn Khe O, Cao Thắng của xã Lục Hồn.</w:t>
      </w:r>
    </w:p>
    <w:p w:rsidR="00A75E8C" w:rsidRPr="002B2E01" w:rsidRDefault="00B87ECF" w:rsidP="00A75E8C">
      <w:pPr>
        <w:spacing w:after="120"/>
        <w:jc w:val="both"/>
        <w:rPr>
          <w:sz w:val="28"/>
          <w:szCs w:val="28"/>
        </w:rPr>
      </w:pPr>
      <w:r>
        <w:rPr>
          <w:sz w:val="28"/>
          <w:szCs w:val="28"/>
        </w:rPr>
        <w:t xml:space="preserve">        </w:t>
      </w:r>
      <w:r w:rsidR="00A75E8C" w:rsidRPr="002B2E01">
        <w:rPr>
          <w:sz w:val="28"/>
          <w:szCs w:val="28"/>
        </w:rPr>
        <w:t>Gắn việc thực hiện các cuộc vận động và các phong trào thi đua với việc rèn luyện phẩm chất chính trị, đạo đức lối sống của cán bộ, giáo viên, học sinh, tạo sự chuyển biến tích cực và rõ nét về chất lượng dạy và học.</w:t>
      </w:r>
    </w:p>
    <w:p w:rsidR="00A75E8C" w:rsidRPr="002B2E01" w:rsidRDefault="00A75E8C" w:rsidP="00A75E8C">
      <w:pPr>
        <w:ind w:firstLine="545"/>
        <w:jc w:val="both"/>
        <w:rPr>
          <w:b/>
          <w:iCs/>
          <w:sz w:val="28"/>
          <w:szCs w:val="28"/>
          <w:lang w:val="vi-VN"/>
        </w:rPr>
      </w:pPr>
      <w:r w:rsidRPr="002B2E01">
        <w:rPr>
          <w:b/>
          <w:iCs/>
          <w:sz w:val="28"/>
          <w:szCs w:val="28"/>
          <w:lang w:val="vi-VN"/>
        </w:rPr>
        <w:t>2. Thực hiện kế hoạch thời gian năm học và chương trình giáo dục:</w:t>
      </w:r>
    </w:p>
    <w:p w:rsidR="00A75E8C" w:rsidRPr="002B2E01" w:rsidRDefault="00A75E8C" w:rsidP="00A75E8C">
      <w:pPr>
        <w:ind w:firstLine="545"/>
        <w:jc w:val="both"/>
        <w:rPr>
          <w:iCs/>
          <w:sz w:val="28"/>
          <w:szCs w:val="28"/>
        </w:rPr>
      </w:pPr>
      <w:r w:rsidRPr="002B2E01">
        <w:rPr>
          <w:iCs/>
          <w:sz w:val="28"/>
          <w:szCs w:val="28"/>
          <w:lang w:val="vi-VN"/>
        </w:rPr>
        <w:t>2.1. Thực hiện kế hoạch thời gian năm học.</w:t>
      </w:r>
    </w:p>
    <w:p w:rsidR="00A75E8C" w:rsidRPr="002B2E01" w:rsidRDefault="00A75E8C" w:rsidP="00A75E8C">
      <w:pPr>
        <w:ind w:firstLine="545"/>
        <w:jc w:val="both"/>
        <w:rPr>
          <w:iCs/>
          <w:sz w:val="28"/>
          <w:szCs w:val="28"/>
          <w:lang w:val="vi-VN"/>
        </w:rPr>
      </w:pPr>
      <w:r w:rsidRPr="002B2E01">
        <w:rPr>
          <w:iCs/>
          <w:sz w:val="28"/>
          <w:szCs w:val="28"/>
          <w:lang w:val="vi-VN"/>
        </w:rPr>
        <w:t xml:space="preserve"> Nghiêm túc thực hiện khung thời g</w:t>
      </w:r>
      <w:r w:rsidR="00582B35">
        <w:rPr>
          <w:iCs/>
          <w:sz w:val="28"/>
          <w:szCs w:val="28"/>
          <w:lang w:val="vi-VN"/>
        </w:rPr>
        <w:t xml:space="preserve">ian năm học theo Quyết định số </w:t>
      </w:r>
      <w:r w:rsidR="00582B35">
        <w:rPr>
          <w:iCs/>
          <w:sz w:val="28"/>
          <w:szCs w:val="28"/>
        </w:rPr>
        <w:t>3143</w:t>
      </w:r>
      <w:r w:rsidRPr="002B2E01">
        <w:rPr>
          <w:iCs/>
          <w:sz w:val="28"/>
          <w:szCs w:val="28"/>
          <w:lang w:val="vi-VN"/>
        </w:rPr>
        <w:t xml:space="preserve">/QĐ-UBND ngày </w:t>
      </w:r>
      <w:r w:rsidR="00582B35">
        <w:rPr>
          <w:iCs/>
          <w:sz w:val="28"/>
          <w:szCs w:val="28"/>
        </w:rPr>
        <w:t>31</w:t>
      </w:r>
      <w:r w:rsidRPr="002B2E01">
        <w:rPr>
          <w:iCs/>
          <w:sz w:val="28"/>
          <w:szCs w:val="28"/>
          <w:lang w:val="vi-VN"/>
        </w:rPr>
        <w:t>/</w:t>
      </w:r>
      <w:r w:rsidRPr="002B2E01">
        <w:rPr>
          <w:iCs/>
          <w:sz w:val="28"/>
          <w:szCs w:val="28"/>
        </w:rPr>
        <w:t>7</w:t>
      </w:r>
      <w:r w:rsidRPr="002B2E01">
        <w:rPr>
          <w:iCs/>
          <w:sz w:val="28"/>
          <w:szCs w:val="28"/>
          <w:lang w:val="vi-VN"/>
        </w:rPr>
        <w:t>/201</w:t>
      </w:r>
      <w:r w:rsidR="00582B35">
        <w:rPr>
          <w:iCs/>
          <w:sz w:val="28"/>
          <w:szCs w:val="28"/>
        </w:rPr>
        <w:t>9</w:t>
      </w:r>
      <w:r w:rsidRPr="002B2E01">
        <w:rPr>
          <w:iCs/>
          <w:sz w:val="28"/>
          <w:szCs w:val="28"/>
          <w:lang w:val="vi-VN"/>
        </w:rPr>
        <w:t xml:space="preserve"> của UBND tỉnh: Học kỳ I bắt đầu từ </w:t>
      </w:r>
      <w:r w:rsidR="00582B35">
        <w:rPr>
          <w:iCs/>
          <w:sz w:val="28"/>
          <w:szCs w:val="28"/>
        </w:rPr>
        <w:t>19</w:t>
      </w:r>
      <w:r w:rsidRPr="002B2E01">
        <w:rPr>
          <w:iCs/>
          <w:sz w:val="28"/>
          <w:szCs w:val="28"/>
          <w:lang w:val="vi-VN"/>
        </w:rPr>
        <w:t>/8/201</w:t>
      </w:r>
      <w:r w:rsidR="00582B35">
        <w:rPr>
          <w:iCs/>
          <w:sz w:val="28"/>
          <w:szCs w:val="28"/>
        </w:rPr>
        <w:t>9</w:t>
      </w:r>
      <w:r w:rsidRPr="002B2E01">
        <w:rPr>
          <w:iCs/>
          <w:sz w:val="28"/>
          <w:szCs w:val="28"/>
          <w:lang w:val="vi-VN"/>
        </w:rPr>
        <w:t xml:space="preserve"> kết thúc ngày </w:t>
      </w:r>
      <w:r w:rsidR="00582B35">
        <w:rPr>
          <w:iCs/>
          <w:sz w:val="28"/>
          <w:szCs w:val="28"/>
        </w:rPr>
        <w:t>28</w:t>
      </w:r>
      <w:r w:rsidRPr="002B2E01">
        <w:rPr>
          <w:iCs/>
          <w:sz w:val="28"/>
          <w:szCs w:val="28"/>
          <w:lang w:val="vi-VN"/>
        </w:rPr>
        <w:t>/</w:t>
      </w:r>
      <w:r w:rsidR="00582B35">
        <w:rPr>
          <w:iCs/>
          <w:sz w:val="28"/>
          <w:szCs w:val="28"/>
        </w:rPr>
        <w:t>12</w:t>
      </w:r>
      <w:r w:rsidRPr="002B2E01">
        <w:rPr>
          <w:iCs/>
          <w:sz w:val="28"/>
          <w:szCs w:val="28"/>
          <w:lang w:val="vi-VN"/>
        </w:rPr>
        <w:t>/201</w:t>
      </w:r>
      <w:r w:rsidRPr="002B2E01">
        <w:rPr>
          <w:iCs/>
          <w:sz w:val="28"/>
          <w:szCs w:val="28"/>
        </w:rPr>
        <w:t>9</w:t>
      </w:r>
      <w:r w:rsidRPr="002B2E01">
        <w:rPr>
          <w:iCs/>
          <w:sz w:val="28"/>
          <w:szCs w:val="28"/>
          <w:lang w:val="vi-VN"/>
        </w:rPr>
        <w:t xml:space="preserve">; học kỳ II bắt đầu từ </w:t>
      </w:r>
      <w:r w:rsidR="00582B35">
        <w:rPr>
          <w:iCs/>
          <w:sz w:val="28"/>
          <w:szCs w:val="28"/>
        </w:rPr>
        <w:t>30</w:t>
      </w:r>
      <w:r w:rsidRPr="002B2E01">
        <w:rPr>
          <w:iCs/>
          <w:sz w:val="28"/>
          <w:szCs w:val="28"/>
          <w:lang w:val="vi-VN"/>
        </w:rPr>
        <w:t>/</w:t>
      </w:r>
      <w:r w:rsidRPr="002B2E01">
        <w:rPr>
          <w:iCs/>
          <w:sz w:val="28"/>
          <w:szCs w:val="28"/>
        </w:rPr>
        <w:t>1</w:t>
      </w:r>
      <w:r w:rsidR="00582B35">
        <w:rPr>
          <w:iCs/>
          <w:sz w:val="28"/>
          <w:szCs w:val="28"/>
        </w:rPr>
        <w:t>2</w:t>
      </w:r>
      <w:r w:rsidR="00582B35">
        <w:rPr>
          <w:iCs/>
          <w:sz w:val="28"/>
          <w:szCs w:val="28"/>
          <w:lang w:val="vi-VN"/>
        </w:rPr>
        <w:t>/20</w:t>
      </w:r>
      <w:r w:rsidR="00582B35">
        <w:rPr>
          <w:iCs/>
          <w:sz w:val="28"/>
          <w:szCs w:val="28"/>
        </w:rPr>
        <w:t>20</w:t>
      </w:r>
      <w:r w:rsidRPr="002B2E01">
        <w:rPr>
          <w:iCs/>
          <w:sz w:val="28"/>
          <w:szCs w:val="28"/>
          <w:lang w:val="vi-VN"/>
        </w:rPr>
        <w:t xml:space="preserve"> </w:t>
      </w:r>
      <w:r w:rsidRPr="002B2E01">
        <w:rPr>
          <w:iCs/>
          <w:sz w:val="28"/>
          <w:szCs w:val="28"/>
        </w:rPr>
        <w:t xml:space="preserve"> </w:t>
      </w:r>
      <w:r w:rsidRPr="002B2E01">
        <w:rPr>
          <w:iCs/>
          <w:sz w:val="28"/>
          <w:szCs w:val="28"/>
          <w:lang w:val="vi-VN"/>
        </w:rPr>
        <w:t xml:space="preserve">và kết thúc </w:t>
      </w:r>
      <w:r w:rsidR="00582B35">
        <w:rPr>
          <w:iCs/>
          <w:sz w:val="28"/>
          <w:szCs w:val="28"/>
        </w:rPr>
        <w:t>16</w:t>
      </w:r>
      <w:r w:rsidR="00582B35">
        <w:rPr>
          <w:iCs/>
          <w:sz w:val="28"/>
          <w:szCs w:val="28"/>
          <w:lang w:val="vi-VN"/>
        </w:rPr>
        <w:t>/5/20</w:t>
      </w:r>
      <w:r w:rsidR="00582B35">
        <w:rPr>
          <w:iCs/>
          <w:sz w:val="28"/>
          <w:szCs w:val="28"/>
        </w:rPr>
        <w:t>20</w:t>
      </w:r>
      <w:r w:rsidRPr="002B2E01">
        <w:rPr>
          <w:iCs/>
          <w:sz w:val="28"/>
          <w:szCs w:val="28"/>
          <w:lang w:val="vi-VN"/>
        </w:rPr>
        <w:t>; Kết thúc năm học 2</w:t>
      </w:r>
      <w:r w:rsidR="00582B35">
        <w:rPr>
          <w:iCs/>
          <w:sz w:val="28"/>
          <w:szCs w:val="28"/>
        </w:rPr>
        <w:t>3</w:t>
      </w:r>
      <w:r w:rsidR="00582B35">
        <w:rPr>
          <w:iCs/>
          <w:sz w:val="28"/>
          <w:szCs w:val="28"/>
          <w:lang w:val="vi-VN"/>
        </w:rPr>
        <w:t>/5/20</w:t>
      </w:r>
      <w:r w:rsidR="00582B35">
        <w:rPr>
          <w:iCs/>
          <w:sz w:val="28"/>
          <w:szCs w:val="28"/>
        </w:rPr>
        <w:t>20</w:t>
      </w:r>
      <w:r w:rsidRPr="002B2E01">
        <w:rPr>
          <w:iCs/>
          <w:sz w:val="28"/>
          <w:szCs w:val="28"/>
          <w:lang w:val="vi-VN"/>
        </w:rPr>
        <w:t>.</w:t>
      </w:r>
    </w:p>
    <w:p w:rsidR="00A75E8C" w:rsidRPr="002B2E01" w:rsidRDefault="00A75E8C" w:rsidP="00A75E8C">
      <w:pPr>
        <w:ind w:firstLine="545"/>
        <w:jc w:val="both"/>
        <w:rPr>
          <w:iCs/>
          <w:sz w:val="28"/>
          <w:szCs w:val="28"/>
          <w:lang w:val="vi-VN"/>
        </w:rPr>
      </w:pPr>
      <w:r w:rsidRPr="002B2E01">
        <w:rPr>
          <w:iCs/>
          <w:sz w:val="28"/>
          <w:szCs w:val="28"/>
          <w:lang w:val="vi-VN"/>
        </w:rPr>
        <w:t>2.2. Thực hiện chương trình giáo dục.</w:t>
      </w:r>
    </w:p>
    <w:p w:rsidR="00D64707" w:rsidRPr="00D64707" w:rsidRDefault="009F107C" w:rsidP="00D64707">
      <w:pPr>
        <w:ind w:firstLine="567"/>
        <w:jc w:val="both"/>
        <w:rPr>
          <w:iCs/>
          <w:sz w:val="28"/>
          <w:szCs w:val="28"/>
        </w:rPr>
      </w:pPr>
      <w:r>
        <w:rPr>
          <w:sz w:val="28"/>
          <w:szCs w:val="28"/>
          <w:lang w:val="nl-NL"/>
        </w:rPr>
        <w:t xml:space="preserve">- </w:t>
      </w:r>
      <w:r w:rsidRPr="00EA01BA">
        <w:rPr>
          <w:sz w:val="28"/>
          <w:szCs w:val="28"/>
          <w:lang w:val="nl-NL"/>
        </w:rPr>
        <w:t>Xây dựng kế hoạch giáo dục của từng môn học</w:t>
      </w:r>
      <w:r w:rsidR="00D64707">
        <w:rPr>
          <w:sz w:val="28"/>
          <w:szCs w:val="28"/>
          <w:lang w:val="nl-NL"/>
        </w:rPr>
        <w:t>.</w:t>
      </w:r>
      <w:r w:rsidRPr="00EA01BA">
        <w:rPr>
          <w:sz w:val="28"/>
          <w:szCs w:val="28"/>
          <w:lang w:val="nl-NL"/>
        </w:rPr>
        <w:t xml:space="preserve"> </w:t>
      </w:r>
      <w:r w:rsidR="0082633B">
        <w:rPr>
          <w:sz w:val="28"/>
          <w:szCs w:val="28"/>
          <w:lang w:val="nl-NL"/>
        </w:rPr>
        <w:t>Chú trọng nội dung giáo dục tích hợp và thiết bị, đồ dùng dạy học. C</w:t>
      </w:r>
      <w:r w:rsidR="00D64707" w:rsidRPr="002B2E01">
        <w:rPr>
          <w:iCs/>
          <w:sz w:val="28"/>
          <w:szCs w:val="28"/>
          <w:lang w:val="vi-VN"/>
        </w:rPr>
        <w:t>hú trọng giáo dục đạo đức, rèn luyện kỹ năng sống và hiểu biết xã hội, thực hành pháp luật; tăng cường các hoạt động trải nghiệm</w:t>
      </w:r>
      <w:r w:rsidR="00D64707">
        <w:rPr>
          <w:iCs/>
          <w:sz w:val="28"/>
          <w:szCs w:val="28"/>
        </w:rPr>
        <w:t xml:space="preserve"> sáng tạo.</w:t>
      </w:r>
    </w:p>
    <w:p w:rsidR="009F107C" w:rsidRPr="00EA01BA" w:rsidRDefault="0023676A" w:rsidP="0023676A">
      <w:pPr>
        <w:spacing w:before="120" w:after="120" w:line="300" w:lineRule="exact"/>
        <w:jc w:val="both"/>
        <w:rPr>
          <w:sz w:val="28"/>
          <w:szCs w:val="28"/>
          <w:lang w:val="nl-NL"/>
        </w:rPr>
      </w:pPr>
      <w:r>
        <w:rPr>
          <w:sz w:val="28"/>
          <w:szCs w:val="28"/>
          <w:lang w:val="nl-NL"/>
        </w:rPr>
        <w:t xml:space="preserve">     </w:t>
      </w:r>
      <w:r w:rsidR="009F107C">
        <w:rPr>
          <w:sz w:val="28"/>
          <w:szCs w:val="28"/>
          <w:lang w:val="nl-NL"/>
        </w:rPr>
        <w:t xml:space="preserve">- </w:t>
      </w:r>
      <w:r w:rsidR="009F107C" w:rsidRPr="00EA01BA">
        <w:rPr>
          <w:sz w:val="28"/>
          <w:szCs w:val="28"/>
          <w:lang w:val="nl-NL"/>
        </w:rPr>
        <w:t>T</w:t>
      </w:r>
      <w:r w:rsidR="00D64707">
        <w:rPr>
          <w:sz w:val="28"/>
          <w:szCs w:val="28"/>
          <w:lang w:val="nl-NL"/>
        </w:rPr>
        <w:t>hực hiện</w:t>
      </w:r>
      <w:r w:rsidR="009F107C">
        <w:rPr>
          <w:sz w:val="28"/>
          <w:szCs w:val="28"/>
          <w:lang w:val="nl-NL"/>
        </w:rPr>
        <w:t xml:space="preserve"> </w:t>
      </w:r>
      <w:r w:rsidR="009F107C" w:rsidRPr="00EA01BA">
        <w:rPr>
          <w:sz w:val="28"/>
          <w:szCs w:val="28"/>
          <w:lang w:val="nl-NL"/>
        </w:rPr>
        <w:t xml:space="preserve">dạy lớp 9 môn Âm nhạc ở học kỳ I, môn Mỹ thuật ở học kỳ II. </w:t>
      </w:r>
    </w:p>
    <w:p w:rsidR="00AD5B79" w:rsidRPr="00F7767E" w:rsidRDefault="0023676A" w:rsidP="0023676A">
      <w:pPr>
        <w:spacing w:before="120" w:after="120" w:line="300" w:lineRule="exact"/>
        <w:jc w:val="both"/>
        <w:rPr>
          <w:sz w:val="28"/>
          <w:szCs w:val="28"/>
        </w:rPr>
      </w:pPr>
      <w:r>
        <w:rPr>
          <w:sz w:val="28"/>
          <w:szCs w:val="28"/>
          <w:lang w:val="nl-NL"/>
        </w:rPr>
        <w:t xml:space="preserve">      </w:t>
      </w:r>
      <w:r w:rsidR="00AD5B79">
        <w:rPr>
          <w:sz w:val="28"/>
          <w:szCs w:val="28"/>
          <w:lang w:val="nl-NL"/>
        </w:rPr>
        <w:t>- Dạy tự chọn: Môn tin học khối 6,</w:t>
      </w:r>
      <w:r w:rsidR="00AD5B79" w:rsidRPr="00AD5B79">
        <w:rPr>
          <w:sz w:val="28"/>
          <w:szCs w:val="28"/>
          <w:lang w:eastAsia="vi-VN" w:bidi="th-TH"/>
        </w:rPr>
        <w:t xml:space="preserve"> </w:t>
      </w:r>
      <w:r w:rsidR="00AD5B79" w:rsidRPr="003B2987">
        <w:rPr>
          <w:sz w:val="28"/>
          <w:szCs w:val="28"/>
          <w:lang w:eastAsia="vi-VN" w:bidi="th-TH"/>
        </w:rPr>
        <w:t>c</w:t>
      </w:r>
      <w:r w:rsidR="00AD5B79" w:rsidRPr="003B2987">
        <w:rPr>
          <w:sz w:val="28"/>
          <w:szCs w:val="28"/>
          <w:lang w:val="vi-VN" w:eastAsia="vi-VN" w:bidi="th-TH"/>
        </w:rPr>
        <w:t>hủ đề tự chọn</w:t>
      </w:r>
      <w:r w:rsidR="00AD5B79">
        <w:rPr>
          <w:sz w:val="28"/>
          <w:szCs w:val="28"/>
          <w:lang w:eastAsia="vi-VN" w:bidi="th-TH"/>
        </w:rPr>
        <w:t xml:space="preserve"> bám sát đối với môn Toán, Văn các khối 7,8,9. </w:t>
      </w:r>
      <w:r w:rsidR="00AD5B79">
        <w:rPr>
          <w:sz w:val="28"/>
          <w:szCs w:val="28"/>
          <w:lang w:val="nl-NL"/>
        </w:rPr>
        <w:t xml:space="preserve"> </w:t>
      </w:r>
    </w:p>
    <w:p w:rsidR="0082633B" w:rsidRDefault="0023676A" w:rsidP="0023676A">
      <w:pPr>
        <w:spacing w:before="120" w:after="120" w:line="300" w:lineRule="exact"/>
        <w:jc w:val="both"/>
        <w:rPr>
          <w:sz w:val="28"/>
          <w:szCs w:val="28"/>
          <w:lang w:val="nl-NL"/>
        </w:rPr>
      </w:pPr>
      <w:r>
        <w:rPr>
          <w:spacing w:val="-2"/>
          <w:sz w:val="28"/>
          <w:szCs w:val="28"/>
          <w:lang w:val="da-DK"/>
        </w:rPr>
        <w:t xml:space="preserve">      </w:t>
      </w:r>
      <w:r w:rsidR="0082633B">
        <w:rPr>
          <w:spacing w:val="-2"/>
          <w:sz w:val="28"/>
          <w:szCs w:val="28"/>
          <w:lang w:val="da-DK"/>
        </w:rPr>
        <w:t xml:space="preserve"> </w:t>
      </w:r>
      <w:r w:rsidR="00A75E8C" w:rsidRPr="002B2E01">
        <w:rPr>
          <w:spacing w:val="-2"/>
          <w:sz w:val="28"/>
          <w:szCs w:val="28"/>
          <w:lang w:val="da-DK"/>
        </w:rPr>
        <w:t xml:space="preserve">- </w:t>
      </w:r>
      <w:r w:rsidR="0082633B">
        <w:rPr>
          <w:spacing w:val="-2"/>
          <w:sz w:val="28"/>
          <w:szCs w:val="28"/>
          <w:lang w:val="da-DK"/>
        </w:rPr>
        <w:t>Dạy ngoại ngữ:</w:t>
      </w:r>
      <w:r>
        <w:rPr>
          <w:spacing w:val="-2"/>
          <w:sz w:val="28"/>
          <w:szCs w:val="28"/>
          <w:lang w:val="da-DK"/>
        </w:rPr>
        <w:t xml:space="preserve"> </w:t>
      </w:r>
      <w:r w:rsidR="0082633B">
        <w:rPr>
          <w:sz w:val="28"/>
          <w:szCs w:val="28"/>
          <w:lang w:val="nl-NL"/>
        </w:rPr>
        <w:t>T</w:t>
      </w:r>
      <w:r w:rsidR="0082633B" w:rsidRPr="00381D18">
        <w:rPr>
          <w:sz w:val="28"/>
          <w:szCs w:val="28"/>
          <w:lang w:val="nl-NL"/>
        </w:rPr>
        <w:t>iếp tục nâng cao năng lực giáo viên về trình độ tiếng Anh, phương pháp giảng dạy, nghiệp vụ sư p</w:t>
      </w:r>
      <w:r>
        <w:rPr>
          <w:sz w:val="28"/>
          <w:szCs w:val="28"/>
          <w:lang w:val="nl-NL"/>
        </w:rPr>
        <w:t xml:space="preserve">hạm và điều kiện cơ sở vật chất. Kiểm tra </w:t>
      </w:r>
      <w:r w:rsidR="0082633B" w:rsidRPr="00381D18">
        <w:rPr>
          <w:sz w:val="28"/>
          <w:szCs w:val="28"/>
          <w:lang w:val="nl-NL"/>
        </w:rPr>
        <w:t>đánh giá năng lực tiếng Anh dành cho học sinh phổ thông</w:t>
      </w:r>
      <w:r>
        <w:rPr>
          <w:sz w:val="28"/>
          <w:szCs w:val="28"/>
          <w:lang w:val="nl-NL"/>
        </w:rPr>
        <w:t xml:space="preserve">. </w:t>
      </w:r>
      <w:r w:rsidR="0082633B" w:rsidRPr="00381D18">
        <w:rPr>
          <w:sz w:val="28"/>
          <w:szCs w:val="28"/>
          <w:lang w:val="nl-NL"/>
        </w:rPr>
        <w:t xml:space="preserve"> </w:t>
      </w:r>
    </w:p>
    <w:p w:rsidR="00A75E8C" w:rsidRPr="00F74756" w:rsidRDefault="00A75E8C" w:rsidP="00A75E8C">
      <w:pPr>
        <w:ind w:firstLine="567"/>
        <w:jc w:val="both"/>
        <w:rPr>
          <w:color w:val="FF0000"/>
          <w:spacing w:val="-4"/>
          <w:sz w:val="28"/>
          <w:szCs w:val="28"/>
        </w:rPr>
      </w:pPr>
      <w:r w:rsidRPr="002B2E01">
        <w:rPr>
          <w:bCs/>
          <w:iCs/>
          <w:spacing w:val="-4"/>
          <w:sz w:val="28"/>
          <w:szCs w:val="28"/>
          <w:lang w:val="vi-VN"/>
        </w:rPr>
        <w:t xml:space="preserve">- </w:t>
      </w:r>
      <w:r w:rsidRPr="002B2E01">
        <w:rPr>
          <w:bCs/>
          <w:iCs/>
          <w:color w:val="000000"/>
          <w:spacing w:val="-4"/>
          <w:sz w:val="28"/>
          <w:szCs w:val="28"/>
        </w:rPr>
        <w:t>T</w:t>
      </w:r>
      <w:r w:rsidRPr="002B2E01">
        <w:rPr>
          <w:bCs/>
          <w:iCs/>
          <w:color w:val="000000"/>
          <w:spacing w:val="-4"/>
          <w:sz w:val="28"/>
          <w:szCs w:val="28"/>
          <w:lang w:val="vi-VN"/>
        </w:rPr>
        <w:t>ổ chức tốt hoạt động “Tuần sinh hoạt tập thể”</w:t>
      </w:r>
      <w:r w:rsidRPr="002B2E01">
        <w:rPr>
          <w:bCs/>
          <w:color w:val="000000"/>
          <w:spacing w:val="-4"/>
          <w:sz w:val="28"/>
          <w:szCs w:val="28"/>
          <w:lang w:val="vi-VN"/>
        </w:rPr>
        <w:t xml:space="preserve"> </w:t>
      </w:r>
      <w:r w:rsidRPr="002B2E01">
        <w:rPr>
          <w:color w:val="000000"/>
          <w:spacing w:val="-4"/>
          <w:sz w:val="28"/>
          <w:szCs w:val="28"/>
          <w:lang w:val="vi-VN"/>
        </w:rPr>
        <w:t>đầu năm học mới</w:t>
      </w:r>
      <w:r w:rsidR="00A95691">
        <w:rPr>
          <w:color w:val="000000"/>
          <w:spacing w:val="-4"/>
          <w:sz w:val="28"/>
          <w:szCs w:val="28"/>
        </w:rPr>
        <w:t xml:space="preserve">. </w:t>
      </w:r>
    </w:p>
    <w:p w:rsidR="00A75E8C" w:rsidRPr="00A95691" w:rsidRDefault="00A95691" w:rsidP="00A95691">
      <w:pPr>
        <w:jc w:val="both"/>
        <w:rPr>
          <w:spacing w:val="-6"/>
          <w:sz w:val="28"/>
          <w:szCs w:val="28"/>
          <w:lang w:val="nl-NL"/>
        </w:rPr>
      </w:pPr>
      <w:r w:rsidRPr="00A95691">
        <w:rPr>
          <w:sz w:val="28"/>
          <w:szCs w:val="28"/>
          <w:highlight w:val="white"/>
        </w:rPr>
        <w:t xml:space="preserve">        </w:t>
      </w:r>
      <w:r w:rsidR="00A75E8C" w:rsidRPr="00A95691">
        <w:rPr>
          <w:sz w:val="28"/>
          <w:szCs w:val="28"/>
          <w:highlight w:val="white"/>
        </w:rPr>
        <w:t xml:space="preserve">- </w:t>
      </w:r>
      <w:r w:rsidRPr="00A95691">
        <w:rPr>
          <w:sz w:val="28"/>
          <w:szCs w:val="28"/>
          <w:highlight w:val="white"/>
        </w:rPr>
        <w:t>Đẩy mạnh</w:t>
      </w:r>
      <w:r w:rsidR="00A75E8C" w:rsidRPr="00A95691">
        <w:rPr>
          <w:sz w:val="28"/>
          <w:szCs w:val="28"/>
          <w:highlight w:val="white"/>
          <w:lang w:val="vi-VN"/>
        </w:rPr>
        <w:t xml:space="preserve"> các hoạt động tập thể, hoạt động giáo dục ngoài giờ lên lớp, hoạt động ngoại khóa chuyển mạnh sang hướng hoạt động trải nghiệm sáng tạo gắn với hoạt động hướng nghiệp dạy nghề, giáo dục đạo đức học sinh, giáo dục STEM.</w:t>
      </w:r>
      <w:r w:rsidR="00A75E8C" w:rsidRPr="00A95691">
        <w:rPr>
          <w:sz w:val="28"/>
          <w:szCs w:val="28"/>
          <w:highlight w:val="white"/>
        </w:rPr>
        <w:t xml:space="preserve"> </w:t>
      </w:r>
    </w:p>
    <w:p w:rsidR="00A75E8C" w:rsidRPr="00A95691" w:rsidRDefault="00A95691" w:rsidP="00A95691">
      <w:pPr>
        <w:jc w:val="both"/>
        <w:rPr>
          <w:spacing w:val="-6"/>
          <w:sz w:val="28"/>
          <w:szCs w:val="28"/>
          <w:lang w:val="nl-NL"/>
        </w:rPr>
      </w:pPr>
      <w:r w:rsidRPr="00A95691">
        <w:rPr>
          <w:spacing w:val="-6"/>
          <w:sz w:val="28"/>
          <w:szCs w:val="28"/>
          <w:lang w:val="nl-NL"/>
        </w:rPr>
        <w:lastRenderedPageBreak/>
        <w:t xml:space="preserve">       </w:t>
      </w:r>
      <w:r w:rsidR="00A75E8C" w:rsidRPr="00A95691">
        <w:rPr>
          <w:spacing w:val="-6"/>
          <w:sz w:val="28"/>
          <w:szCs w:val="28"/>
          <w:lang w:val="nl-NL"/>
        </w:rPr>
        <w:t>- Tiếp tục nâng cao chất lượng công tác Đội</w:t>
      </w:r>
      <w:r w:rsidRPr="00A95691">
        <w:rPr>
          <w:spacing w:val="-6"/>
          <w:sz w:val="28"/>
          <w:szCs w:val="28"/>
          <w:lang w:val="nl-NL"/>
        </w:rPr>
        <w:t xml:space="preserve"> thiếu niên : T</w:t>
      </w:r>
      <w:r w:rsidR="00A75E8C" w:rsidRPr="00A95691">
        <w:rPr>
          <w:spacing w:val="-6"/>
          <w:sz w:val="28"/>
          <w:szCs w:val="28"/>
          <w:lang w:val="nl-NL"/>
        </w:rPr>
        <w:t>ổ chức phong trào thi đua gắn với duy trì thực hiện nền nếp, kỷ cương</w:t>
      </w:r>
      <w:r w:rsidRPr="00A95691">
        <w:rPr>
          <w:spacing w:val="-6"/>
          <w:sz w:val="28"/>
          <w:szCs w:val="28"/>
          <w:lang w:val="nl-NL"/>
        </w:rPr>
        <w:t>, văn hóa</w:t>
      </w:r>
      <w:r w:rsidR="00A75E8C" w:rsidRPr="00A95691">
        <w:rPr>
          <w:spacing w:val="-6"/>
          <w:sz w:val="28"/>
          <w:szCs w:val="28"/>
          <w:lang w:val="nl-NL"/>
        </w:rPr>
        <w:t xml:space="preserve"> </w:t>
      </w:r>
      <w:r w:rsidRPr="00A95691">
        <w:rPr>
          <w:spacing w:val="-6"/>
          <w:sz w:val="28"/>
          <w:szCs w:val="28"/>
          <w:lang w:val="nl-NL"/>
        </w:rPr>
        <w:t xml:space="preserve">nhà </w:t>
      </w:r>
      <w:r w:rsidR="00A75E8C" w:rsidRPr="00A95691">
        <w:rPr>
          <w:spacing w:val="-6"/>
          <w:sz w:val="28"/>
          <w:szCs w:val="28"/>
          <w:lang w:val="nl-NL"/>
        </w:rPr>
        <w:t>trường .</w:t>
      </w:r>
    </w:p>
    <w:p w:rsidR="00A75E8C" w:rsidRDefault="00A75E8C" w:rsidP="00A75E8C">
      <w:pPr>
        <w:ind w:firstLine="545"/>
        <w:jc w:val="both"/>
        <w:rPr>
          <w:iCs/>
          <w:sz w:val="28"/>
          <w:szCs w:val="28"/>
        </w:rPr>
      </w:pPr>
      <w:r w:rsidRPr="002B2E01">
        <w:rPr>
          <w:iCs/>
          <w:sz w:val="28"/>
          <w:szCs w:val="28"/>
        </w:rPr>
        <w:t>- Triển khai thực hiện đổi mới phương pháp dạy học</w:t>
      </w:r>
      <w:r w:rsidR="00F74756">
        <w:rPr>
          <w:iCs/>
          <w:sz w:val="28"/>
          <w:szCs w:val="28"/>
        </w:rPr>
        <w:t xml:space="preserve"> điển hình </w:t>
      </w:r>
      <w:r w:rsidRPr="002B2E01">
        <w:rPr>
          <w:iCs/>
          <w:sz w:val="28"/>
          <w:szCs w:val="28"/>
        </w:rPr>
        <w:t xml:space="preserve">ở môn </w:t>
      </w:r>
      <w:r w:rsidR="00F74756">
        <w:rPr>
          <w:iCs/>
          <w:sz w:val="28"/>
          <w:szCs w:val="28"/>
        </w:rPr>
        <w:t>Toán, Ngữ văn</w:t>
      </w:r>
    </w:p>
    <w:p w:rsidR="006E48EF" w:rsidRPr="002B2E01" w:rsidRDefault="006E48EF" w:rsidP="00A75E8C">
      <w:pPr>
        <w:ind w:firstLine="545"/>
        <w:jc w:val="both"/>
        <w:rPr>
          <w:iCs/>
          <w:sz w:val="28"/>
          <w:szCs w:val="28"/>
        </w:rPr>
      </w:pPr>
      <w:r>
        <w:rPr>
          <w:iCs/>
          <w:sz w:val="28"/>
          <w:szCs w:val="28"/>
        </w:rPr>
        <w:t>- Tổ chức hoạt động trải nghiệm: Văn hóa ẩm thực, trò chơi dân gian.</w:t>
      </w:r>
    </w:p>
    <w:p w:rsidR="00A75E8C" w:rsidRPr="002B2E01" w:rsidRDefault="0079791D" w:rsidP="00A75E8C">
      <w:pPr>
        <w:jc w:val="both"/>
        <w:rPr>
          <w:b/>
          <w:iCs/>
          <w:sz w:val="28"/>
          <w:szCs w:val="28"/>
        </w:rPr>
      </w:pPr>
      <w:r>
        <w:rPr>
          <w:b/>
          <w:iCs/>
          <w:sz w:val="28"/>
          <w:szCs w:val="28"/>
        </w:rPr>
        <w:t xml:space="preserve">    </w:t>
      </w:r>
      <w:r w:rsidR="00A75E8C" w:rsidRPr="002B2E01">
        <w:rPr>
          <w:b/>
          <w:iCs/>
          <w:sz w:val="28"/>
          <w:szCs w:val="28"/>
          <w:lang w:val="vi-VN"/>
        </w:rPr>
        <w:t>3. Kế hoạch phát triển giáo dục</w:t>
      </w:r>
    </w:p>
    <w:p w:rsidR="00A75E8C" w:rsidRPr="002B2E01" w:rsidRDefault="00A75E8C" w:rsidP="00A75E8C">
      <w:pPr>
        <w:ind w:firstLine="545"/>
        <w:jc w:val="both"/>
        <w:rPr>
          <w:iCs/>
          <w:sz w:val="28"/>
          <w:szCs w:val="28"/>
        </w:rPr>
      </w:pPr>
      <w:r w:rsidRPr="002B2E01">
        <w:rPr>
          <w:iCs/>
          <w:sz w:val="28"/>
          <w:szCs w:val="28"/>
        </w:rPr>
        <w:t>3.1. Chỉ tiêu:</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992"/>
        <w:gridCol w:w="851"/>
        <w:gridCol w:w="709"/>
        <w:gridCol w:w="1133"/>
        <w:gridCol w:w="708"/>
        <w:gridCol w:w="709"/>
        <w:gridCol w:w="1133"/>
        <w:gridCol w:w="1275"/>
      </w:tblGrid>
      <w:tr w:rsidR="00A75E8C" w:rsidRPr="00371F6B" w:rsidTr="00E14DB9">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rPr>
            </w:pPr>
            <w:r w:rsidRPr="00371F6B">
              <w:rPr>
                <w:iCs/>
                <w:sz w:val="28"/>
                <w:szCs w:val="28"/>
              </w:rPr>
              <w:t>Khối/lớp</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rPr>
            </w:pPr>
            <w:r w:rsidRPr="00371F6B">
              <w:rPr>
                <w:iCs/>
                <w:sz w:val="28"/>
                <w:szCs w:val="28"/>
              </w:rPr>
              <w:t>Kế hoạch</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rPr>
            </w:pPr>
            <w:r w:rsidRPr="00371F6B">
              <w:rPr>
                <w:iCs/>
                <w:sz w:val="28"/>
                <w:szCs w:val="28"/>
              </w:rPr>
              <w:t>Huy động</w:t>
            </w:r>
          </w:p>
        </w:tc>
        <w:tc>
          <w:tcPr>
            <w:tcW w:w="2550" w:type="dxa"/>
            <w:gridSpan w:val="3"/>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rPr>
            </w:pPr>
            <w:r w:rsidRPr="00371F6B">
              <w:rPr>
                <w:iCs/>
                <w:sz w:val="28"/>
                <w:szCs w:val="28"/>
              </w:rPr>
              <w:t>Duy trì cuối năm</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rPr>
            </w:pPr>
            <w:r w:rsidRPr="00371F6B">
              <w:rPr>
                <w:iCs/>
                <w:sz w:val="28"/>
                <w:szCs w:val="28"/>
              </w:rPr>
              <w:t>Ghi chú</w:t>
            </w:r>
          </w:p>
        </w:tc>
      </w:tr>
      <w:tr w:rsidR="00A75E8C" w:rsidRPr="00371F6B" w:rsidTr="00E14DB9">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5E8C" w:rsidRPr="00371F6B" w:rsidRDefault="00A75E8C" w:rsidP="00C209E2">
            <w:pPr>
              <w:jc w:val="both"/>
              <w:rPr>
                <w:iCs/>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rPr>
            </w:pPr>
            <w:r w:rsidRPr="00371F6B">
              <w:rPr>
                <w:iCs/>
                <w:sz w:val="28"/>
                <w:szCs w:val="28"/>
              </w:rPr>
              <w:t>Số lớp</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rPr>
            </w:pPr>
            <w:r w:rsidRPr="00371F6B">
              <w:rPr>
                <w:iCs/>
                <w:sz w:val="28"/>
                <w:szCs w:val="28"/>
              </w:rPr>
              <w:t>Số học sinh</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rPr>
            </w:pPr>
            <w:r w:rsidRPr="00371F6B">
              <w:rPr>
                <w:iCs/>
                <w:sz w:val="28"/>
                <w:szCs w:val="28"/>
              </w:rPr>
              <w:t>Số lớp</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rPr>
            </w:pPr>
            <w:r w:rsidRPr="00371F6B">
              <w:rPr>
                <w:iCs/>
                <w:sz w:val="28"/>
                <w:szCs w:val="28"/>
              </w:rPr>
              <w:t>Số học sinh</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rPr>
            </w:pPr>
            <w:r w:rsidRPr="00371F6B">
              <w:rPr>
                <w:iCs/>
                <w:sz w:val="28"/>
                <w:szCs w:val="28"/>
              </w:rPr>
              <w:t>Số lớp</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rPr>
            </w:pPr>
            <w:r w:rsidRPr="00371F6B">
              <w:rPr>
                <w:iCs/>
                <w:sz w:val="28"/>
                <w:szCs w:val="28"/>
              </w:rPr>
              <w:t>Số học sinh</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75E8C" w:rsidRPr="00371F6B" w:rsidRDefault="00A75E8C" w:rsidP="00C209E2">
            <w:pPr>
              <w:jc w:val="both"/>
              <w:rPr>
                <w:iCs/>
                <w:sz w:val="28"/>
                <w:szCs w:val="28"/>
              </w:rPr>
            </w:pPr>
          </w:p>
        </w:tc>
      </w:tr>
      <w:tr w:rsidR="00A75E8C" w:rsidRPr="00371F6B" w:rsidTr="00E14DB9">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5E8C" w:rsidRPr="00371F6B" w:rsidRDefault="00A75E8C" w:rsidP="00C209E2">
            <w:pPr>
              <w:jc w:val="both"/>
              <w:rPr>
                <w:iCs/>
                <w:sz w:val="28"/>
                <w:szCs w:val="2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5E8C" w:rsidRPr="00371F6B" w:rsidRDefault="00A75E8C" w:rsidP="00C209E2">
            <w:pPr>
              <w:jc w:val="both"/>
              <w:rPr>
                <w:iCs/>
                <w:sz w:val="28"/>
                <w:szCs w:val="2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5E8C" w:rsidRPr="00371F6B" w:rsidRDefault="00A75E8C" w:rsidP="00C209E2">
            <w:pPr>
              <w:jc w:val="both"/>
              <w:rPr>
                <w:iCs/>
                <w:sz w:val="28"/>
                <w:szCs w:val="2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5E8C" w:rsidRPr="00371F6B" w:rsidRDefault="00A75E8C" w:rsidP="00C209E2">
            <w:pPr>
              <w:jc w:val="both"/>
              <w:rPr>
                <w:i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rPr>
            </w:pPr>
            <w:r w:rsidRPr="00371F6B">
              <w:rPr>
                <w:iCs/>
                <w:sz w:val="28"/>
                <w:szCs w:val="28"/>
              </w:rPr>
              <w:t>SL</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lang w:val="de-DE"/>
              </w:rPr>
            </w:pPr>
            <w:r w:rsidRPr="00371F6B">
              <w:rPr>
                <w:iCs/>
                <w:sz w:val="28"/>
                <w:szCs w:val="28"/>
                <w:lang w:val="de-DE"/>
              </w:rPr>
              <w:t>Tỷ lệ</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5E8C" w:rsidRPr="00371F6B" w:rsidRDefault="00A75E8C" w:rsidP="00C209E2">
            <w:pPr>
              <w:jc w:val="both"/>
              <w:rPr>
                <w:i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rPr>
            </w:pPr>
            <w:r w:rsidRPr="00371F6B">
              <w:rPr>
                <w:iCs/>
                <w:sz w:val="28"/>
                <w:szCs w:val="28"/>
              </w:rPr>
              <w:t>SL</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iCs/>
                <w:sz w:val="28"/>
                <w:szCs w:val="28"/>
                <w:lang w:val="de-DE"/>
              </w:rPr>
            </w:pPr>
            <w:r w:rsidRPr="00371F6B">
              <w:rPr>
                <w:iCs/>
                <w:sz w:val="28"/>
                <w:szCs w:val="28"/>
                <w:lang w:val="de-DE"/>
              </w:rPr>
              <w:t>Tỷ lệ</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75E8C" w:rsidRPr="00371F6B" w:rsidRDefault="00A75E8C" w:rsidP="00C209E2">
            <w:pPr>
              <w:jc w:val="both"/>
              <w:rPr>
                <w:iCs/>
                <w:sz w:val="28"/>
                <w:szCs w:val="28"/>
                <w:lang w:val="de-DE"/>
              </w:rPr>
            </w:pPr>
          </w:p>
        </w:tc>
      </w:tr>
      <w:tr w:rsidR="00AB17E0" w:rsidRPr="00371F6B" w:rsidTr="00E14DB9">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sidRPr="00371F6B">
              <w:rPr>
                <w:iCs/>
                <w:sz w:val="28"/>
                <w:szCs w:val="28"/>
                <w:lang w:val="de-DE"/>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sidRPr="00371F6B">
              <w:rPr>
                <w:iCs/>
                <w:sz w:val="28"/>
                <w:szCs w:val="28"/>
                <w:lang w:val="de-DE"/>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Pr>
                <w:iCs/>
                <w:sz w:val="28"/>
                <w:szCs w:val="28"/>
                <w:lang w:val="de-DE"/>
              </w:rPr>
              <w:t>63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sidRPr="00371F6B">
              <w:rPr>
                <w:iCs/>
                <w:sz w:val="28"/>
                <w:szCs w:val="28"/>
                <w:lang w:val="de-DE"/>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Pr>
                <w:iCs/>
                <w:sz w:val="28"/>
                <w:szCs w:val="28"/>
                <w:lang w:val="de-DE"/>
              </w:rPr>
              <w:t>64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C209E2">
            <w:pPr>
              <w:jc w:val="both"/>
              <w:rPr>
                <w:sz w:val="28"/>
                <w:szCs w:val="28"/>
              </w:rPr>
            </w:pPr>
            <w:r>
              <w:rPr>
                <w:sz w:val="28"/>
                <w:szCs w:val="28"/>
              </w:rPr>
              <w:t>101,6%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A42ABD">
            <w:pPr>
              <w:jc w:val="both"/>
              <w:rPr>
                <w:iCs/>
                <w:sz w:val="28"/>
                <w:szCs w:val="28"/>
                <w:lang w:val="de-DE"/>
              </w:rPr>
            </w:pPr>
            <w:r w:rsidRPr="00371F6B">
              <w:rPr>
                <w:iCs/>
                <w:sz w:val="28"/>
                <w:szCs w:val="28"/>
                <w:lang w:val="de-DE"/>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A42ABD">
            <w:pPr>
              <w:jc w:val="both"/>
              <w:rPr>
                <w:iCs/>
                <w:sz w:val="28"/>
                <w:szCs w:val="28"/>
                <w:lang w:val="de-DE"/>
              </w:rPr>
            </w:pPr>
            <w:r>
              <w:rPr>
                <w:iCs/>
                <w:sz w:val="28"/>
                <w:szCs w:val="28"/>
                <w:lang w:val="de-DE"/>
              </w:rPr>
              <w:t>64</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sidRPr="00371F6B">
              <w:rPr>
                <w:iCs/>
                <w:sz w:val="28"/>
                <w:szCs w:val="28"/>
                <w:lang w:val="de-DE"/>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B86261" w:rsidP="00C209E2">
            <w:pPr>
              <w:jc w:val="both"/>
              <w:rPr>
                <w:iCs/>
                <w:sz w:val="28"/>
                <w:szCs w:val="28"/>
                <w:lang w:val="de-DE"/>
              </w:rPr>
            </w:pPr>
            <w:r>
              <w:rPr>
                <w:iCs/>
                <w:sz w:val="28"/>
                <w:szCs w:val="28"/>
                <w:lang w:val="de-DE"/>
              </w:rPr>
              <w:t>Tăng 1</w:t>
            </w:r>
          </w:p>
        </w:tc>
      </w:tr>
      <w:tr w:rsidR="00AB17E0" w:rsidRPr="00371F6B" w:rsidTr="00E14DB9">
        <w:trPr>
          <w:trHeight w:val="16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sidRPr="00371F6B">
              <w:rPr>
                <w:iCs/>
                <w:sz w:val="28"/>
                <w:szCs w:val="28"/>
                <w:lang w:val="de-DE"/>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sidRPr="00371F6B">
              <w:rPr>
                <w:iCs/>
                <w:sz w:val="28"/>
                <w:szCs w:val="28"/>
                <w:lang w:val="de-DE"/>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Pr>
                <w:iCs/>
                <w:sz w:val="28"/>
                <w:szCs w:val="28"/>
                <w:lang w:val="de-DE"/>
              </w:rPr>
              <w:t>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sidRPr="00371F6B">
              <w:rPr>
                <w:iCs/>
                <w:sz w:val="28"/>
                <w:szCs w:val="28"/>
                <w:lang w:val="de-DE"/>
              </w:rPr>
              <w:t>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Pr>
                <w:iCs/>
                <w:sz w:val="28"/>
                <w:szCs w:val="28"/>
                <w:lang w:val="de-DE"/>
              </w:rPr>
              <w:t>83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C209E2">
            <w:pPr>
              <w:jc w:val="both"/>
              <w:rPr>
                <w:sz w:val="28"/>
                <w:szCs w:val="28"/>
              </w:rPr>
            </w:pPr>
            <w:r>
              <w:rPr>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A42ABD">
            <w:pPr>
              <w:jc w:val="both"/>
              <w:rPr>
                <w:iCs/>
                <w:sz w:val="28"/>
                <w:szCs w:val="28"/>
                <w:lang w:val="de-DE"/>
              </w:rPr>
            </w:pPr>
            <w:r w:rsidRPr="00371F6B">
              <w:rPr>
                <w:iCs/>
                <w:sz w:val="28"/>
                <w:szCs w:val="28"/>
                <w:lang w:val="de-DE"/>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A42ABD">
            <w:pPr>
              <w:jc w:val="both"/>
              <w:rPr>
                <w:iCs/>
                <w:sz w:val="28"/>
                <w:szCs w:val="28"/>
                <w:lang w:val="de-DE"/>
              </w:rPr>
            </w:pPr>
            <w:r>
              <w:rPr>
                <w:iCs/>
                <w:sz w:val="28"/>
                <w:szCs w:val="28"/>
                <w:lang w:val="de-DE"/>
              </w:rPr>
              <w:t>83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sz w:val="28"/>
                <w:szCs w:val="28"/>
              </w:rPr>
            </w:pPr>
            <w:r w:rsidRPr="00371F6B">
              <w:rPr>
                <w:iCs/>
                <w:sz w:val="28"/>
                <w:szCs w:val="28"/>
                <w:lang w:val="de-DE"/>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C209E2">
            <w:pPr>
              <w:jc w:val="both"/>
              <w:rPr>
                <w:iCs/>
                <w:sz w:val="28"/>
                <w:szCs w:val="28"/>
                <w:lang w:val="de-DE"/>
              </w:rPr>
            </w:pPr>
          </w:p>
        </w:tc>
      </w:tr>
      <w:tr w:rsidR="00AB17E0" w:rsidRPr="00371F6B" w:rsidTr="00E14DB9">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sidRPr="00371F6B">
              <w:rPr>
                <w:iCs/>
                <w:sz w:val="28"/>
                <w:szCs w:val="28"/>
                <w:lang w:val="de-DE"/>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Pr>
                <w:iCs/>
                <w:sz w:val="28"/>
                <w:szCs w:val="28"/>
                <w:lang w:val="de-DE"/>
              </w:rPr>
              <w:t>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Pr>
                <w:iCs/>
                <w:sz w:val="28"/>
                <w:szCs w:val="28"/>
                <w:lang w:val="de-DE"/>
              </w:rPr>
              <w:t>99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Pr>
                <w:iCs/>
                <w:sz w:val="28"/>
                <w:szCs w:val="28"/>
                <w:lang w:val="de-DE"/>
              </w:rPr>
              <w:t>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310DB6" w:rsidP="00C209E2">
            <w:pPr>
              <w:jc w:val="both"/>
              <w:rPr>
                <w:iCs/>
                <w:sz w:val="28"/>
                <w:szCs w:val="28"/>
                <w:lang w:val="de-DE"/>
              </w:rPr>
            </w:pPr>
            <w:r>
              <w:rPr>
                <w:iCs/>
                <w:sz w:val="28"/>
                <w:szCs w:val="28"/>
                <w:lang w:val="de-DE"/>
              </w:rPr>
              <w:t>98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310DB6" w:rsidP="00C209E2">
            <w:pPr>
              <w:jc w:val="both"/>
              <w:rPr>
                <w:sz w:val="28"/>
                <w:szCs w:val="28"/>
              </w:rPr>
            </w:pPr>
            <w:r>
              <w:rPr>
                <w:sz w:val="28"/>
                <w:szCs w:val="28"/>
              </w:rPr>
              <w:t>98,98</w:t>
            </w:r>
            <w:r w:rsidR="00AB17E0">
              <w:rPr>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A42ABD">
            <w:pPr>
              <w:jc w:val="both"/>
              <w:rPr>
                <w:iCs/>
                <w:sz w:val="28"/>
                <w:szCs w:val="28"/>
                <w:lang w:val="de-DE"/>
              </w:rPr>
            </w:pPr>
            <w:r>
              <w:rPr>
                <w:iCs/>
                <w:sz w:val="28"/>
                <w:szCs w:val="28"/>
                <w:lang w:val="de-DE"/>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310DB6" w:rsidP="00A42ABD">
            <w:pPr>
              <w:jc w:val="both"/>
              <w:rPr>
                <w:iCs/>
                <w:sz w:val="28"/>
                <w:szCs w:val="28"/>
                <w:lang w:val="de-DE"/>
              </w:rPr>
            </w:pPr>
            <w:r>
              <w:rPr>
                <w:iCs/>
                <w:sz w:val="28"/>
                <w:szCs w:val="28"/>
                <w:lang w:val="de-DE"/>
              </w:rPr>
              <w:t>98</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sz w:val="28"/>
                <w:szCs w:val="28"/>
              </w:rPr>
            </w:pPr>
            <w:r w:rsidRPr="00371F6B">
              <w:rPr>
                <w:iCs/>
                <w:sz w:val="28"/>
                <w:szCs w:val="28"/>
                <w:lang w:val="de-DE"/>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310DB6" w:rsidP="00C209E2">
            <w:pPr>
              <w:jc w:val="both"/>
              <w:rPr>
                <w:iCs/>
                <w:sz w:val="28"/>
                <w:szCs w:val="28"/>
                <w:lang w:val="de-DE"/>
              </w:rPr>
            </w:pPr>
            <w:r>
              <w:rPr>
                <w:iCs/>
                <w:sz w:val="28"/>
                <w:szCs w:val="28"/>
                <w:lang w:val="de-DE"/>
              </w:rPr>
              <w:t>Giảm 1</w:t>
            </w:r>
          </w:p>
        </w:tc>
      </w:tr>
      <w:tr w:rsidR="00AB17E0" w:rsidRPr="00371F6B" w:rsidTr="00E14DB9">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sidRPr="00371F6B">
              <w:rPr>
                <w:iCs/>
                <w:sz w:val="28"/>
                <w:szCs w:val="28"/>
                <w:lang w:val="de-DE"/>
              </w:rPr>
              <w:t>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Pr>
                <w:iCs/>
                <w:sz w:val="28"/>
                <w:szCs w:val="28"/>
                <w:lang w:val="de-DE"/>
              </w:rPr>
              <w:t>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Pr>
                <w:iCs/>
                <w:sz w:val="28"/>
                <w:szCs w:val="28"/>
                <w:lang w:val="de-DE"/>
              </w:rPr>
              <w:t>63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sidRPr="00371F6B">
              <w:rPr>
                <w:iCs/>
                <w:sz w:val="28"/>
                <w:szCs w:val="28"/>
                <w:lang w:val="de-DE"/>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Pr>
                <w:iCs/>
                <w:sz w:val="28"/>
                <w:szCs w:val="28"/>
                <w:lang w:val="de-DE"/>
              </w:rPr>
              <w:t>63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C209E2">
            <w:pPr>
              <w:jc w:val="both"/>
              <w:rPr>
                <w:sz w:val="28"/>
                <w:szCs w:val="28"/>
              </w:rPr>
            </w:pPr>
            <w:r>
              <w:rPr>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A42ABD">
            <w:pPr>
              <w:jc w:val="both"/>
              <w:rPr>
                <w:iCs/>
                <w:sz w:val="28"/>
                <w:szCs w:val="28"/>
                <w:lang w:val="de-DE"/>
              </w:rPr>
            </w:pPr>
            <w:r>
              <w:rPr>
                <w:iCs/>
                <w:sz w:val="28"/>
                <w:szCs w:val="28"/>
                <w:lang w:val="de-DE"/>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A42ABD">
            <w:pPr>
              <w:jc w:val="both"/>
              <w:rPr>
                <w:iCs/>
                <w:sz w:val="28"/>
                <w:szCs w:val="28"/>
                <w:lang w:val="de-DE"/>
              </w:rPr>
            </w:pPr>
            <w:r>
              <w:rPr>
                <w:iCs/>
                <w:sz w:val="28"/>
                <w:szCs w:val="28"/>
                <w:lang w:val="de-DE"/>
              </w:rPr>
              <w:t>63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sz w:val="28"/>
                <w:szCs w:val="28"/>
              </w:rPr>
            </w:pPr>
            <w:r w:rsidRPr="00371F6B">
              <w:rPr>
                <w:iCs/>
                <w:sz w:val="28"/>
                <w:szCs w:val="28"/>
                <w:lang w:val="de-DE"/>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C209E2">
            <w:pPr>
              <w:jc w:val="both"/>
              <w:rPr>
                <w:iCs/>
                <w:sz w:val="28"/>
                <w:szCs w:val="28"/>
                <w:lang w:val="de-DE"/>
              </w:rPr>
            </w:pPr>
          </w:p>
        </w:tc>
      </w:tr>
      <w:tr w:rsidR="00AB17E0" w:rsidRPr="00371F6B" w:rsidTr="00E14DB9">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sidRPr="00371F6B">
              <w:rPr>
                <w:iCs/>
                <w:sz w:val="28"/>
                <w:szCs w:val="28"/>
                <w:lang w:val="de-DE"/>
              </w:rPr>
              <w:t>Tổng</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b/>
                <w:iCs/>
                <w:sz w:val="28"/>
                <w:szCs w:val="28"/>
                <w:lang w:val="de-DE"/>
              </w:rPr>
            </w:pPr>
            <w:r w:rsidRPr="00371F6B">
              <w:rPr>
                <w:b/>
                <w:iCs/>
                <w:sz w:val="28"/>
                <w:szCs w:val="28"/>
                <w:lang w:val="de-DE"/>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b/>
                <w:iCs/>
                <w:sz w:val="28"/>
                <w:szCs w:val="28"/>
                <w:lang w:val="de-DE"/>
              </w:rPr>
            </w:pPr>
            <w:r>
              <w:rPr>
                <w:b/>
                <w:iCs/>
                <w:sz w:val="28"/>
                <w:szCs w:val="28"/>
                <w:lang w:val="de-DE"/>
              </w:rPr>
              <w:t>308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5A04F7" w:rsidP="00C209E2">
            <w:pPr>
              <w:jc w:val="both"/>
              <w:rPr>
                <w:b/>
                <w:iCs/>
                <w:sz w:val="28"/>
                <w:szCs w:val="28"/>
                <w:lang w:val="de-DE"/>
              </w:rPr>
            </w:pPr>
            <w:r>
              <w:rPr>
                <w:b/>
                <w:iCs/>
                <w:sz w:val="28"/>
                <w:szCs w:val="28"/>
                <w:lang w:val="de-DE"/>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310DB6" w:rsidP="00C209E2">
            <w:pPr>
              <w:jc w:val="both"/>
              <w:rPr>
                <w:b/>
                <w:iCs/>
                <w:sz w:val="28"/>
                <w:szCs w:val="28"/>
                <w:lang w:val="de-DE"/>
              </w:rPr>
            </w:pPr>
            <w:r>
              <w:rPr>
                <w:b/>
                <w:iCs/>
                <w:sz w:val="28"/>
                <w:szCs w:val="28"/>
                <w:lang w:val="de-DE"/>
              </w:rPr>
              <w:t>308</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310DB6" w:rsidP="00C209E2">
            <w:pPr>
              <w:jc w:val="both"/>
              <w:rPr>
                <w:b/>
                <w:iCs/>
                <w:sz w:val="28"/>
                <w:szCs w:val="28"/>
                <w:lang w:val="de-DE"/>
              </w:rPr>
            </w:pPr>
            <w:r>
              <w:rPr>
                <w:b/>
                <w:iCs/>
                <w:sz w:val="28"/>
                <w:szCs w:val="28"/>
                <w:lang w:val="de-DE"/>
              </w:rPr>
              <w:t>100</w:t>
            </w:r>
            <w:r w:rsidR="00AB17E0">
              <w:rPr>
                <w:b/>
                <w:iCs/>
                <w:sz w:val="28"/>
                <w:szCs w:val="28"/>
                <w:lang w:val="de-DE"/>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A42ABD">
            <w:pPr>
              <w:jc w:val="both"/>
              <w:rPr>
                <w:b/>
                <w:iCs/>
                <w:sz w:val="28"/>
                <w:szCs w:val="28"/>
                <w:lang w:val="de-DE"/>
              </w:rPr>
            </w:pPr>
            <w:r w:rsidRPr="00371F6B">
              <w:rPr>
                <w:b/>
                <w:iCs/>
                <w:sz w:val="28"/>
                <w:szCs w:val="28"/>
                <w:lang w:val="de-DE"/>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310DB6" w:rsidP="00A42ABD">
            <w:pPr>
              <w:jc w:val="both"/>
              <w:rPr>
                <w:b/>
                <w:iCs/>
                <w:sz w:val="28"/>
                <w:szCs w:val="28"/>
                <w:lang w:val="de-DE"/>
              </w:rPr>
            </w:pPr>
            <w:r>
              <w:rPr>
                <w:b/>
                <w:iCs/>
                <w:sz w:val="28"/>
                <w:szCs w:val="28"/>
                <w:lang w:val="de-DE"/>
              </w:rPr>
              <w:t>308</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AB17E0" w:rsidRPr="00371F6B" w:rsidRDefault="00AB17E0" w:rsidP="00C209E2">
            <w:pPr>
              <w:jc w:val="both"/>
              <w:rPr>
                <w:iCs/>
                <w:sz w:val="28"/>
                <w:szCs w:val="28"/>
                <w:lang w:val="de-DE"/>
              </w:rPr>
            </w:pPr>
            <w:r w:rsidRPr="00371F6B">
              <w:rPr>
                <w:iCs/>
                <w:sz w:val="28"/>
                <w:szCs w:val="28"/>
                <w:lang w:val="de-DE"/>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B17E0" w:rsidRPr="00371F6B" w:rsidRDefault="00AB17E0" w:rsidP="00C209E2">
            <w:pPr>
              <w:jc w:val="both"/>
              <w:rPr>
                <w:iCs/>
                <w:sz w:val="28"/>
                <w:szCs w:val="28"/>
                <w:lang w:val="de-DE"/>
              </w:rPr>
            </w:pPr>
          </w:p>
        </w:tc>
      </w:tr>
    </w:tbl>
    <w:p w:rsidR="00A75E8C" w:rsidRPr="002B2E01" w:rsidRDefault="00AF740E" w:rsidP="00AF740E">
      <w:pPr>
        <w:jc w:val="both"/>
        <w:rPr>
          <w:iCs/>
          <w:sz w:val="28"/>
          <w:szCs w:val="28"/>
        </w:rPr>
      </w:pPr>
      <w:r>
        <w:rPr>
          <w:iCs/>
          <w:sz w:val="28"/>
          <w:szCs w:val="28"/>
        </w:rPr>
        <w:t xml:space="preserve">       </w:t>
      </w:r>
      <w:r w:rsidR="00A75E8C" w:rsidRPr="002B2E01">
        <w:rPr>
          <w:iCs/>
          <w:sz w:val="28"/>
          <w:szCs w:val="28"/>
        </w:rPr>
        <w:t>3.2. Biện pháp:</w:t>
      </w:r>
    </w:p>
    <w:p w:rsidR="00A75E8C" w:rsidRPr="002B2E01" w:rsidRDefault="00A75E8C" w:rsidP="00A75E8C">
      <w:pPr>
        <w:ind w:firstLine="545"/>
        <w:jc w:val="both"/>
        <w:rPr>
          <w:iCs/>
          <w:sz w:val="28"/>
          <w:szCs w:val="28"/>
        </w:rPr>
      </w:pPr>
      <w:r w:rsidRPr="002B2E01">
        <w:rPr>
          <w:iCs/>
          <w:sz w:val="28"/>
          <w:szCs w:val="28"/>
        </w:rPr>
        <w:t>Duy trì tốt sĩ số, phối hợp với gia đình quản lí chặt chẽ sinh hoạt học tập của học sinh, đảm bảo độ chuyên cần.</w:t>
      </w:r>
    </w:p>
    <w:p w:rsidR="00A75E8C" w:rsidRPr="002B2E01" w:rsidRDefault="00A75E8C" w:rsidP="00A75E8C">
      <w:pPr>
        <w:ind w:firstLine="545"/>
        <w:jc w:val="both"/>
        <w:rPr>
          <w:iCs/>
          <w:sz w:val="28"/>
          <w:szCs w:val="28"/>
        </w:rPr>
      </w:pPr>
      <w:r w:rsidRPr="002B2E01">
        <w:rPr>
          <w:iCs/>
          <w:sz w:val="28"/>
          <w:szCs w:val="28"/>
        </w:rPr>
        <w:t>Tăng cường các biện pháp tuyên truyền, vận  động học sinh đi học đều, đầy đủ, giáo dục ý thức tự giác vươn lên học tập tiến bộ, ý thức trách nhiệm của người học sinh đối với bản thân, gia đình và xã hội.</w:t>
      </w:r>
    </w:p>
    <w:p w:rsidR="00A75E8C" w:rsidRPr="002B2E01" w:rsidRDefault="00A75E8C" w:rsidP="00A75E8C">
      <w:pPr>
        <w:ind w:firstLine="545"/>
        <w:jc w:val="both"/>
        <w:rPr>
          <w:b/>
          <w:iCs/>
          <w:sz w:val="28"/>
          <w:szCs w:val="28"/>
        </w:rPr>
      </w:pPr>
      <w:r w:rsidRPr="002B2E01">
        <w:rPr>
          <w:b/>
          <w:iCs/>
          <w:sz w:val="28"/>
          <w:szCs w:val="28"/>
        </w:rPr>
        <w:t>4. Nâng cao chất lượng giáo dục</w:t>
      </w:r>
    </w:p>
    <w:p w:rsidR="00A75E8C" w:rsidRPr="002B2E01" w:rsidRDefault="00A75E8C" w:rsidP="00A75E8C">
      <w:pPr>
        <w:ind w:firstLine="545"/>
        <w:jc w:val="both"/>
        <w:rPr>
          <w:iCs/>
          <w:sz w:val="28"/>
          <w:szCs w:val="28"/>
        </w:rPr>
      </w:pPr>
      <w:r w:rsidRPr="002B2E01">
        <w:rPr>
          <w:iCs/>
          <w:sz w:val="28"/>
          <w:szCs w:val="28"/>
        </w:rPr>
        <w:t>4.1. Hạnh kiểm:</w:t>
      </w:r>
    </w:p>
    <w:p w:rsidR="00A75E8C" w:rsidRPr="002B2E01" w:rsidRDefault="00A75E8C" w:rsidP="00A75E8C">
      <w:pPr>
        <w:ind w:firstLine="545"/>
        <w:jc w:val="both"/>
        <w:rPr>
          <w:iCs/>
          <w:sz w:val="28"/>
          <w:szCs w:val="28"/>
        </w:rPr>
      </w:pPr>
      <w:r w:rsidRPr="002B2E01">
        <w:rPr>
          <w:iCs/>
          <w:sz w:val="28"/>
          <w:szCs w:val="28"/>
        </w:rPr>
        <w:t>a) Nội dung: Giáo dục học sinh ý thức chăm ngoan, thực hiện tốt 5 Điều Bác Hồ dạy, tinh thần đoàn kết giúp đỡ lẫn nhau, nỗ lực vượt khó vươn lên trong học tập và rèn luyện.</w:t>
      </w:r>
    </w:p>
    <w:p w:rsidR="00A75E8C" w:rsidRPr="002B2E01" w:rsidRDefault="00A75E8C" w:rsidP="00A75E8C">
      <w:pPr>
        <w:ind w:firstLine="545"/>
        <w:jc w:val="both"/>
        <w:rPr>
          <w:iCs/>
          <w:sz w:val="28"/>
          <w:szCs w:val="28"/>
        </w:rPr>
      </w:pPr>
      <w:r w:rsidRPr="002B2E01">
        <w:rPr>
          <w:iCs/>
          <w:sz w:val="28"/>
          <w:szCs w:val="28"/>
        </w:rPr>
        <w:t>b) Chỉ tiêu:</w:t>
      </w:r>
    </w:p>
    <w:tbl>
      <w:tblPr>
        <w:tblW w:w="9210" w:type="dxa"/>
        <w:tblInd w:w="248" w:type="dxa"/>
        <w:tblLayout w:type="fixed"/>
        <w:tblLook w:val="01E0" w:firstRow="1" w:lastRow="1" w:firstColumn="1" w:lastColumn="1" w:noHBand="0" w:noVBand="0"/>
      </w:tblPr>
      <w:tblGrid>
        <w:gridCol w:w="994"/>
        <w:gridCol w:w="851"/>
        <w:gridCol w:w="992"/>
        <w:gridCol w:w="942"/>
        <w:gridCol w:w="899"/>
        <w:gridCol w:w="849"/>
        <w:gridCol w:w="1133"/>
        <w:gridCol w:w="850"/>
        <w:gridCol w:w="991"/>
        <w:gridCol w:w="709"/>
      </w:tblGrid>
      <w:tr w:rsidR="00A75E8C" w:rsidRPr="002B2E01" w:rsidTr="00126B6E">
        <w:trPr>
          <w:trHeight w:val="465"/>
        </w:trPr>
        <w:tc>
          <w:tcPr>
            <w:tcW w:w="994" w:type="dxa"/>
            <w:vMerge w:val="restart"/>
            <w:tcBorders>
              <w:top w:val="single" w:sz="4" w:space="0" w:color="auto"/>
              <w:left w:val="single" w:sz="4" w:space="0" w:color="auto"/>
              <w:bottom w:val="single" w:sz="4" w:space="0" w:color="auto"/>
              <w:right w:val="single" w:sz="4" w:space="0" w:color="auto"/>
            </w:tcBorders>
          </w:tcPr>
          <w:p w:rsidR="00A75E8C" w:rsidRPr="002B2E01" w:rsidRDefault="00A75E8C" w:rsidP="00C209E2">
            <w:pPr>
              <w:spacing w:line="276" w:lineRule="auto"/>
              <w:jc w:val="both"/>
              <w:rPr>
                <w:b/>
                <w:bCs/>
                <w:sz w:val="28"/>
                <w:szCs w:val="28"/>
                <w:lang w:val="vi-VN"/>
              </w:rPr>
            </w:pPr>
          </w:p>
          <w:p w:rsidR="00A75E8C" w:rsidRPr="002B2E01" w:rsidRDefault="00A75E8C" w:rsidP="00C209E2">
            <w:pPr>
              <w:spacing w:line="276" w:lineRule="auto"/>
              <w:jc w:val="both"/>
              <w:rPr>
                <w:b/>
                <w:bCs/>
                <w:sz w:val="28"/>
                <w:szCs w:val="28"/>
                <w:lang w:val="pt-BR"/>
              </w:rPr>
            </w:pPr>
            <w:r w:rsidRPr="002B2E01">
              <w:rPr>
                <w:b/>
                <w:bCs/>
                <w:sz w:val="28"/>
                <w:szCs w:val="28"/>
                <w:lang w:val="pt-BR"/>
              </w:rPr>
              <w:t>Khối</w:t>
            </w:r>
          </w:p>
        </w:tc>
        <w:tc>
          <w:tcPr>
            <w:tcW w:w="851" w:type="dxa"/>
            <w:vMerge w:val="restart"/>
            <w:tcBorders>
              <w:top w:val="single" w:sz="4" w:space="0" w:color="auto"/>
              <w:left w:val="single" w:sz="4" w:space="0" w:color="auto"/>
              <w:bottom w:val="single" w:sz="4" w:space="0" w:color="auto"/>
              <w:right w:val="single" w:sz="4" w:space="0" w:color="auto"/>
            </w:tcBorders>
          </w:tcPr>
          <w:p w:rsidR="00A75E8C" w:rsidRPr="002B2E01" w:rsidRDefault="00A75E8C" w:rsidP="00C209E2">
            <w:pPr>
              <w:spacing w:line="276" w:lineRule="auto"/>
              <w:jc w:val="both"/>
              <w:rPr>
                <w:b/>
                <w:bCs/>
                <w:sz w:val="28"/>
                <w:szCs w:val="28"/>
                <w:lang w:val="pt-BR"/>
              </w:rPr>
            </w:pPr>
          </w:p>
          <w:p w:rsidR="00A75E8C" w:rsidRPr="002B2E01" w:rsidRDefault="00A75E8C" w:rsidP="00C209E2">
            <w:pPr>
              <w:spacing w:line="276" w:lineRule="auto"/>
              <w:jc w:val="both"/>
              <w:rPr>
                <w:b/>
                <w:bCs/>
                <w:sz w:val="28"/>
                <w:szCs w:val="28"/>
                <w:lang w:val="pt-BR"/>
              </w:rPr>
            </w:pPr>
            <w:r w:rsidRPr="002B2E01">
              <w:rPr>
                <w:b/>
                <w:bCs/>
                <w:sz w:val="28"/>
                <w:szCs w:val="28"/>
                <w:lang w:val="pt-BR"/>
              </w:rPr>
              <w:t>Số Lớp</w:t>
            </w:r>
          </w:p>
        </w:tc>
        <w:tc>
          <w:tcPr>
            <w:tcW w:w="992" w:type="dxa"/>
            <w:vMerge w:val="restart"/>
            <w:tcBorders>
              <w:top w:val="single" w:sz="4" w:space="0" w:color="auto"/>
              <w:left w:val="single" w:sz="4" w:space="0" w:color="auto"/>
              <w:bottom w:val="single" w:sz="4" w:space="0" w:color="auto"/>
              <w:right w:val="single" w:sz="4" w:space="0" w:color="auto"/>
            </w:tcBorders>
          </w:tcPr>
          <w:p w:rsidR="00A75E8C" w:rsidRPr="002B2E01" w:rsidRDefault="00A75E8C" w:rsidP="00C209E2">
            <w:pPr>
              <w:spacing w:line="276" w:lineRule="auto"/>
              <w:jc w:val="both"/>
              <w:rPr>
                <w:b/>
                <w:bCs/>
                <w:sz w:val="28"/>
                <w:szCs w:val="28"/>
                <w:lang w:val="pt-BR"/>
              </w:rPr>
            </w:pPr>
          </w:p>
          <w:p w:rsidR="00A75E8C" w:rsidRPr="002B2E01" w:rsidRDefault="00A75E8C" w:rsidP="00C209E2">
            <w:pPr>
              <w:spacing w:line="276" w:lineRule="auto"/>
              <w:jc w:val="both"/>
              <w:rPr>
                <w:b/>
                <w:bCs/>
                <w:sz w:val="28"/>
                <w:szCs w:val="28"/>
                <w:lang w:val="pt-BR"/>
              </w:rPr>
            </w:pPr>
            <w:r w:rsidRPr="002B2E01">
              <w:rPr>
                <w:b/>
                <w:bCs/>
                <w:sz w:val="28"/>
                <w:szCs w:val="28"/>
                <w:lang w:val="pt-BR"/>
              </w:rPr>
              <w:t>TSHS</w:t>
            </w:r>
          </w:p>
        </w:tc>
        <w:tc>
          <w:tcPr>
            <w:tcW w:w="1841" w:type="dxa"/>
            <w:gridSpan w:val="2"/>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b/>
                <w:bCs/>
                <w:sz w:val="28"/>
                <w:szCs w:val="28"/>
                <w:lang w:val="pt-BR"/>
              </w:rPr>
            </w:pPr>
            <w:r w:rsidRPr="002B2E01">
              <w:rPr>
                <w:b/>
                <w:bCs/>
                <w:sz w:val="28"/>
                <w:szCs w:val="28"/>
                <w:lang w:val="pt-BR"/>
              </w:rPr>
              <w:t>Tốt</w:t>
            </w:r>
          </w:p>
        </w:tc>
        <w:tc>
          <w:tcPr>
            <w:tcW w:w="1982" w:type="dxa"/>
            <w:gridSpan w:val="2"/>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b/>
                <w:bCs/>
                <w:sz w:val="28"/>
                <w:szCs w:val="28"/>
                <w:lang w:val="pt-BR"/>
              </w:rPr>
            </w:pPr>
            <w:r w:rsidRPr="002B2E01">
              <w:rPr>
                <w:b/>
                <w:bCs/>
                <w:sz w:val="28"/>
                <w:szCs w:val="28"/>
                <w:lang w:val="pt-BR"/>
              </w:rPr>
              <w:t>Khá</w:t>
            </w:r>
          </w:p>
        </w:tc>
        <w:tc>
          <w:tcPr>
            <w:tcW w:w="1841" w:type="dxa"/>
            <w:gridSpan w:val="2"/>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b/>
                <w:bCs/>
                <w:sz w:val="28"/>
                <w:szCs w:val="28"/>
                <w:lang w:val="pt-BR"/>
              </w:rPr>
            </w:pPr>
            <w:r w:rsidRPr="002B2E01">
              <w:rPr>
                <w:b/>
                <w:bCs/>
                <w:sz w:val="28"/>
                <w:szCs w:val="28"/>
                <w:lang w:val="pt-BR"/>
              </w:rPr>
              <w:t>Tb</w:t>
            </w:r>
          </w:p>
        </w:tc>
        <w:tc>
          <w:tcPr>
            <w:tcW w:w="709"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lang w:val="pt-BR"/>
              </w:rPr>
            </w:pPr>
            <w:r w:rsidRPr="002B2E01">
              <w:rPr>
                <w:i/>
                <w:iCs/>
                <w:sz w:val="28"/>
                <w:szCs w:val="28"/>
                <w:lang w:val="pt-BR"/>
              </w:rPr>
              <w:t>Ghi chú</w:t>
            </w:r>
          </w:p>
        </w:tc>
      </w:tr>
      <w:tr w:rsidR="00A75E8C" w:rsidRPr="002B2E01" w:rsidTr="00126B6E">
        <w:trPr>
          <w:trHeight w:val="46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A75E8C" w:rsidRPr="002B2E01" w:rsidRDefault="00A75E8C" w:rsidP="00C209E2">
            <w:pPr>
              <w:jc w:val="both"/>
              <w:rPr>
                <w:b/>
                <w:bCs/>
                <w:sz w:val="28"/>
                <w:szCs w:val="28"/>
                <w:lang w:val="pt-B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75E8C" w:rsidRPr="002B2E01" w:rsidRDefault="00A75E8C" w:rsidP="00C209E2">
            <w:pPr>
              <w:jc w:val="both"/>
              <w:rPr>
                <w:b/>
                <w:bCs/>
                <w:sz w:val="28"/>
                <w:szCs w:val="28"/>
                <w:lang w:val="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5E8C" w:rsidRPr="002B2E01" w:rsidRDefault="00A75E8C" w:rsidP="00C209E2">
            <w:pPr>
              <w:jc w:val="both"/>
              <w:rPr>
                <w:b/>
                <w:bCs/>
                <w:sz w:val="28"/>
                <w:szCs w:val="28"/>
                <w:lang w:val="pt-BR"/>
              </w:rPr>
            </w:pPr>
          </w:p>
        </w:tc>
        <w:tc>
          <w:tcPr>
            <w:tcW w:w="942"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lang w:val="pt-BR"/>
              </w:rPr>
            </w:pPr>
            <w:r w:rsidRPr="002B2E01">
              <w:rPr>
                <w:i/>
                <w:iCs/>
                <w:sz w:val="28"/>
                <w:szCs w:val="28"/>
                <w:lang w:val="pt-BR"/>
              </w:rPr>
              <w:t>SL</w:t>
            </w:r>
          </w:p>
        </w:tc>
        <w:tc>
          <w:tcPr>
            <w:tcW w:w="899"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rPr>
            </w:pPr>
            <w:r w:rsidRPr="002B2E01">
              <w:rPr>
                <w:i/>
                <w:iCs/>
                <w:sz w:val="28"/>
                <w:szCs w:val="28"/>
              </w:rPr>
              <w:t>%</w:t>
            </w:r>
          </w:p>
        </w:tc>
        <w:tc>
          <w:tcPr>
            <w:tcW w:w="849"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rPr>
            </w:pPr>
            <w:r w:rsidRPr="002B2E01">
              <w:rPr>
                <w:i/>
                <w:iCs/>
                <w:sz w:val="28"/>
                <w:szCs w:val="28"/>
              </w:rPr>
              <w:t>SL</w:t>
            </w:r>
          </w:p>
        </w:tc>
        <w:tc>
          <w:tcPr>
            <w:tcW w:w="1133"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rPr>
            </w:pPr>
            <w:r w:rsidRPr="002B2E01">
              <w:rPr>
                <w:i/>
                <w:iCs/>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rPr>
            </w:pPr>
            <w:r w:rsidRPr="002B2E01">
              <w:rPr>
                <w:i/>
                <w:iCs/>
                <w:sz w:val="28"/>
                <w:szCs w:val="28"/>
              </w:rPr>
              <w:t>SL</w:t>
            </w:r>
          </w:p>
        </w:tc>
        <w:tc>
          <w:tcPr>
            <w:tcW w:w="991"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rPr>
            </w:pPr>
            <w:r w:rsidRPr="002B2E01">
              <w:rPr>
                <w:i/>
                <w:iCs/>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A75E8C" w:rsidRPr="002B2E01" w:rsidRDefault="00A75E8C" w:rsidP="00C209E2">
            <w:pPr>
              <w:spacing w:line="276" w:lineRule="auto"/>
              <w:jc w:val="both"/>
              <w:rPr>
                <w:i/>
                <w:iCs/>
                <w:sz w:val="28"/>
                <w:szCs w:val="28"/>
              </w:rPr>
            </w:pPr>
          </w:p>
        </w:tc>
      </w:tr>
      <w:tr w:rsidR="005A04F7" w:rsidRPr="002B2E01" w:rsidTr="00126B6E">
        <w:tc>
          <w:tcPr>
            <w:tcW w:w="994" w:type="dxa"/>
            <w:tcBorders>
              <w:top w:val="single" w:sz="4" w:space="0" w:color="auto"/>
              <w:left w:val="single" w:sz="4" w:space="0" w:color="auto"/>
              <w:bottom w:val="single" w:sz="4" w:space="0" w:color="auto"/>
              <w:right w:val="single" w:sz="4" w:space="0" w:color="auto"/>
            </w:tcBorders>
            <w:hideMark/>
          </w:tcPr>
          <w:p w:rsidR="005A04F7" w:rsidRPr="002B2E01" w:rsidRDefault="005A04F7" w:rsidP="00C209E2">
            <w:pPr>
              <w:spacing w:line="276" w:lineRule="auto"/>
              <w:jc w:val="both"/>
              <w:rPr>
                <w:sz w:val="28"/>
                <w:szCs w:val="28"/>
              </w:rPr>
            </w:pPr>
            <w:r w:rsidRPr="002B2E01">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5A04F7" w:rsidRPr="00371F6B" w:rsidRDefault="005A04F7" w:rsidP="00A42ABD">
            <w:pPr>
              <w:jc w:val="both"/>
              <w:rPr>
                <w:iCs/>
                <w:sz w:val="28"/>
                <w:szCs w:val="28"/>
                <w:lang w:val="de-DE"/>
              </w:rPr>
            </w:pPr>
            <w:r w:rsidRPr="00371F6B">
              <w:rPr>
                <w:iCs/>
                <w:sz w:val="28"/>
                <w:szCs w:val="28"/>
                <w:lang w:val="de-DE"/>
              </w:rPr>
              <w:t>02</w:t>
            </w:r>
          </w:p>
        </w:tc>
        <w:tc>
          <w:tcPr>
            <w:tcW w:w="992" w:type="dxa"/>
            <w:tcBorders>
              <w:top w:val="single" w:sz="4" w:space="0" w:color="auto"/>
              <w:left w:val="single" w:sz="4" w:space="0" w:color="auto"/>
              <w:bottom w:val="single" w:sz="4" w:space="0" w:color="auto"/>
              <w:right w:val="single" w:sz="4" w:space="0" w:color="auto"/>
            </w:tcBorders>
          </w:tcPr>
          <w:p w:rsidR="005A04F7" w:rsidRPr="00371F6B" w:rsidRDefault="005A04F7" w:rsidP="00A42ABD">
            <w:pPr>
              <w:jc w:val="both"/>
              <w:rPr>
                <w:iCs/>
                <w:sz w:val="28"/>
                <w:szCs w:val="28"/>
                <w:lang w:val="de-DE"/>
              </w:rPr>
            </w:pPr>
            <w:r>
              <w:rPr>
                <w:iCs/>
                <w:sz w:val="28"/>
                <w:szCs w:val="28"/>
                <w:lang w:val="de-DE"/>
              </w:rPr>
              <w:t>64</w:t>
            </w:r>
          </w:p>
        </w:tc>
        <w:tc>
          <w:tcPr>
            <w:tcW w:w="942" w:type="dxa"/>
            <w:tcBorders>
              <w:top w:val="single" w:sz="4" w:space="0" w:color="auto"/>
              <w:left w:val="single" w:sz="4" w:space="0" w:color="auto"/>
              <w:bottom w:val="single" w:sz="4" w:space="0" w:color="auto"/>
              <w:right w:val="single" w:sz="4" w:space="0" w:color="auto"/>
            </w:tcBorders>
          </w:tcPr>
          <w:p w:rsidR="005A04F7" w:rsidRPr="003665B3" w:rsidRDefault="003665B3" w:rsidP="00C209E2">
            <w:pPr>
              <w:spacing w:line="276" w:lineRule="auto"/>
              <w:jc w:val="both"/>
              <w:rPr>
                <w:sz w:val="28"/>
                <w:szCs w:val="28"/>
              </w:rPr>
            </w:pPr>
            <w:r w:rsidRPr="003665B3">
              <w:rPr>
                <w:sz w:val="28"/>
                <w:szCs w:val="28"/>
              </w:rPr>
              <w:t>41</w:t>
            </w:r>
          </w:p>
        </w:tc>
        <w:tc>
          <w:tcPr>
            <w:tcW w:w="899" w:type="dxa"/>
            <w:tcBorders>
              <w:top w:val="single" w:sz="4" w:space="0" w:color="auto"/>
              <w:left w:val="single" w:sz="4" w:space="0" w:color="auto"/>
              <w:bottom w:val="single" w:sz="4" w:space="0" w:color="auto"/>
              <w:right w:val="single" w:sz="4" w:space="0" w:color="auto"/>
            </w:tcBorders>
          </w:tcPr>
          <w:p w:rsidR="005A04F7" w:rsidRPr="003665B3" w:rsidRDefault="003665B3" w:rsidP="003665B3">
            <w:pPr>
              <w:spacing w:line="276" w:lineRule="auto"/>
              <w:jc w:val="both"/>
              <w:rPr>
                <w:sz w:val="28"/>
                <w:szCs w:val="28"/>
              </w:rPr>
            </w:pPr>
            <w:r w:rsidRPr="003665B3">
              <w:rPr>
                <w:sz w:val="28"/>
                <w:szCs w:val="28"/>
              </w:rPr>
              <w:t>64,06</w:t>
            </w:r>
          </w:p>
        </w:tc>
        <w:tc>
          <w:tcPr>
            <w:tcW w:w="849" w:type="dxa"/>
            <w:tcBorders>
              <w:top w:val="single" w:sz="4" w:space="0" w:color="auto"/>
              <w:left w:val="single" w:sz="4" w:space="0" w:color="auto"/>
              <w:bottom w:val="single" w:sz="4" w:space="0" w:color="auto"/>
              <w:right w:val="single" w:sz="4" w:space="0" w:color="auto"/>
            </w:tcBorders>
          </w:tcPr>
          <w:p w:rsidR="005A04F7" w:rsidRPr="003665B3" w:rsidRDefault="003665B3" w:rsidP="00C209E2">
            <w:pPr>
              <w:spacing w:line="276" w:lineRule="auto"/>
              <w:jc w:val="both"/>
              <w:rPr>
                <w:sz w:val="28"/>
                <w:szCs w:val="28"/>
              </w:rPr>
            </w:pPr>
            <w:r w:rsidRPr="003665B3">
              <w:rPr>
                <w:sz w:val="28"/>
                <w:szCs w:val="28"/>
              </w:rPr>
              <w:t>21</w:t>
            </w:r>
          </w:p>
        </w:tc>
        <w:tc>
          <w:tcPr>
            <w:tcW w:w="1133" w:type="dxa"/>
            <w:tcBorders>
              <w:top w:val="single" w:sz="4" w:space="0" w:color="auto"/>
              <w:left w:val="single" w:sz="4" w:space="0" w:color="auto"/>
              <w:bottom w:val="single" w:sz="4" w:space="0" w:color="auto"/>
              <w:right w:val="single" w:sz="4" w:space="0" w:color="auto"/>
            </w:tcBorders>
          </w:tcPr>
          <w:p w:rsidR="005A04F7" w:rsidRPr="003665B3" w:rsidRDefault="003665B3" w:rsidP="00C209E2">
            <w:pPr>
              <w:spacing w:line="276" w:lineRule="auto"/>
              <w:jc w:val="both"/>
              <w:rPr>
                <w:sz w:val="28"/>
                <w:szCs w:val="28"/>
              </w:rPr>
            </w:pPr>
            <w:r w:rsidRPr="003665B3">
              <w:rPr>
                <w:sz w:val="28"/>
                <w:szCs w:val="28"/>
              </w:rPr>
              <w:t>32,81</w:t>
            </w:r>
          </w:p>
        </w:tc>
        <w:tc>
          <w:tcPr>
            <w:tcW w:w="850" w:type="dxa"/>
            <w:tcBorders>
              <w:top w:val="single" w:sz="4" w:space="0" w:color="auto"/>
              <w:left w:val="single" w:sz="4" w:space="0" w:color="auto"/>
              <w:bottom w:val="single" w:sz="4" w:space="0" w:color="auto"/>
              <w:right w:val="single" w:sz="4" w:space="0" w:color="auto"/>
            </w:tcBorders>
          </w:tcPr>
          <w:p w:rsidR="005A04F7" w:rsidRPr="002B2E01" w:rsidRDefault="00126B6E" w:rsidP="00C209E2">
            <w:pPr>
              <w:spacing w:line="276" w:lineRule="auto"/>
              <w:jc w:val="both"/>
              <w:rPr>
                <w:sz w:val="28"/>
                <w:szCs w:val="28"/>
              </w:rPr>
            </w:pPr>
            <w:r>
              <w:rPr>
                <w:sz w:val="28"/>
                <w:szCs w:val="28"/>
              </w:rPr>
              <w:t>0</w:t>
            </w:r>
            <w:r w:rsidR="00BA56B7">
              <w:rPr>
                <w:sz w:val="28"/>
                <w:szCs w:val="28"/>
              </w:rPr>
              <w:t>2</w:t>
            </w:r>
          </w:p>
        </w:tc>
        <w:tc>
          <w:tcPr>
            <w:tcW w:w="991" w:type="dxa"/>
            <w:tcBorders>
              <w:top w:val="single" w:sz="4" w:space="0" w:color="auto"/>
              <w:left w:val="single" w:sz="4" w:space="0" w:color="auto"/>
              <w:bottom w:val="single" w:sz="4" w:space="0" w:color="auto"/>
              <w:right w:val="single" w:sz="4" w:space="0" w:color="auto"/>
            </w:tcBorders>
          </w:tcPr>
          <w:p w:rsidR="005A04F7" w:rsidRPr="002B2E01" w:rsidRDefault="003665B3" w:rsidP="00C209E2">
            <w:pPr>
              <w:spacing w:line="276" w:lineRule="auto"/>
              <w:jc w:val="both"/>
              <w:rPr>
                <w:sz w:val="28"/>
                <w:szCs w:val="28"/>
              </w:rPr>
            </w:pPr>
            <w:r>
              <w:rPr>
                <w:sz w:val="28"/>
                <w:szCs w:val="28"/>
              </w:rPr>
              <w:t>3,13</w:t>
            </w:r>
          </w:p>
        </w:tc>
        <w:tc>
          <w:tcPr>
            <w:tcW w:w="709" w:type="dxa"/>
            <w:tcBorders>
              <w:top w:val="single" w:sz="4" w:space="0" w:color="auto"/>
              <w:left w:val="single" w:sz="4" w:space="0" w:color="auto"/>
              <w:bottom w:val="single" w:sz="4" w:space="0" w:color="auto"/>
              <w:right w:val="single" w:sz="4" w:space="0" w:color="auto"/>
            </w:tcBorders>
          </w:tcPr>
          <w:p w:rsidR="005A04F7" w:rsidRPr="002B2E01" w:rsidRDefault="005A04F7" w:rsidP="00C209E2">
            <w:pPr>
              <w:spacing w:line="276" w:lineRule="auto"/>
              <w:jc w:val="both"/>
              <w:rPr>
                <w:sz w:val="28"/>
                <w:szCs w:val="28"/>
              </w:rPr>
            </w:pPr>
          </w:p>
        </w:tc>
      </w:tr>
      <w:tr w:rsidR="00CE685B" w:rsidRPr="002B2E01" w:rsidTr="00126B6E">
        <w:tc>
          <w:tcPr>
            <w:tcW w:w="994" w:type="dxa"/>
            <w:tcBorders>
              <w:top w:val="single" w:sz="4" w:space="0" w:color="auto"/>
              <w:left w:val="single" w:sz="4" w:space="0" w:color="auto"/>
              <w:bottom w:val="single" w:sz="4" w:space="0" w:color="auto"/>
              <w:right w:val="single" w:sz="4" w:space="0" w:color="auto"/>
            </w:tcBorders>
            <w:hideMark/>
          </w:tcPr>
          <w:p w:rsidR="00CE685B" w:rsidRPr="002B2E01" w:rsidRDefault="00CE685B" w:rsidP="00C209E2">
            <w:pPr>
              <w:spacing w:line="276" w:lineRule="auto"/>
              <w:jc w:val="both"/>
              <w:rPr>
                <w:sz w:val="28"/>
                <w:szCs w:val="28"/>
              </w:rPr>
            </w:pPr>
            <w:r w:rsidRPr="002B2E01">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CE685B" w:rsidRPr="00371F6B" w:rsidRDefault="00CE685B" w:rsidP="00A42ABD">
            <w:pPr>
              <w:jc w:val="both"/>
              <w:rPr>
                <w:iCs/>
                <w:sz w:val="28"/>
                <w:szCs w:val="28"/>
                <w:lang w:val="de-DE"/>
              </w:rPr>
            </w:pPr>
            <w:r w:rsidRPr="00371F6B">
              <w:rPr>
                <w:iCs/>
                <w:sz w:val="28"/>
                <w:szCs w:val="28"/>
                <w:lang w:val="de-DE"/>
              </w:rPr>
              <w:t>03</w:t>
            </w:r>
          </w:p>
        </w:tc>
        <w:tc>
          <w:tcPr>
            <w:tcW w:w="992" w:type="dxa"/>
            <w:tcBorders>
              <w:top w:val="single" w:sz="4" w:space="0" w:color="auto"/>
              <w:left w:val="single" w:sz="4" w:space="0" w:color="auto"/>
              <w:bottom w:val="single" w:sz="4" w:space="0" w:color="auto"/>
              <w:right w:val="single" w:sz="4" w:space="0" w:color="auto"/>
            </w:tcBorders>
          </w:tcPr>
          <w:p w:rsidR="00CE685B" w:rsidRPr="00371F6B" w:rsidRDefault="00CE685B" w:rsidP="00A42ABD">
            <w:pPr>
              <w:jc w:val="both"/>
              <w:rPr>
                <w:iCs/>
                <w:sz w:val="28"/>
                <w:szCs w:val="28"/>
                <w:lang w:val="de-DE"/>
              </w:rPr>
            </w:pPr>
            <w:r>
              <w:rPr>
                <w:iCs/>
                <w:sz w:val="28"/>
                <w:szCs w:val="28"/>
                <w:lang w:val="de-DE"/>
              </w:rPr>
              <w:t>83</w:t>
            </w:r>
          </w:p>
        </w:tc>
        <w:tc>
          <w:tcPr>
            <w:tcW w:w="942" w:type="dxa"/>
            <w:tcBorders>
              <w:top w:val="single" w:sz="4" w:space="0" w:color="auto"/>
              <w:left w:val="single" w:sz="4" w:space="0" w:color="auto"/>
              <w:bottom w:val="single" w:sz="4" w:space="0" w:color="auto"/>
              <w:right w:val="single" w:sz="4" w:space="0" w:color="auto"/>
            </w:tcBorders>
            <w:vAlign w:val="center"/>
          </w:tcPr>
          <w:p w:rsidR="00CE685B" w:rsidRPr="0024544C" w:rsidRDefault="003665B3" w:rsidP="00C85171">
            <w:pPr>
              <w:pStyle w:val="NoSpacing"/>
              <w:jc w:val="both"/>
              <w:rPr>
                <w:rFonts w:ascii="Times New Roman" w:hAnsi="Times New Roman" w:cs="Times New Roman"/>
              </w:rPr>
            </w:pPr>
            <w:r w:rsidRPr="0024544C">
              <w:rPr>
                <w:rFonts w:ascii="Times New Roman" w:hAnsi="Times New Roman" w:cs="Times New Roman"/>
              </w:rPr>
              <w:t>62</w:t>
            </w:r>
          </w:p>
        </w:tc>
        <w:tc>
          <w:tcPr>
            <w:tcW w:w="899" w:type="dxa"/>
            <w:tcBorders>
              <w:top w:val="single" w:sz="4" w:space="0" w:color="auto"/>
              <w:left w:val="single" w:sz="4" w:space="0" w:color="auto"/>
              <w:bottom w:val="single" w:sz="4" w:space="0" w:color="auto"/>
              <w:right w:val="single" w:sz="4" w:space="0" w:color="auto"/>
            </w:tcBorders>
            <w:vAlign w:val="center"/>
          </w:tcPr>
          <w:p w:rsidR="00CE685B" w:rsidRPr="0024544C" w:rsidRDefault="003665B3" w:rsidP="00C85171">
            <w:pPr>
              <w:pStyle w:val="NoSpacing"/>
              <w:jc w:val="both"/>
              <w:rPr>
                <w:rFonts w:ascii="Times New Roman" w:hAnsi="Times New Roman" w:cs="Times New Roman"/>
              </w:rPr>
            </w:pPr>
            <w:r w:rsidRPr="0024544C">
              <w:rPr>
                <w:rFonts w:ascii="Times New Roman" w:hAnsi="Times New Roman" w:cs="Times New Roman"/>
              </w:rPr>
              <w:t>74,7</w:t>
            </w:r>
          </w:p>
        </w:tc>
        <w:tc>
          <w:tcPr>
            <w:tcW w:w="849" w:type="dxa"/>
            <w:tcBorders>
              <w:top w:val="single" w:sz="4" w:space="0" w:color="auto"/>
              <w:left w:val="single" w:sz="4" w:space="0" w:color="auto"/>
              <w:bottom w:val="single" w:sz="4" w:space="0" w:color="auto"/>
              <w:right w:val="single" w:sz="4" w:space="0" w:color="auto"/>
            </w:tcBorders>
            <w:vAlign w:val="center"/>
          </w:tcPr>
          <w:p w:rsidR="00CE685B" w:rsidRPr="0024544C" w:rsidRDefault="0024544C" w:rsidP="00C85171">
            <w:pPr>
              <w:pStyle w:val="NoSpacing"/>
              <w:jc w:val="both"/>
              <w:rPr>
                <w:rFonts w:ascii="Times New Roman" w:hAnsi="Times New Roman" w:cs="Times New Roman"/>
              </w:rPr>
            </w:pPr>
            <w:r w:rsidRPr="0024544C">
              <w:rPr>
                <w:rFonts w:ascii="Times New Roman" w:hAnsi="Times New Roman" w:cs="Times New Roman"/>
              </w:rPr>
              <w:t>20</w:t>
            </w:r>
          </w:p>
        </w:tc>
        <w:tc>
          <w:tcPr>
            <w:tcW w:w="1133" w:type="dxa"/>
            <w:tcBorders>
              <w:top w:val="single" w:sz="4" w:space="0" w:color="auto"/>
              <w:left w:val="single" w:sz="4" w:space="0" w:color="auto"/>
              <w:bottom w:val="single" w:sz="4" w:space="0" w:color="auto"/>
              <w:right w:val="single" w:sz="4" w:space="0" w:color="auto"/>
            </w:tcBorders>
            <w:vAlign w:val="center"/>
          </w:tcPr>
          <w:p w:rsidR="00CE685B" w:rsidRPr="0024544C" w:rsidRDefault="0024544C" w:rsidP="00C85171">
            <w:pPr>
              <w:pStyle w:val="NoSpacing"/>
              <w:jc w:val="both"/>
              <w:rPr>
                <w:rFonts w:ascii="Times New Roman" w:hAnsi="Times New Roman" w:cs="Times New Roman"/>
              </w:rPr>
            </w:pPr>
            <w:r w:rsidRPr="0024544C">
              <w:rPr>
                <w:rFonts w:ascii="Times New Roman" w:hAnsi="Times New Roman" w:cs="Times New Roman"/>
              </w:rPr>
              <w:t>24,09</w:t>
            </w:r>
          </w:p>
        </w:tc>
        <w:tc>
          <w:tcPr>
            <w:tcW w:w="850" w:type="dxa"/>
            <w:tcBorders>
              <w:top w:val="single" w:sz="4" w:space="0" w:color="auto"/>
              <w:left w:val="single" w:sz="4" w:space="0" w:color="auto"/>
              <w:bottom w:val="single" w:sz="4" w:space="0" w:color="auto"/>
              <w:right w:val="single" w:sz="4" w:space="0" w:color="auto"/>
            </w:tcBorders>
            <w:vAlign w:val="center"/>
          </w:tcPr>
          <w:p w:rsidR="00CE685B" w:rsidRPr="0024544C" w:rsidRDefault="00126B6E" w:rsidP="00C85171">
            <w:pPr>
              <w:pStyle w:val="NoSpacing"/>
              <w:jc w:val="both"/>
              <w:rPr>
                <w:rFonts w:ascii="Times New Roman" w:hAnsi="Times New Roman" w:cs="Times New Roman"/>
              </w:rPr>
            </w:pPr>
            <w:r w:rsidRPr="0024544C">
              <w:rPr>
                <w:rFonts w:ascii="Times New Roman" w:hAnsi="Times New Roman" w:cs="Times New Roman"/>
              </w:rPr>
              <w:t>0</w:t>
            </w:r>
            <w:r w:rsidR="00BA56B7" w:rsidRPr="0024544C">
              <w:rPr>
                <w:rFonts w:ascii="Times New Roman" w:hAnsi="Times New Roman" w:cs="Times New Roman"/>
              </w:rPr>
              <w:t>1</w:t>
            </w:r>
          </w:p>
        </w:tc>
        <w:tc>
          <w:tcPr>
            <w:tcW w:w="991" w:type="dxa"/>
            <w:tcBorders>
              <w:top w:val="single" w:sz="4" w:space="0" w:color="auto"/>
              <w:left w:val="single" w:sz="4" w:space="0" w:color="auto"/>
              <w:bottom w:val="single" w:sz="4" w:space="0" w:color="auto"/>
              <w:right w:val="single" w:sz="4" w:space="0" w:color="auto"/>
            </w:tcBorders>
          </w:tcPr>
          <w:p w:rsidR="00CE685B" w:rsidRPr="0024544C" w:rsidRDefault="0024544C" w:rsidP="00C209E2">
            <w:pPr>
              <w:spacing w:line="276" w:lineRule="auto"/>
              <w:jc w:val="both"/>
              <w:rPr>
                <w:sz w:val="28"/>
                <w:szCs w:val="28"/>
              </w:rPr>
            </w:pPr>
            <w:r w:rsidRPr="0024544C">
              <w:rPr>
                <w:sz w:val="28"/>
                <w:szCs w:val="28"/>
              </w:rPr>
              <w:t>1,21</w:t>
            </w:r>
          </w:p>
        </w:tc>
        <w:tc>
          <w:tcPr>
            <w:tcW w:w="709" w:type="dxa"/>
            <w:tcBorders>
              <w:top w:val="single" w:sz="4" w:space="0" w:color="auto"/>
              <w:left w:val="single" w:sz="4" w:space="0" w:color="auto"/>
              <w:bottom w:val="single" w:sz="4" w:space="0" w:color="auto"/>
              <w:right w:val="single" w:sz="4" w:space="0" w:color="auto"/>
            </w:tcBorders>
          </w:tcPr>
          <w:p w:rsidR="00CE685B" w:rsidRPr="002B2E01" w:rsidRDefault="00CE685B" w:rsidP="00C209E2">
            <w:pPr>
              <w:spacing w:line="276" w:lineRule="auto"/>
              <w:jc w:val="both"/>
              <w:rPr>
                <w:sz w:val="28"/>
                <w:szCs w:val="28"/>
              </w:rPr>
            </w:pPr>
          </w:p>
        </w:tc>
      </w:tr>
      <w:tr w:rsidR="00CE685B" w:rsidRPr="002B2E01" w:rsidTr="00126B6E">
        <w:tc>
          <w:tcPr>
            <w:tcW w:w="994" w:type="dxa"/>
            <w:tcBorders>
              <w:top w:val="single" w:sz="4" w:space="0" w:color="auto"/>
              <w:left w:val="single" w:sz="4" w:space="0" w:color="auto"/>
              <w:bottom w:val="single" w:sz="4" w:space="0" w:color="auto"/>
              <w:right w:val="single" w:sz="4" w:space="0" w:color="auto"/>
            </w:tcBorders>
            <w:hideMark/>
          </w:tcPr>
          <w:p w:rsidR="00CE685B" w:rsidRPr="002B2E01" w:rsidRDefault="00CE685B" w:rsidP="00C209E2">
            <w:pPr>
              <w:spacing w:line="276" w:lineRule="auto"/>
              <w:jc w:val="both"/>
              <w:rPr>
                <w:sz w:val="28"/>
                <w:szCs w:val="28"/>
              </w:rPr>
            </w:pPr>
            <w:r w:rsidRPr="002B2E01">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E685B" w:rsidRPr="00371F6B" w:rsidRDefault="00CE685B" w:rsidP="00A42ABD">
            <w:pPr>
              <w:jc w:val="both"/>
              <w:rPr>
                <w:iCs/>
                <w:sz w:val="28"/>
                <w:szCs w:val="28"/>
                <w:lang w:val="de-DE"/>
              </w:rPr>
            </w:pPr>
            <w:r>
              <w:rPr>
                <w:iCs/>
                <w:sz w:val="28"/>
                <w:szCs w:val="28"/>
                <w:lang w:val="de-DE"/>
              </w:rPr>
              <w:t>03</w:t>
            </w:r>
          </w:p>
        </w:tc>
        <w:tc>
          <w:tcPr>
            <w:tcW w:w="992" w:type="dxa"/>
            <w:tcBorders>
              <w:top w:val="single" w:sz="4" w:space="0" w:color="auto"/>
              <w:left w:val="single" w:sz="4" w:space="0" w:color="auto"/>
              <w:bottom w:val="single" w:sz="4" w:space="0" w:color="auto"/>
              <w:right w:val="single" w:sz="4" w:space="0" w:color="auto"/>
            </w:tcBorders>
          </w:tcPr>
          <w:p w:rsidR="00CE685B" w:rsidRPr="00371F6B" w:rsidRDefault="00E93940" w:rsidP="00A42ABD">
            <w:pPr>
              <w:jc w:val="both"/>
              <w:rPr>
                <w:iCs/>
                <w:sz w:val="28"/>
                <w:szCs w:val="28"/>
                <w:lang w:val="de-DE"/>
              </w:rPr>
            </w:pPr>
            <w:r>
              <w:rPr>
                <w:iCs/>
                <w:sz w:val="28"/>
                <w:szCs w:val="28"/>
                <w:lang w:val="de-DE"/>
              </w:rPr>
              <w:t>98</w:t>
            </w:r>
          </w:p>
        </w:tc>
        <w:tc>
          <w:tcPr>
            <w:tcW w:w="942" w:type="dxa"/>
            <w:tcBorders>
              <w:top w:val="single" w:sz="4" w:space="0" w:color="auto"/>
              <w:left w:val="single" w:sz="4" w:space="0" w:color="auto"/>
              <w:bottom w:val="single" w:sz="4" w:space="0" w:color="auto"/>
              <w:right w:val="single" w:sz="4" w:space="0" w:color="auto"/>
            </w:tcBorders>
            <w:vAlign w:val="center"/>
          </w:tcPr>
          <w:p w:rsidR="00CE685B" w:rsidRPr="0024544C" w:rsidRDefault="0024544C" w:rsidP="00C85171">
            <w:pPr>
              <w:pStyle w:val="NoSpacing"/>
              <w:jc w:val="both"/>
              <w:rPr>
                <w:rFonts w:ascii="Times New Roman" w:hAnsi="Times New Roman" w:cs="Times New Roman"/>
              </w:rPr>
            </w:pPr>
            <w:r w:rsidRPr="0024544C">
              <w:rPr>
                <w:rFonts w:ascii="Times New Roman" w:hAnsi="Times New Roman" w:cs="Times New Roman"/>
              </w:rPr>
              <w:t>89</w:t>
            </w:r>
          </w:p>
        </w:tc>
        <w:tc>
          <w:tcPr>
            <w:tcW w:w="899" w:type="dxa"/>
            <w:tcBorders>
              <w:top w:val="single" w:sz="4" w:space="0" w:color="auto"/>
              <w:left w:val="single" w:sz="4" w:space="0" w:color="auto"/>
              <w:bottom w:val="single" w:sz="4" w:space="0" w:color="auto"/>
              <w:right w:val="single" w:sz="4" w:space="0" w:color="auto"/>
            </w:tcBorders>
            <w:vAlign w:val="center"/>
          </w:tcPr>
          <w:p w:rsidR="00CE685B" w:rsidRPr="0024544C" w:rsidRDefault="00E93940" w:rsidP="00C85171">
            <w:pPr>
              <w:pStyle w:val="NoSpacing"/>
              <w:jc w:val="both"/>
              <w:rPr>
                <w:rFonts w:ascii="Times New Roman" w:hAnsi="Times New Roman" w:cs="Times New Roman"/>
              </w:rPr>
            </w:pPr>
            <w:r>
              <w:rPr>
                <w:rFonts w:ascii="Times New Roman" w:hAnsi="Times New Roman" w:cs="Times New Roman"/>
              </w:rPr>
              <w:t>90,81</w:t>
            </w:r>
          </w:p>
        </w:tc>
        <w:tc>
          <w:tcPr>
            <w:tcW w:w="849" w:type="dxa"/>
            <w:tcBorders>
              <w:top w:val="single" w:sz="4" w:space="0" w:color="auto"/>
              <w:left w:val="single" w:sz="4" w:space="0" w:color="auto"/>
              <w:bottom w:val="single" w:sz="4" w:space="0" w:color="auto"/>
              <w:right w:val="single" w:sz="4" w:space="0" w:color="auto"/>
            </w:tcBorders>
            <w:vAlign w:val="center"/>
          </w:tcPr>
          <w:p w:rsidR="00CE685B" w:rsidRPr="0024544C" w:rsidRDefault="00E93940" w:rsidP="00C85171">
            <w:pPr>
              <w:pStyle w:val="NoSpacing"/>
              <w:jc w:val="both"/>
              <w:rPr>
                <w:rFonts w:ascii="Times New Roman" w:hAnsi="Times New Roman" w:cs="Times New Roman"/>
              </w:rPr>
            </w:pPr>
            <w:r>
              <w:rPr>
                <w:rFonts w:ascii="Times New Roman" w:hAnsi="Times New Roman" w:cs="Times New Roman"/>
              </w:rPr>
              <w:t>07</w:t>
            </w:r>
          </w:p>
        </w:tc>
        <w:tc>
          <w:tcPr>
            <w:tcW w:w="1133" w:type="dxa"/>
            <w:tcBorders>
              <w:top w:val="single" w:sz="4" w:space="0" w:color="auto"/>
              <w:left w:val="single" w:sz="4" w:space="0" w:color="auto"/>
              <w:bottom w:val="single" w:sz="4" w:space="0" w:color="auto"/>
              <w:right w:val="single" w:sz="4" w:space="0" w:color="auto"/>
            </w:tcBorders>
            <w:vAlign w:val="center"/>
          </w:tcPr>
          <w:p w:rsidR="00CE685B" w:rsidRPr="0024544C" w:rsidRDefault="00E93940" w:rsidP="00C85171">
            <w:pPr>
              <w:pStyle w:val="NoSpacing"/>
              <w:jc w:val="both"/>
              <w:rPr>
                <w:rFonts w:ascii="Times New Roman" w:hAnsi="Times New Roman" w:cs="Times New Roman"/>
              </w:rPr>
            </w:pPr>
            <w:r>
              <w:rPr>
                <w:rFonts w:ascii="Times New Roman" w:hAnsi="Times New Roman" w:cs="Times New Roman"/>
              </w:rPr>
              <w:t>7,15</w:t>
            </w:r>
          </w:p>
        </w:tc>
        <w:tc>
          <w:tcPr>
            <w:tcW w:w="850" w:type="dxa"/>
            <w:tcBorders>
              <w:top w:val="single" w:sz="4" w:space="0" w:color="auto"/>
              <w:left w:val="single" w:sz="4" w:space="0" w:color="auto"/>
              <w:bottom w:val="single" w:sz="4" w:space="0" w:color="auto"/>
              <w:right w:val="single" w:sz="4" w:space="0" w:color="auto"/>
            </w:tcBorders>
            <w:vAlign w:val="center"/>
          </w:tcPr>
          <w:p w:rsidR="00CE685B" w:rsidRPr="00CE685B" w:rsidRDefault="00126B6E" w:rsidP="00C85171">
            <w:pPr>
              <w:pStyle w:val="NoSpacing"/>
              <w:jc w:val="both"/>
              <w:rPr>
                <w:rFonts w:ascii="Times New Roman" w:hAnsi="Times New Roman" w:cs="Times New Roman"/>
              </w:rPr>
            </w:pPr>
            <w:r>
              <w:rPr>
                <w:rFonts w:ascii="Times New Roman" w:hAnsi="Times New Roman" w:cs="Times New Roman"/>
              </w:rPr>
              <w:t>0</w:t>
            </w:r>
            <w:r w:rsidR="00BA56B7">
              <w:rPr>
                <w:rFonts w:ascii="Times New Roman" w:hAns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CE685B" w:rsidRPr="002B2E01" w:rsidRDefault="00E93940" w:rsidP="00C209E2">
            <w:pPr>
              <w:spacing w:line="276" w:lineRule="auto"/>
              <w:jc w:val="both"/>
              <w:rPr>
                <w:sz w:val="28"/>
                <w:szCs w:val="28"/>
              </w:rPr>
            </w:pPr>
            <w:r>
              <w:rPr>
                <w:sz w:val="28"/>
                <w:szCs w:val="28"/>
              </w:rPr>
              <w:t>2,04</w:t>
            </w:r>
          </w:p>
        </w:tc>
        <w:tc>
          <w:tcPr>
            <w:tcW w:w="709" w:type="dxa"/>
            <w:tcBorders>
              <w:top w:val="single" w:sz="4" w:space="0" w:color="auto"/>
              <w:left w:val="single" w:sz="4" w:space="0" w:color="auto"/>
              <w:bottom w:val="single" w:sz="4" w:space="0" w:color="auto"/>
              <w:right w:val="single" w:sz="4" w:space="0" w:color="auto"/>
            </w:tcBorders>
          </w:tcPr>
          <w:p w:rsidR="00CE685B" w:rsidRPr="002B2E01" w:rsidRDefault="00CE685B" w:rsidP="00C209E2">
            <w:pPr>
              <w:spacing w:line="276" w:lineRule="auto"/>
              <w:jc w:val="both"/>
              <w:rPr>
                <w:sz w:val="28"/>
                <w:szCs w:val="28"/>
              </w:rPr>
            </w:pPr>
          </w:p>
        </w:tc>
      </w:tr>
      <w:tr w:rsidR="00CE685B" w:rsidRPr="002B2E01" w:rsidTr="00126B6E">
        <w:tc>
          <w:tcPr>
            <w:tcW w:w="994" w:type="dxa"/>
            <w:tcBorders>
              <w:top w:val="single" w:sz="4" w:space="0" w:color="auto"/>
              <w:left w:val="single" w:sz="4" w:space="0" w:color="auto"/>
              <w:bottom w:val="single" w:sz="4" w:space="0" w:color="auto"/>
              <w:right w:val="single" w:sz="4" w:space="0" w:color="auto"/>
            </w:tcBorders>
            <w:hideMark/>
          </w:tcPr>
          <w:p w:rsidR="00CE685B" w:rsidRPr="002B2E01" w:rsidRDefault="00CE685B" w:rsidP="00C209E2">
            <w:pPr>
              <w:spacing w:line="276" w:lineRule="auto"/>
              <w:jc w:val="both"/>
              <w:rPr>
                <w:sz w:val="28"/>
                <w:szCs w:val="28"/>
              </w:rPr>
            </w:pPr>
            <w:r w:rsidRPr="002B2E01">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CE685B" w:rsidRPr="00371F6B" w:rsidRDefault="00CE685B" w:rsidP="00A42ABD">
            <w:pPr>
              <w:jc w:val="both"/>
              <w:rPr>
                <w:iCs/>
                <w:sz w:val="28"/>
                <w:szCs w:val="28"/>
                <w:lang w:val="de-DE"/>
              </w:rPr>
            </w:pPr>
            <w:r w:rsidRPr="00371F6B">
              <w:rPr>
                <w:iCs/>
                <w:sz w:val="28"/>
                <w:szCs w:val="28"/>
                <w:lang w:val="de-DE"/>
              </w:rPr>
              <w:t>02</w:t>
            </w:r>
          </w:p>
        </w:tc>
        <w:tc>
          <w:tcPr>
            <w:tcW w:w="992" w:type="dxa"/>
            <w:tcBorders>
              <w:top w:val="single" w:sz="4" w:space="0" w:color="auto"/>
              <w:left w:val="single" w:sz="4" w:space="0" w:color="auto"/>
              <w:bottom w:val="single" w:sz="4" w:space="0" w:color="auto"/>
              <w:right w:val="single" w:sz="4" w:space="0" w:color="auto"/>
            </w:tcBorders>
          </w:tcPr>
          <w:p w:rsidR="00CE685B" w:rsidRPr="00371F6B" w:rsidRDefault="00CE685B" w:rsidP="00A42ABD">
            <w:pPr>
              <w:jc w:val="both"/>
              <w:rPr>
                <w:iCs/>
                <w:sz w:val="28"/>
                <w:szCs w:val="28"/>
                <w:lang w:val="de-DE"/>
              </w:rPr>
            </w:pPr>
            <w:r>
              <w:rPr>
                <w:iCs/>
                <w:sz w:val="28"/>
                <w:szCs w:val="28"/>
                <w:lang w:val="de-DE"/>
              </w:rPr>
              <w:t>63</w:t>
            </w:r>
          </w:p>
        </w:tc>
        <w:tc>
          <w:tcPr>
            <w:tcW w:w="942" w:type="dxa"/>
            <w:tcBorders>
              <w:top w:val="single" w:sz="4" w:space="0" w:color="auto"/>
              <w:left w:val="single" w:sz="4" w:space="0" w:color="auto"/>
              <w:bottom w:val="single" w:sz="4" w:space="0" w:color="auto"/>
              <w:right w:val="single" w:sz="4" w:space="0" w:color="auto"/>
            </w:tcBorders>
            <w:vAlign w:val="center"/>
          </w:tcPr>
          <w:p w:rsidR="00CE685B" w:rsidRPr="0024544C" w:rsidRDefault="0024544C" w:rsidP="00C85171">
            <w:pPr>
              <w:pStyle w:val="NoSpacing"/>
              <w:jc w:val="both"/>
              <w:rPr>
                <w:rFonts w:ascii="Times New Roman" w:hAnsi="Times New Roman" w:cs="Times New Roman"/>
              </w:rPr>
            </w:pPr>
            <w:r w:rsidRPr="0024544C">
              <w:rPr>
                <w:rFonts w:ascii="Times New Roman" w:hAnsi="Times New Roman" w:cs="Times New Roman"/>
              </w:rPr>
              <w:t>49</w:t>
            </w:r>
          </w:p>
        </w:tc>
        <w:tc>
          <w:tcPr>
            <w:tcW w:w="899" w:type="dxa"/>
            <w:tcBorders>
              <w:top w:val="single" w:sz="4" w:space="0" w:color="auto"/>
              <w:left w:val="single" w:sz="4" w:space="0" w:color="auto"/>
              <w:bottom w:val="single" w:sz="4" w:space="0" w:color="auto"/>
              <w:right w:val="single" w:sz="4" w:space="0" w:color="auto"/>
            </w:tcBorders>
            <w:vAlign w:val="center"/>
          </w:tcPr>
          <w:p w:rsidR="00CE685B" w:rsidRPr="0024544C" w:rsidRDefault="0024544C" w:rsidP="00C85171">
            <w:pPr>
              <w:pStyle w:val="NoSpacing"/>
              <w:jc w:val="both"/>
              <w:rPr>
                <w:rFonts w:ascii="Times New Roman" w:hAnsi="Times New Roman" w:cs="Times New Roman"/>
              </w:rPr>
            </w:pPr>
            <w:r w:rsidRPr="0024544C">
              <w:rPr>
                <w:rFonts w:ascii="Times New Roman" w:hAnsi="Times New Roman" w:cs="Times New Roman"/>
              </w:rPr>
              <w:t>77,78</w:t>
            </w:r>
          </w:p>
        </w:tc>
        <w:tc>
          <w:tcPr>
            <w:tcW w:w="849" w:type="dxa"/>
            <w:tcBorders>
              <w:top w:val="single" w:sz="4" w:space="0" w:color="auto"/>
              <w:left w:val="single" w:sz="4" w:space="0" w:color="auto"/>
              <w:bottom w:val="single" w:sz="4" w:space="0" w:color="auto"/>
              <w:right w:val="single" w:sz="4" w:space="0" w:color="auto"/>
            </w:tcBorders>
            <w:vAlign w:val="center"/>
          </w:tcPr>
          <w:p w:rsidR="00CE685B" w:rsidRPr="0024544C" w:rsidRDefault="0024544C" w:rsidP="00C85171">
            <w:pPr>
              <w:pStyle w:val="NoSpacing"/>
              <w:jc w:val="both"/>
              <w:rPr>
                <w:rFonts w:ascii="Times New Roman" w:hAnsi="Times New Roman" w:cs="Times New Roman"/>
              </w:rPr>
            </w:pPr>
            <w:r w:rsidRPr="0024544C">
              <w:rPr>
                <w:rFonts w:ascii="Times New Roman" w:hAnsi="Times New Roman" w:cs="Times New Roman"/>
              </w:rPr>
              <w:t>09</w:t>
            </w:r>
          </w:p>
        </w:tc>
        <w:tc>
          <w:tcPr>
            <w:tcW w:w="1133" w:type="dxa"/>
            <w:tcBorders>
              <w:top w:val="single" w:sz="4" w:space="0" w:color="auto"/>
              <w:left w:val="single" w:sz="4" w:space="0" w:color="auto"/>
              <w:bottom w:val="single" w:sz="4" w:space="0" w:color="auto"/>
              <w:right w:val="single" w:sz="4" w:space="0" w:color="auto"/>
            </w:tcBorders>
            <w:vAlign w:val="center"/>
          </w:tcPr>
          <w:p w:rsidR="00CE685B" w:rsidRPr="0024544C" w:rsidRDefault="0024544C" w:rsidP="00C85171">
            <w:pPr>
              <w:pStyle w:val="NoSpacing"/>
              <w:jc w:val="both"/>
              <w:rPr>
                <w:rFonts w:ascii="Times New Roman" w:hAnsi="Times New Roman" w:cs="Times New Roman"/>
              </w:rPr>
            </w:pPr>
            <w:r w:rsidRPr="0024544C">
              <w:rPr>
                <w:rFonts w:ascii="Times New Roman" w:hAnsi="Times New Roman" w:cs="Times New Roman"/>
              </w:rPr>
              <w:t>14,3</w:t>
            </w:r>
          </w:p>
        </w:tc>
        <w:tc>
          <w:tcPr>
            <w:tcW w:w="850" w:type="dxa"/>
            <w:tcBorders>
              <w:top w:val="single" w:sz="4" w:space="0" w:color="auto"/>
              <w:left w:val="single" w:sz="4" w:space="0" w:color="auto"/>
              <w:bottom w:val="single" w:sz="4" w:space="0" w:color="auto"/>
              <w:right w:val="single" w:sz="4" w:space="0" w:color="auto"/>
            </w:tcBorders>
            <w:vAlign w:val="center"/>
          </w:tcPr>
          <w:p w:rsidR="00CE685B" w:rsidRPr="00CE685B" w:rsidRDefault="00CE685B" w:rsidP="00C85171">
            <w:pPr>
              <w:pStyle w:val="NoSpacing"/>
              <w:jc w:val="both"/>
              <w:rPr>
                <w:rFonts w:ascii="Times New Roman" w:hAnsi="Times New Roman" w:cs="Times New Roman"/>
              </w:rPr>
            </w:pPr>
            <w:r w:rsidRPr="00CE685B">
              <w:rPr>
                <w:rFonts w:ascii="Times New Roman" w:hAnsi="Times New Roman" w:cs="Times New Roman"/>
              </w:rPr>
              <w:t>04</w:t>
            </w:r>
          </w:p>
        </w:tc>
        <w:tc>
          <w:tcPr>
            <w:tcW w:w="991" w:type="dxa"/>
            <w:tcBorders>
              <w:top w:val="single" w:sz="4" w:space="0" w:color="auto"/>
              <w:left w:val="single" w:sz="4" w:space="0" w:color="auto"/>
              <w:bottom w:val="single" w:sz="4" w:space="0" w:color="auto"/>
              <w:right w:val="single" w:sz="4" w:space="0" w:color="auto"/>
            </w:tcBorders>
          </w:tcPr>
          <w:p w:rsidR="00CE685B" w:rsidRPr="002B2E01" w:rsidRDefault="0024544C" w:rsidP="00C209E2">
            <w:pPr>
              <w:spacing w:line="276" w:lineRule="auto"/>
              <w:jc w:val="both"/>
              <w:rPr>
                <w:sz w:val="28"/>
                <w:szCs w:val="28"/>
              </w:rPr>
            </w:pPr>
            <w:r>
              <w:rPr>
                <w:sz w:val="28"/>
                <w:szCs w:val="28"/>
              </w:rPr>
              <w:t>7,92</w:t>
            </w:r>
          </w:p>
        </w:tc>
        <w:tc>
          <w:tcPr>
            <w:tcW w:w="709" w:type="dxa"/>
            <w:tcBorders>
              <w:top w:val="single" w:sz="4" w:space="0" w:color="auto"/>
              <w:left w:val="single" w:sz="4" w:space="0" w:color="auto"/>
              <w:bottom w:val="single" w:sz="4" w:space="0" w:color="auto"/>
              <w:right w:val="single" w:sz="4" w:space="0" w:color="auto"/>
            </w:tcBorders>
          </w:tcPr>
          <w:p w:rsidR="00CE685B" w:rsidRPr="002B2E01" w:rsidRDefault="00CE685B" w:rsidP="00C209E2">
            <w:pPr>
              <w:spacing w:line="276" w:lineRule="auto"/>
              <w:jc w:val="both"/>
              <w:rPr>
                <w:sz w:val="28"/>
                <w:szCs w:val="28"/>
              </w:rPr>
            </w:pPr>
          </w:p>
        </w:tc>
      </w:tr>
      <w:tr w:rsidR="005A04F7" w:rsidRPr="00126B6E" w:rsidTr="00126B6E">
        <w:tc>
          <w:tcPr>
            <w:tcW w:w="994" w:type="dxa"/>
            <w:tcBorders>
              <w:top w:val="single" w:sz="4" w:space="0" w:color="auto"/>
              <w:left w:val="single" w:sz="4" w:space="0" w:color="auto"/>
              <w:bottom w:val="single" w:sz="4" w:space="0" w:color="auto"/>
              <w:right w:val="single" w:sz="4" w:space="0" w:color="auto"/>
            </w:tcBorders>
            <w:hideMark/>
          </w:tcPr>
          <w:p w:rsidR="005A04F7" w:rsidRPr="00126B6E" w:rsidRDefault="005A04F7" w:rsidP="00C209E2">
            <w:pPr>
              <w:spacing w:line="276" w:lineRule="auto"/>
              <w:jc w:val="both"/>
              <w:rPr>
                <w:b/>
                <w:bCs/>
                <w:iCs/>
                <w:sz w:val="28"/>
                <w:szCs w:val="28"/>
              </w:rPr>
            </w:pPr>
            <w:r w:rsidRPr="00126B6E">
              <w:rPr>
                <w:b/>
                <w:bCs/>
                <w:iCs/>
                <w:sz w:val="28"/>
                <w:szCs w:val="28"/>
              </w:rPr>
              <w:t>Cộng</w:t>
            </w:r>
          </w:p>
        </w:tc>
        <w:tc>
          <w:tcPr>
            <w:tcW w:w="851" w:type="dxa"/>
            <w:tcBorders>
              <w:top w:val="single" w:sz="4" w:space="0" w:color="auto"/>
              <w:left w:val="single" w:sz="4" w:space="0" w:color="auto"/>
              <w:bottom w:val="single" w:sz="4" w:space="0" w:color="auto"/>
              <w:right w:val="single" w:sz="4" w:space="0" w:color="auto"/>
            </w:tcBorders>
          </w:tcPr>
          <w:p w:rsidR="005A04F7" w:rsidRPr="00126B6E" w:rsidRDefault="005A04F7" w:rsidP="00A42ABD">
            <w:pPr>
              <w:jc w:val="both"/>
              <w:rPr>
                <w:b/>
                <w:iCs/>
                <w:sz w:val="28"/>
                <w:szCs w:val="28"/>
                <w:lang w:val="de-DE"/>
              </w:rPr>
            </w:pPr>
            <w:r w:rsidRPr="00126B6E">
              <w:rPr>
                <w:b/>
                <w:iCs/>
                <w:sz w:val="28"/>
                <w:szCs w:val="28"/>
                <w:lang w:val="de-DE"/>
              </w:rPr>
              <w:t>10</w:t>
            </w:r>
          </w:p>
        </w:tc>
        <w:tc>
          <w:tcPr>
            <w:tcW w:w="992" w:type="dxa"/>
            <w:tcBorders>
              <w:top w:val="single" w:sz="4" w:space="0" w:color="auto"/>
              <w:left w:val="single" w:sz="4" w:space="0" w:color="auto"/>
              <w:bottom w:val="single" w:sz="4" w:space="0" w:color="auto"/>
              <w:right w:val="single" w:sz="4" w:space="0" w:color="auto"/>
            </w:tcBorders>
          </w:tcPr>
          <w:p w:rsidR="005A04F7" w:rsidRPr="00126B6E" w:rsidRDefault="00E93940" w:rsidP="00A42ABD">
            <w:pPr>
              <w:jc w:val="both"/>
              <w:rPr>
                <w:b/>
                <w:iCs/>
                <w:sz w:val="28"/>
                <w:szCs w:val="28"/>
                <w:lang w:val="de-DE"/>
              </w:rPr>
            </w:pPr>
            <w:r>
              <w:rPr>
                <w:b/>
                <w:iCs/>
                <w:sz w:val="28"/>
                <w:szCs w:val="28"/>
                <w:lang w:val="de-DE"/>
              </w:rPr>
              <w:t>308</w:t>
            </w:r>
          </w:p>
        </w:tc>
        <w:tc>
          <w:tcPr>
            <w:tcW w:w="942" w:type="dxa"/>
            <w:tcBorders>
              <w:top w:val="single" w:sz="4" w:space="0" w:color="auto"/>
              <w:left w:val="single" w:sz="4" w:space="0" w:color="auto"/>
              <w:bottom w:val="single" w:sz="4" w:space="0" w:color="auto"/>
              <w:right w:val="single" w:sz="4" w:space="0" w:color="auto"/>
            </w:tcBorders>
          </w:tcPr>
          <w:p w:rsidR="005A04F7" w:rsidRPr="0024544C" w:rsidRDefault="0024544C" w:rsidP="00C209E2">
            <w:pPr>
              <w:spacing w:line="276" w:lineRule="auto"/>
              <w:jc w:val="both"/>
              <w:rPr>
                <w:b/>
                <w:bCs/>
                <w:iCs/>
                <w:sz w:val="28"/>
                <w:szCs w:val="28"/>
              </w:rPr>
            </w:pPr>
            <w:r w:rsidRPr="0024544C">
              <w:rPr>
                <w:b/>
                <w:bCs/>
                <w:iCs/>
                <w:sz w:val="28"/>
                <w:szCs w:val="28"/>
              </w:rPr>
              <w:t>241</w:t>
            </w:r>
          </w:p>
        </w:tc>
        <w:tc>
          <w:tcPr>
            <w:tcW w:w="899" w:type="dxa"/>
            <w:tcBorders>
              <w:top w:val="single" w:sz="4" w:space="0" w:color="auto"/>
              <w:left w:val="single" w:sz="4" w:space="0" w:color="auto"/>
              <w:bottom w:val="single" w:sz="4" w:space="0" w:color="auto"/>
              <w:right w:val="single" w:sz="4" w:space="0" w:color="auto"/>
            </w:tcBorders>
          </w:tcPr>
          <w:p w:rsidR="005A04F7" w:rsidRPr="0024544C" w:rsidRDefault="00E93940" w:rsidP="00C209E2">
            <w:pPr>
              <w:spacing w:line="276" w:lineRule="auto"/>
              <w:jc w:val="both"/>
              <w:rPr>
                <w:b/>
                <w:bCs/>
                <w:iCs/>
                <w:sz w:val="28"/>
                <w:szCs w:val="28"/>
              </w:rPr>
            </w:pPr>
            <w:r>
              <w:rPr>
                <w:b/>
                <w:bCs/>
                <w:iCs/>
                <w:sz w:val="28"/>
                <w:szCs w:val="28"/>
              </w:rPr>
              <w:t>78,24</w:t>
            </w:r>
          </w:p>
        </w:tc>
        <w:tc>
          <w:tcPr>
            <w:tcW w:w="849" w:type="dxa"/>
            <w:tcBorders>
              <w:top w:val="single" w:sz="4" w:space="0" w:color="auto"/>
              <w:left w:val="single" w:sz="4" w:space="0" w:color="auto"/>
              <w:bottom w:val="single" w:sz="4" w:space="0" w:color="auto"/>
              <w:right w:val="single" w:sz="4" w:space="0" w:color="auto"/>
            </w:tcBorders>
          </w:tcPr>
          <w:p w:rsidR="005A04F7" w:rsidRPr="0024544C" w:rsidRDefault="00E93940" w:rsidP="00C209E2">
            <w:pPr>
              <w:spacing w:line="276" w:lineRule="auto"/>
              <w:jc w:val="both"/>
              <w:rPr>
                <w:b/>
                <w:bCs/>
                <w:iCs/>
                <w:sz w:val="28"/>
                <w:szCs w:val="28"/>
              </w:rPr>
            </w:pPr>
            <w:r>
              <w:rPr>
                <w:b/>
                <w:bCs/>
                <w:iCs/>
                <w:sz w:val="28"/>
                <w:szCs w:val="28"/>
              </w:rPr>
              <w:t>58</w:t>
            </w:r>
          </w:p>
        </w:tc>
        <w:tc>
          <w:tcPr>
            <w:tcW w:w="1133" w:type="dxa"/>
            <w:tcBorders>
              <w:top w:val="single" w:sz="4" w:space="0" w:color="auto"/>
              <w:left w:val="single" w:sz="4" w:space="0" w:color="auto"/>
              <w:bottom w:val="single" w:sz="4" w:space="0" w:color="auto"/>
              <w:right w:val="single" w:sz="4" w:space="0" w:color="auto"/>
            </w:tcBorders>
          </w:tcPr>
          <w:p w:rsidR="005A04F7" w:rsidRPr="0024544C" w:rsidRDefault="00E93940" w:rsidP="00C209E2">
            <w:pPr>
              <w:spacing w:line="276" w:lineRule="auto"/>
              <w:jc w:val="both"/>
              <w:rPr>
                <w:b/>
                <w:bCs/>
                <w:iCs/>
                <w:sz w:val="28"/>
                <w:szCs w:val="28"/>
              </w:rPr>
            </w:pPr>
            <w:r>
              <w:rPr>
                <w:b/>
                <w:bCs/>
                <w:iCs/>
                <w:sz w:val="28"/>
                <w:szCs w:val="28"/>
              </w:rPr>
              <w:t>18,84</w:t>
            </w:r>
          </w:p>
        </w:tc>
        <w:tc>
          <w:tcPr>
            <w:tcW w:w="850" w:type="dxa"/>
            <w:tcBorders>
              <w:top w:val="single" w:sz="4" w:space="0" w:color="auto"/>
              <w:left w:val="single" w:sz="4" w:space="0" w:color="auto"/>
              <w:bottom w:val="single" w:sz="4" w:space="0" w:color="auto"/>
              <w:right w:val="single" w:sz="4" w:space="0" w:color="auto"/>
            </w:tcBorders>
          </w:tcPr>
          <w:p w:rsidR="005A04F7" w:rsidRPr="00126B6E" w:rsidRDefault="00126B6E" w:rsidP="00C209E2">
            <w:pPr>
              <w:spacing w:line="276" w:lineRule="auto"/>
              <w:jc w:val="both"/>
              <w:rPr>
                <w:b/>
                <w:bCs/>
                <w:iCs/>
                <w:sz w:val="28"/>
                <w:szCs w:val="28"/>
              </w:rPr>
            </w:pPr>
            <w:r>
              <w:rPr>
                <w:b/>
                <w:bCs/>
                <w:iCs/>
                <w:sz w:val="28"/>
                <w:szCs w:val="28"/>
              </w:rPr>
              <w:t>09</w:t>
            </w:r>
          </w:p>
        </w:tc>
        <w:tc>
          <w:tcPr>
            <w:tcW w:w="991" w:type="dxa"/>
            <w:tcBorders>
              <w:top w:val="single" w:sz="4" w:space="0" w:color="auto"/>
              <w:left w:val="single" w:sz="4" w:space="0" w:color="auto"/>
              <w:bottom w:val="single" w:sz="4" w:space="0" w:color="auto"/>
              <w:right w:val="single" w:sz="4" w:space="0" w:color="auto"/>
            </w:tcBorders>
          </w:tcPr>
          <w:p w:rsidR="005A04F7" w:rsidRPr="00126B6E" w:rsidRDefault="00E93940" w:rsidP="00C209E2">
            <w:pPr>
              <w:spacing w:line="276" w:lineRule="auto"/>
              <w:jc w:val="both"/>
              <w:rPr>
                <w:b/>
                <w:bCs/>
                <w:iCs/>
                <w:sz w:val="28"/>
                <w:szCs w:val="28"/>
              </w:rPr>
            </w:pPr>
            <w:r>
              <w:rPr>
                <w:b/>
                <w:bCs/>
                <w:iCs/>
                <w:sz w:val="28"/>
                <w:szCs w:val="28"/>
              </w:rPr>
              <w:t>2,92</w:t>
            </w:r>
          </w:p>
        </w:tc>
        <w:tc>
          <w:tcPr>
            <w:tcW w:w="709" w:type="dxa"/>
            <w:tcBorders>
              <w:top w:val="single" w:sz="4" w:space="0" w:color="auto"/>
              <w:left w:val="single" w:sz="4" w:space="0" w:color="auto"/>
              <w:bottom w:val="single" w:sz="4" w:space="0" w:color="auto"/>
              <w:right w:val="single" w:sz="4" w:space="0" w:color="auto"/>
            </w:tcBorders>
          </w:tcPr>
          <w:p w:rsidR="005A04F7" w:rsidRPr="00126B6E" w:rsidRDefault="005A04F7" w:rsidP="00C209E2">
            <w:pPr>
              <w:spacing w:line="276" w:lineRule="auto"/>
              <w:jc w:val="both"/>
              <w:rPr>
                <w:b/>
                <w:bCs/>
                <w:iCs/>
                <w:sz w:val="28"/>
                <w:szCs w:val="28"/>
              </w:rPr>
            </w:pPr>
          </w:p>
        </w:tc>
      </w:tr>
    </w:tbl>
    <w:p w:rsidR="00A75E8C" w:rsidRPr="00126B6E" w:rsidRDefault="00A75E8C" w:rsidP="00A75E8C">
      <w:pPr>
        <w:ind w:firstLine="545"/>
        <w:jc w:val="both"/>
        <w:rPr>
          <w:b/>
          <w:iCs/>
          <w:sz w:val="28"/>
          <w:szCs w:val="28"/>
        </w:rPr>
      </w:pPr>
      <w:r w:rsidRPr="00126B6E">
        <w:rPr>
          <w:b/>
          <w:iCs/>
          <w:sz w:val="28"/>
          <w:szCs w:val="28"/>
        </w:rPr>
        <w:t>c) Biện pháp:</w:t>
      </w:r>
    </w:p>
    <w:p w:rsidR="00A75E8C" w:rsidRPr="002B2E01" w:rsidRDefault="00A75E8C" w:rsidP="00A75E8C">
      <w:pPr>
        <w:spacing w:before="120" w:line="242" w:lineRule="auto"/>
        <w:ind w:firstLine="567"/>
        <w:jc w:val="both"/>
        <w:rPr>
          <w:color w:val="FF0000"/>
          <w:sz w:val="28"/>
          <w:szCs w:val="28"/>
        </w:rPr>
      </w:pPr>
      <w:r w:rsidRPr="002B2E01">
        <w:rPr>
          <w:iCs/>
          <w:sz w:val="28"/>
          <w:szCs w:val="28"/>
        </w:rPr>
        <w:t>Giáo dục học sinh tinh thần đoàn kết, ý thức học tập tốt, tu dưỡng đạo đức, lễ phép, thương yêu giúp đỡ lẫn nhau; thái độ lịch sự, văn minh trong ứng xử, giao tiếp. Thực hiện tốt 5 Điều Bác Hồ dạy, rèn luyện kỹ năng sống tự lập, kỹ năng thoát hiểm, kỹ năng phòng chống đuối nước, sức khoẻ sinh sản vị thành niên. Tích cực rèn luyện thân thể nâng cao thể chất, ý thức tự giác trong lao động. Giáo dục ý thức giữ gìn và sử dụng tài sản công, thực hành tiết kiệm, bảo vệ môi trường " Xanh - sạch - đẹp</w:t>
      </w:r>
      <w:r w:rsidR="005A04F7">
        <w:rPr>
          <w:iCs/>
          <w:sz w:val="28"/>
          <w:szCs w:val="28"/>
        </w:rPr>
        <w:t>- an toàn</w:t>
      </w:r>
      <w:r w:rsidRPr="002B2E01">
        <w:rPr>
          <w:iCs/>
          <w:sz w:val="28"/>
          <w:szCs w:val="28"/>
        </w:rPr>
        <w:t xml:space="preserve">", ý thức xây dựng nếp sống văn hóa, văn minh làng bản, thôn xóm xóa bỏ một số phong tục tập quán cổ hủ lạc hậu. </w:t>
      </w:r>
      <w:r w:rsidRPr="002B2E01">
        <w:rPr>
          <w:color w:val="000000"/>
          <w:sz w:val="28"/>
          <w:szCs w:val="28"/>
          <w:highlight w:val="white"/>
        </w:rPr>
        <w:t>C</w:t>
      </w:r>
      <w:r w:rsidRPr="002B2E01">
        <w:rPr>
          <w:color w:val="000000"/>
          <w:sz w:val="28"/>
          <w:szCs w:val="28"/>
          <w:highlight w:val="white"/>
          <w:lang w:val="vi-VN"/>
        </w:rPr>
        <w:t xml:space="preserve">hú trọng tuyên truyền, </w:t>
      </w:r>
      <w:r w:rsidRPr="002B2E01">
        <w:rPr>
          <w:color w:val="000000"/>
          <w:sz w:val="28"/>
          <w:szCs w:val="28"/>
          <w:highlight w:val="white"/>
          <w:lang w:val="vi-VN"/>
        </w:rPr>
        <w:lastRenderedPageBreak/>
        <w:t>giáo dục</w:t>
      </w:r>
      <w:r w:rsidRPr="002B2E01">
        <w:rPr>
          <w:color w:val="000000"/>
          <w:sz w:val="28"/>
          <w:szCs w:val="28"/>
          <w:highlight w:val="white"/>
        </w:rPr>
        <w:t xml:space="preserve"> học sinh về</w:t>
      </w:r>
      <w:r w:rsidRPr="002B2E01">
        <w:rPr>
          <w:color w:val="000000"/>
          <w:sz w:val="28"/>
          <w:szCs w:val="28"/>
          <w:highlight w:val="white"/>
          <w:lang w:val="vi-VN"/>
        </w:rPr>
        <w:t xml:space="preserve"> chủ quyền quốc gia về biên giới, biển đảo; sử dụng năng lượng tiết kiệm và hiệu quả; bảo vệ môi trường; đa dạng sinh học và bảo tồn thiên nhiên; ứng phó với biến đổi khí hậu, phòng tránh và giảm nhẹ thiên tai; giáo dục an toàn giao thông</w:t>
      </w:r>
      <w:r w:rsidRPr="002B2E01">
        <w:rPr>
          <w:color w:val="000000"/>
          <w:sz w:val="28"/>
          <w:szCs w:val="28"/>
        </w:rPr>
        <w:t>, an toàn trường học, an ninh trật tự…</w:t>
      </w:r>
    </w:p>
    <w:p w:rsidR="00A75E8C" w:rsidRPr="002B2E01" w:rsidRDefault="00A75E8C" w:rsidP="00A75E8C">
      <w:pPr>
        <w:ind w:firstLine="545"/>
        <w:jc w:val="both"/>
        <w:rPr>
          <w:iCs/>
          <w:sz w:val="28"/>
          <w:szCs w:val="28"/>
        </w:rPr>
      </w:pPr>
      <w:r w:rsidRPr="002B2E01">
        <w:rPr>
          <w:iCs/>
          <w:sz w:val="28"/>
          <w:szCs w:val="28"/>
        </w:rPr>
        <w:t>Xây dựng cho học sinh động cơ học tập đúng đắn, ý thức tự học, tự nghiên cứu, tính trung thực trong kiểm tra, trong cuộc sống. Phổ biến cho học sinh về  nội dung các Điều 38,39,40,41,42 Điều lệ trường trung học vào đầu năm học.</w:t>
      </w:r>
    </w:p>
    <w:p w:rsidR="00A75E8C" w:rsidRPr="002B2E01" w:rsidRDefault="00A75E8C" w:rsidP="00A75E8C">
      <w:pPr>
        <w:spacing w:before="120" w:line="242" w:lineRule="auto"/>
        <w:ind w:firstLine="567"/>
        <w:jc w:val="both"/>
        <w:rPr>
          <w:sz w:val="28"/>
          <w:szCs w:val="28"/>
        </w:rPr>
      </w:pPr>
      <w:r w:rsidRPr="002B2E01">
        <w:rPr>
          <w:iCs/>
          <w:sz w:val="28"/>
          <w:szCs w:val="28"/>
        </w:rPr>
        <w:t>Tổ chức buổi sinh hoạt tập thể, sinh hoạt lớp, hoạt động tập thể dưới cờ, hoạt động Đội thiếu niên, hoạt động thể dục thể thao, ngoại khóa. Các hoạt động học tập chính khóa  được tích hợp trong các bài giảng đặc biệt là</w:t>
      </w:r>
      <w:r w:rsidRPr="002B2E01">
        <w:rPr>
          <w:color w:val="FF0000"/>
          <w:sz w:val="28"/>
          <w:szCs w:val="28"/>
          <w:highlight w:val="white"/>
          <w:lang w:val="vi-VN"/>
        </w:rPr>
        <w:t xml:space="preserve"> </w:t>
      </w:r>
      <w:r w:rsidRPr="002B2E01">
        <w:rPr>
          <w:sz w:val="28"/>
          <w:szCs w:val="28"/>
          <w:highlight w:val="white"/>
          <w:lang w:val="vi-VN"/>
        </w:rPr>
        <w:t>các môn Lịch sử, Địa lí, Giáo dục công dân</w:t>
      </w:r>
      <w:r w:rsidRPr="002B2E01">
        <w:rPr>
          <w:sz w:val="28"/>
          <w:szCs w:val="28"/>
        </w:rPr>
        <w:t>, sinh…</w:t>
      </w:r>
    </w:p>
    <w:p w:rsidR="00A75E8C" w:rsidRPr="002B2E01" w:rsidRDefault="00A75E8C" w:rsidP="00A75E8C">
      <w:pPr>
        <w:spacing w:before="120" w:line="242" w:lineRule="auto"/>
        <w:ind w:firstLine="567"/>
        <w:jc w:val="both"/>
        <w:rPr>
          <w:sz w:val="28"/>
          <w:szCs w:val="28"/>
        </w:rPr>
      </w:pPr>
      <w:r w:rsidRPr="002B2E01">
        <w:rPr>
          <w:sz w:val="28"/>
          <w:szCs w:val="28"/>
        </w:rPr>
        <w:t>Tuyên truyền về một số chế độ chính sách hiện hành mà học sinh được hưởng: hỗ trợ chi phí học tập, hỗ trợ bán trú, miễn, giảm học phí.</w:t>
      </w:r>
    </w:p>
    <w:p w:rsidR="00A75E8C" w:rsidRPr="002B2E01" w:rsidRDefault="00A75E8C" w:rsidP="00A75E8C">
      <w:pPr>
        <w:spacing w:before="120" w:line="242" w:lineRule="auto"/>
        <w:ind w:firstLine="567"/>
        <w:jc w:val="both"/>
        <w:rPr>
          <w:sz w:val="28"/>
          <w:szCs w:val="28"/>
          <w:lang w:val="vi-VN"/>
        </w:rPr>
      </w:pPr>
      <w:r w:rsidRPr="002B2E01">
        <w:rPr>
          <w:sz w:val="28"/>
          <w:szCs w:val="28"/>
        </w:rPr>
        <w:t>Giáo dục ý thức, nhận thức cho học sinh khi tham gia bình phẩm, đăng tin trên các trang mạng xã hội.</w:t>
      </w:r>
    </w:p>
    <w:p w:rsidR="00A75E8C" w:rsidRPr="002B2E01" w:rsidRDefault="00A75E8C" w:rsidP="00A75E8C">
      <w:pPr>
        <w:ind w:firstLine="545"/>
        <w:jc w:val="both"/>
        <w:rPr>
          <w:iCs/>
          <w:sz w:val="28"/>
          <w:szCs w:val="28"/>
        </w:rPr>
      </w:pPr>
      <w:r w:rsidRPr="002B2E01">
        <w:rPr>
          <w:iCs/>
          <w:sz w:val="28"/>
          <w:szCs w:val="28"/>
        </w:rPr>
        <w:t>4.2. Học lực:</w:t>
      </w:r>
    </w:p>
    <w:p w:rsidR="00A75E8C" w:rsidRPr="002B2E01" w:rsidRDefault="00A75E8C" w:rsidP="00A75E8C">
      <w:pPr>
        <w:ind w:firstLine="545"/>
        <w:jc w:val="both"/>
        <w:rPr>
          <w:iCs/>
          <w:sz w:val="28"/>
          <w:szCs w:val="28"/>
        </w:rPr>
      </w:pPr>
      <w:r w:rsidRPr="002B2E01">
        <w:rPr>
          <w:iCs/>
          <w:sz w:val="28"/>
          <w:szCs w:val="28"/>
        </w:rPr>
        <w:t xml:space="preserve">a) Nội dung: Học sinh đạt chuẩn kiến thức kĩ năng, chú trọng nâng cao chất lượng ở tất cả các môn học. </w:t>
      </w:r>
      <w:r w:rsidRPr="002B2E01">
        <w:rPr>
          <w:iCs/>
          <w:sz w:val="28"/>
          <w:szCs w:val="28"/>
          <w:lang w:val="vi-VN"/>
        </w:rPr>
        <w:t>Đối</w:t>
      </w:r>
      <w:r w:rsidRPr="002B2E01">
        <w:rPr>
          <w:iCs/>
          <w:sz w:val="28"/>
          <w:szCs w:val="28"/>
        </w:rPr>
        <w:t xml:space="preserve"> với các mô</w:t>
      </w:r>
      <w:r w:rsidRPr="002B2E01">
        <w:rPr>
          <w:iCs/>
          <w:sz w:val="28"/>
          <w:szCs w:val="28"/>
          <w:lang w:val="vi-VN"/>
        </w:rPr>
        <w:t>n tính điểm</w:t>
      </w:r>
      <w:r w:rsidRPr="002B2E01">
        <w:rPr>
          <w:iCs/>
          <w:sz w:val="28"/>
          <w:szCs w:val="28"/>
        </w:rPr>
        <w:t>:</w:t>
      </w:r>
      <w:r w:rsidRPr="002B2E01">
        <w:rPr>
          <w:iCs/>
          <w:sz w:val="28"/>
          <w:szCs w:val="28"/>
          <w:lang w:val="vi-VN"/>
        </w:rPr>
        <w:t xml:space="preserve"> 9</w:t>
      </w:r>
      <w:r w:rsidR="005A04F7">
        <w:rPr>
          <w:iCs/>
          <w:sz w:val="28"/>
          <w:szCs w:val="28"/>
        </w:rPr>
        <w:t>8</w:t>
      </w:r>
      <w:r w:rsidRPr="002B2E01">
        <w:rPr>
          <w:iCs/>
          <w:sz w:val="28"/>
          <w:szCs w:val="28"/>
          <w:lang w:val="vi-VN"/>
        </w:rPr>
        <w:t xml:space="preserve">% đạt từ trung bình trở lên trong đó </w:t>
      </w:r>
      <w:r w:rsidR="005A04F7">
        <w:rPr>
          <w:iCs/>
          <w:sz w:val="28"/>
          <w:szCs w:val="28"/>
        </w:rPr>
        <w:t>học lực giỏi trên 10</w:t>
      </w:r>
      <w:r w:rsidRPr="002B2E01">
        <w:rPr>
          <w:iCs/>
          <w:sz w:val="28"/>
          <w:szCs w:val="28"/>
        </w:rPr>
        <w:t>% , khá từ 35</w:t>
      </w:r>
      <w:r w:rsidRPr="002B2E01">
        <w:rPr>
          <w:iCs/>
          <w:sz w:val="28"/>
          <w:szCs w:val="28"/>
          <w:lang w:val="vi-VN"/>
        </w:rPr>
        <w:t>%</w:t>
      </w:r>
      <w:r w:rsidRPr="002B2E01">
        <w:rPr>
          <w:iCs/>
          <w:sz w:val="28"/>
          <w:szCs w:val="28"/>
        </w:rPr>
        <w:t xml:space="preserve"> trở lên</w:t>
      </w:r>
      <w:r w:rsidRPr="002B2E01">
        <w:rPr>
          <w:iCs/>
          <w:sz w:val="28"/>
          <w:szCs w:val="28"/>
          <w:lang w:val="vi-VN"/>
        </w:rPr>
        <w:t xml:space="preserve"> , hạn chế học lực yếu, không có học lực kém. </w:t>
      </w:r>
      <w:r w:rsidRPr="002B2E01">
        <w:rPr>
          <w:iCs/>
          <w:sz w:val="28"/>
          <w:szCs w:val="28"/>
        </w:rPr>
        <w:t>Đối với các mô</w:t>
      </w:r>
      <w:r w:rsidRPr="002B2E01">
        <w:rPr>
          <w:iCs/>
          <w:sz w:val="28"/>
          <w:szCs w:val="28"/>
          <w:lang w:val="vi-VN"/>
        </w:rPr>
        <w:t>n xếp loại:</w:t>
      </w:r>
      <w:r w:rsidRPr="002B2E01">
        <w:rPr>
          <w:b/>
          <w:i/>
          <w:iCs/>
          <w:sz w:val="28"/>
          <w:szCs w:val="28"/>
          <w:lang w:val="vi-VN"/>
        </w:rPr>
        <w:t xml:space="preserve"> </w:t>
      </w:r>
      <w:r w:rsidRPr="002B2E01">
        <w:rPr>
          <w:iCs/>
          <w:sz w:val="28"/>
          <w:szCs w:val="28"/>
          <w:lang w:val="vi-VN"/>
        </w:rPr>
        <w:t>100% xếp loại đạt.</w:t>
      </w:r>
    </w:p>
    <w:p w:rsidR="00A75E8C" w:rsidRPr="002B2E01" w:rsidRDefault="00A75E8C" w:rsidP="004D38B1">
      <w:pPr>
        <w:ind w:firstLine="545"/>
        <w:jc w:val="both"/>
        <w:rPr>
          <w:iCs/>
          <w:sz w:val="28"/>
          <w:szCs w:val="28"/>
        </w:rPr>
      </w:pPr>
      <w:r w:rsidRPr="002B2E01">
        <w:rPr>
          <w:iCs/>
          <w:sz w:val="28"/>
          <w:szCs w:val="28"/>
        </w:rPr>
        <w:t>b) Chỉ tiêu:</w:t>
      </w:r>
    </w:p>
    <w:tbl>
      <w:tblPr>
        <w:tblW w:w="9216" w:type="dxa"/>
        <w:tblInd w:w="248" w:type="dxa"/>
        <w:tblLook w:val="01E0" w:firstRow="1" w:lastRow="1" w:firstColumn="1" w:lastColumn="1" w:noHBand="0" w:noVBand="0"/>
      </w:tblPr>
      <w:tblGrid>
        <w:gridCol w:w="855"/>
        <w:gridCol w:w="884"/>
        <w:gridCol w:w="932"/>
        <w:gridCol w:w="721"/>
        <w:gridCol w:w="873"/>
        <w:gridCol w:w="707"/>
        <w:gridCol w:w="991"/>
        <w:gridCol w:w="707"/>
        <w:gridCol w:w="991"/>
        <w:gridCol w:w="706"/>
        <w:gridCol w:w="849"/>
      </w:tblGrid>
      <w:tr w:rsidR="00A75E8C" w:rsidRPr="002B2E01" w:rsidTr="0042439A">
        <w:trPr>
          <w:trHeight w:val="465"/>
        </w:trPr>
        <w:tc>
          <w:tcPr>
            <w:tcW w:w="841" w:type="dxa"/>
            <w:vMerge w:val="restart"/>
            <w:tcBorders>
              <w:top w:val="single" w:sz="4" w:space="0" w:color="auto"/>
              <w:left w:val="single" w:sz="4" w:space="0" w:color="auto"/>
              <w:bottom w:val="single" w:sz="4" w:space="0" w:color="auto"/>
              <w:right w:val="single" w:sz="4" w:space="0" w:color="auto"/>
            </w:tcBorders>
          </w:tcPr>
          <w:p w:rsidR="00A75E8C" w:rsidRPr="002B2E01" w:rsidRDefault="00A75E8C" w:rsidP="00C209E2">
            <w:pPr>
              <w:spacing w:line="276" w:lineRule="auto"/>
              <w:jc w:val="both"/>
              <w:rPr>
                <w:b/>
                <w:bCs/>
                <w:sz w:val="28"/>
                <w:szCs w:val="28"/>
              </w:rPr>
            </w:pPr>
          </w:p>
          <w:p w:rsidR="00A75E8C" w:rsidRPr="002B2E01" w:rsidRDefault="00A75E8C" w:rsidP="00C209E2">
            <w:pPr>
              <w:spacing w:line="276" w:lineRule="auto"/>
              <w:jc w:val="both"/>
              <w:rPr>
                <w:b/>
                <w:bCs/>
                <w:sz w:val="28"/>
                <w:szCs w:val="28"/>
              </w:rPr>
            </w:pPr>
            <w:r w:rsidRPr="002B2E01">
              <w:rPr>
                <w:b/>
                <w:bCs/>
                <w:sz w:val="28"/>
                <w:szCs w:val="28"/>
              </w:rPr>
              <w:t>Khối</w:t>
            </w:r>
          </w:p>
        </w:tc>
        <w:tc>
          <w:tcPr>
            <w:tcW w:w="886" w:type="dxa"/>
            <w:vMerge w:val="restart"/>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b/>
                <w:bCs/>
                <w:sz w:val="28"/>
                <w:szCs w:val="28"/>
              </w:rPr>
            </w:pPr>
            <w:r w:rsidRPr="002B2E01">
              <w:rPr>
                <w:b/>
                <w:bCs/>
                <w:sz w:val="28"/>
                <w:szCs w:val="28"/>
              </w:rPr>
              <w:t>Số</w:t>
            </w:r>
          </w:p>
          <w:p w:rsidR="00A75E8C" w:rsidRPr="002B2E01" w:rsidRDefault="00A75E8C" w:rsidP="00C209E2">
            <w:pPr>
              <w:spacing w:line="276" w:lineRule="auto"/>
              <w:jc w:val="both"/>
              <w:rPr>
                <w:b/>
                <w:bCs/>
                <w:sz w:val="28"/>
                <w:szCs w:val="28"/>
              </w:rPr>
            </w:pPr>
            <w:r w:rsidRPr="002B2E01">
              <w:rPr>
                <w:b/>
                <w:bCs/>
                <w:sz w:val="28"/>
                <w:szCs w:val="28"/>
              </w:rPr>
              <w:t>Lớp</w:t>
            </w:r>
          </w:p>
        </w:tc>
        <w:tc>
          <w:tcPr>
            <w:tcW w:w="932" w:type="dxa"/>
            <w:vMerge w:val="restart"/>
            <w:tcBorders>
              <w:top w:val="single" w:sz="4" w:space="0" w:color="auto"/>
              <w:left w:val="single" w:sz="4" w:space="0" w:color="auto"/>
              <w:bottom w:val="single" w:sz="4" w:space="0" w:color="auto"/>
              <w:right w:val="single" w:sz="4" w:space="0" w:color="auto"/>
            </w:tcBorders>
          </w:tcPr>
          <w:p w:rsidR="00A75E8C" w:rsidRPr="002B2E01" w:rsidRDefault="00A75E8C" w:rsidP="00C209E2">
            <w:pPr>
              <w:spacing w:line="276" w:lineRule="auto"/>
              <w:jc w:val="both"/>
              <w:rPr>
                <w:b/>
                <w:bCs/>
                <w:sz w:val="28"/>
                <w:szCs w:val="28"/>
              </w:rPr>
            </w:pPr>
          </w:p>
          <w:p w:rsidR="00A75E8C" w:rsidRPr="002B2E01" w:rsidRDefault="00A75E8C" w:rsidP="00C209E2">
            <w:pPr>
              <w:spacing w:line="276" w:lineRule="auto"/>
              <w:jc w:val="both"/>
              <w:rPr>
                <w:b/>
                <w:bCs/>
                <w:sz w:val="28"/>
                <w:szCs w:val="28"/>
              </w:rPr>
            </w:pPr>
            <w:r w:rsidRPr="002B2E01">
              <w:rPr>
                <w:b/>
                <w:bCs/>
                <w:sz w:val="28"/>
                <w:szCs w:val="28"/>
              </w:rPr>
              <w:t>TSHS</w:t>
            </w:r>
          </w:p>
        </w:tc>
        <w:tc>
          <w:tcPr>
            <w:tcW w:w="1596" w:type="dxa"/>
            <w:gridSpan w:val="2"/>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b/>
                <w:bCs/>
                <w:sz w:val="28"/>
                <w:szCs w:val="28"/>
              </w:rPr>
            </w:pPr>
            <w:r w:rsidRPr="002B2E01">
              <w:rPr>
                <w:b/>
                <w:bCs/>
                <w:sz w:val="28"/>
                <w:szCs w:val="28"/>
              </w:rPr>
              <w:t>Giỏi</w:t>
            </w:r>
          </w:p>
        </w:tc>
        <w:tc>
          <w:tcPr>
            <w:tcW w:w="1701" w:type="dxa"/>
            <w:gridSpan w:val="2"/>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b/>
                <w:bCs/>
                <w:sz w:val="28"/>
                <w:szCs w:val="28"/>
              </w:rPr>
            </w:pPr>
            <w:r w:rsidRPr="002B2E01">
              <w:rPr>
                <w:b/>
                <w:bCs/>
                <w:sz w:val="28"/>
                <w:szCs w:val="28"/>
              </w:rPr>
              <w:t>Khá</w:t>
            </w:r>
          </w:p>
        </w:tc>
        <w:tc>
          <w:tcPr>
            <w:tcW w:w="1701" w:type="dxa"/>
            <w:gridSpan w:val="2"/>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b/>
                <w:bCs/>
                <w:sz w:val="28"/>
                <w:szCs w:val="28"/>
              </w:rPr>
            </w:pPr>
            <w:r w:rsidRPr="002B2E01">
              <w:rPr>
                <w:b/>
                <w:bCs/>
                <w:sz w:val="28"/>
                <w:szCs w:val="28"/>
              </w:rPr>
              <w:t>Tb</w:t>
            </w:r>
          </w:p>
        </w:tc>
        <w:tc>
          <w:tcPr>
            <w:tcW w:w="1559" w:type="dxa"/>
            <w:gridSpan w:val="2"/>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b/>
                <w:bCs/>
                <w:sz w:val="28"/>
                <w:szCs w:val="28"/>
              </w:rPr>
            </w:pPr>
            <w:r w:rsidRPr="002B2E01">
              <w:rPr>
                <w:b/>
                <w:bCs/>
                <w:sz w:val="28"/>
                <w:szCs w:val="28"/>
              </w:rPr>
              <w:t>Yếu</w:t>
            </w:r>
          </w:p>
        </w:tc>
      </w:tr>
      <w:tr w:rsidR="00A75E8C" w:rsidRPr="002B2E01" w:rsidTr="0042439A">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5E8C" w:rsidRPr="002B2E01" w:rsidRDefault="00A75E8C" w:rsidP="00C209E2">
            <w:pPr>
              <w:jc w:val="both"/>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E8C" w:rsidRPr="002B2E01" w:rsidRDefault="00A75E8C" w:rsidP="00C209E2">
            <w:pPr>
              <w:jc w:val="both"/>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E8C" w:rsidRPr="002B2E01" w:rsidRDefault="00A75E8C" w:rsidP="00C209E2">
            <w:pPr>
              <w:jc w:val="both"/>
              <w:rPr>
                <w:b/>
                <w:bCs/>
                <w:sz w:val="28"/>
                <w:szCs w:val="28"/>
              </w:rPr>
            </w:pPr>
          </w:p>
        </w:tc>
        <w:tc>
          <w:tcPr>
            <w:tcW w:w="723"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rPr>
            </w:pPr>
            <w:r w:rsidRPr="002B2E01">
              <w:rPr>
                <w:i/>
                <w:iCs/>
                <w:sz w:val="28"/>
                <w:szCs w:val="28"/>
              </w:rPr>
              <w:t>SL</w:t>
            </w:r>
          </w:p>
        </w:tc>
        <w:tc>
          <w:tcPr>
            <w:tcW w:w="873"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rPr>
            </w:pPr>
            <w:r w:rsidRPr="002B2E01">
              <w:rPr>
                <w:i/>
                <w:iCs/>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rPr>
            </w:pPr>
            <w:r w:rsidRPr="002B2E01">
              <w:rPr>
                <w:i/>
                <w:iCs/>
                <w:sz w:val="28"/>
                <w:szCs w:val="28"/>
              </w:rPr>
              <w:t>SL</w:t>
            </w:r>
          </w:p>
        </w:tc>
        <w:tc>
          <w:tcPr>
            <w:tcW w:w="993"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rPr>
            </w:pPr>
            <w:r w:rsidRPr="002B2E01">
              <w:rPr>
                <w:i/>
                <w:iCs/>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rPr>
            </w:pPr>
            <w:r w:rsidRPr="002B2E01">
              <w:rPr>
                <w:i/>
                <w:iCs/>
                <w:sz w:val="28"/>
                <w:szCs w:val="28"/>
              </w:rPr>
              <w:t>SL</w:t>
            </w:r>
          </w:p>
        </w:tc>
        <w:tc>
          <w:tcPr>
            <w:tcW w:w="993"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rPr>
            </w:pPr>
            <w:r w:rsidRPr="002B2E01">
              <w:rPr>
                <w:i/>
                <w:iCs/>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rPr>
            </w:pPr>
            <w:r w:rsidRPr="002B2E01">
              <w:rPr>
                <w:i/>
                <w:iCs/>
                <w:sz w:val="28"/>
                <w:szCs w:val="28"/>
              </w:rPr>
              <w:t>SL</w:t>
            </w:r>
          </w:p>
        </w:tc>
        <w:tc>
          <w:tcPr>
            <w:tcW w:w="851" w:type="dxa"/>
            <w:tcBorders>
              <w:top w:val="single" w:sz="4" w:space="0" w:color="auto"/>
              <w:left w:val="single" w:sz="4" w:space="0" w:color="auto"/>
              <w:bottom w:val="single" w:sz="4" w:space="0" w:color="auto"/>
              <w:right w:val="single" w:sz="4" w:space="0" w:color="auto"/>
            </w:tcBorders>
            <w:hideMark/>
          </w:tcPr>
          <w:p w:rsidR="00A75E8C" w:rsidRPr="002B2E01" w:rsidRDefault="00A75E8C" w:rsidP="00C209E2">
            <w:pPr>
              <w:spacing w:line="276" w:lineRule="auto"/>
              <w:jc w:val="both"/>
              <w:rPr>
                <w:i/>
                <w:iCs/>
                <w:sz w:val="28"/>
                <w:szCs w:val="28"/>
              </w:rPr>
            </w:pPr>
            <w:r w:rsidRPr="002B2E01">
              <w:rPr>
                <w:i/>
                <w:iCs/>
                <w:sz w:val="28"/>
                <w:szCs w:val="28"/>
              </w:rPr>
              <w:t>%</w:t>
            </w:r>
          </w:p>
        </w:tc>
      </w:tr>
      <w:tr w:rsidR="005A04F7" w:rsidRPr="002B2E01" w:rsidTr="0042439A">
        <w:tc>
          <w:tcPr>
            <w:tcW w:w="841" w:type="dxa"/>
            <w:tcBorders>
              <w:top w:val="single" w:sz="4" w:space="0" w:color="auto"/>
              <w:left w:val="single" w:sz="4" w:space="0" w:color="auto"/>
              <w:bottom w:val="single" w:sz="4" w:space="0" w:color="auto"/>
              <w:right w:val="single" w:sz="4" w:space="0" w:color="auto"/>
            </w:tcBorders>
            <w:hideMark/>
          </w:tcPr>
          <w:p w:rsidR="005A04F7" w:rsidRPr="002B2E01" w:rsidRDefault="005A04F7" w:rsidP="00C209E2">
            <w:pPr>
              <w:spacing w:line="276" w:lineRule="auto"/>
              <w:jc w:val="both"/>
              <w:rPr>
                <w:sz w:val="28"/>
                <w:szCs w:val="28"/>
              </w:rPr>
            </w:pPr>
            <w:r w:rsidRPr="002B2E01">
              <w:rPr>
                <w:sz w:val="28"/>
                <w:szCs w:val="28"/>
              </w:rPr>
              <w:t>6</w:t>
            </w:r>
          </w:p>
        </w:tc>
        <w:tc>
          <w:tcPr>
            <w:tcW w:w="886" w:type="dxa"/>
            <w:tcBorders>
              <w:top w:val="single" w:sz="4" w:space="0" w:color="auto"/>
              <w:left w:val="single" w:sz="4" w:space="0" w:color="auto"/>
              <w:bottom w:val="single" w:sz="4" w:space="0" w:color="auto"/>
              <w:right w:val="single" w:sz="4" w:space="0" w:color="auto"/>
            </w:tcBorders>
          </w:tcPr>
          <w:p w:rsidR="005A04F7" w:rsidRPr="00371F6B" w:rsidRDefault="005A04F7" w:rsidP="00A42ABD">
            <w:pPr>
              <w:jc w:val="both"/>
              <w:rPr>
                <w:iCs/>
                <w:sz w:val="28"/>
                <w:szCs w:val="28"/>
                <w:lang w:val="de-DE"/>
              </w:rPr>
            </w:pPr>
            <w:r w:rsidRPr="00371F6B">
              <w:rPr>
                <w:iCs/>
                <w:sz w:val="28"/>
                <w:szCs w:val="28"/>
                <w:lang w:val="de-DE"/>
              </w:rPr>
              <w:t>02</w:t>
            </w:r>
          </w:p>
        </w:tc>
        <w:tc>
          <w:tcPr>
            <w:tcW w:w="932" w:type="dxa"/>
            <w:tcBorders>
              <w:top w:val="single" w:sz="4" w:space="0" w:color="auto"/>
              <w:left w:val="single" w:sz="4" w:space="0" w:color="auto"/>
              <w:bottom w:val="single" w:sz="4" w:space="0" w:color="auto"/>
              <w:right w:val="single" w:sz="4" w:space="0" w:color="auto"/>
            </w:tcBorders>
          </w:tcPr>
          <w:p w:rsidR="005A04F7" w:rsidRPr="00371F6B" w:rsidRDefault="005A04F7" w:rsidP="00A42ABD">
            <w:pPr>
              <w:jc w:val="both"/>
              <w:rPr>
                <w:iCs/>
                <w:sz w:val="28"/>
                <w:szCs w:val="28"/>
                <w:lang w:val="de-DE"/>
              </w:rPr>
            </w:pPr>
            <w:r>
              <w:rPr>
                <w:iCs/>
                <w:sz w:val="28"/>
                <w:szCs w:val="28"/>
                <w:lang w:val="de-DE"/>
              </w:rPr>
              <w:t>64</w:t>
            </w:r>
          </w:p>
        </w:tc>
        <w:tc>
          <w:tcPr>
            <w:tcW w:w="723" w:type="dxa"/>
            <w:tcBorders>
              <w:top w:val="single" w:sz="4" w:space="0" w:color="auto"/>
              <w:left w:val="single" w:sz="4" w:space="0" w:color="auto"/>
              <w:bottom w:val="single" w:sz="4" w:space="0" w:color="auto"/>
              <w:right w:val="single" w:sz="4" w:space="0" w:color="auto"/>
            </w:tcBorders>
          </w:tcPr>
          <w:p w:rsidR="005A04F7" w:rsidRPr="002B2E01" w:rsidRDefault="00EF35F2" w:rsidP="00C209E2">
            <w:pPr>
              <w:spacing w:line="276" w:lineRule="auto"/>
              <w:jc w:val="both"/>
              <w:rPr>
                <w:sz w:val="28"/>
                <w:szCs w:val="28"/>
              </w:rPr>
            </w:pPr>
            <w:r>
              <w:rPr>
                <w:sz w:val="28"/>
                <w:szCs w:val="28"/>
              </w:rPr>
              <w:t>10</w:t>
            </w:r>
          </w:p>
        </w:tc>
        <w:tc>
          <w:tcPr>
            <w:tcW w:w="873" w:type="dxa"/>
            <w:tcBorders>
              <w:top w:val="single" w:sz="4" w:space="0" w:color="auto"/>
              <w:left w:val="single" w:sz="4" w:space="0" w:color="auto"/>
              <w:bottom w:val="single" w:sz="4" w:space="0" w:color="auto"/>
              <w:right w:val="single" w:sz="4" w:space="0" w:color="auto"/>
            </w:tcBorders>
          </w:tcPr>
          <w:p w:rsidR="005A04F7" w:rsidRPr="002B2E01" w:rsidRDefault="00EF35F2" w:rsidP="00C209E2">
            <w:pPr>
              <w:spacing w:line="276" w:lineRule="auto"/>
              <w:jc w:val="both"/>
              <w:rPr>
                <w:sz w:val="28"/>
                <w:szCs w:val="28"/>
              </w:rPr>
            </w:pPr>
            <w:r>
              <w:rPr>
                <w:sz w:val="28"/>
                <w:szCs w:val="28"/>
              </w:rPr>
              <w:t>15,62</w:t>
            </w:r>
          </w:p>
        </w:tc>
        <w:tc>
          <w:tcPr>
            <w:tcW w:w="708" w:type="dxa"/>
            <w:tcBorders>
              <w:top w:val="single" w:sz="4" w:space="0" w:color="auto"/>
              <w:left w:val="single" w:sz="4" w:space="0" w:color="auto"/>
              <w:bottom w:val="single" w:sz="4" w:space="0" w:color="auto"/>
              <w:right w:val="single" w:sz="4" w:space="0" w:color="auto"/>
            </w:tcBorders>
          </w:tcPr>
          <w:p w:rsidR="005A04F7" w:rsidRPr="002B2E01" w:rsidRDefault="00EF35F2" w:rsidP="00C209E2">
            <w:pPr>
              <w:spacing w:line="276" w:lineRule="auto"/>
              <w:jc w:val="both"/>
              <w:rPr>
                <w:sz w:val="28"/>
                <w:szCs w:val="28"/>
              </w:rPr>
            </w:pPr>
            <w:r>
              <w:rPr>
                <w:sz w:val="28"/>
                <w:szCs w:val="28"/>
              </w:rPr>
              <w:t>22</w:t>
            </w:r>
          </w:p>
        </w:tc>
        <w:tc>
          <w:tcPr>
            <w:tcW w:w="993" w:type="dxa"/>
            <w:tcBorders>
              <w:top w:val="single" w:sz="4" w:space="0" w:color="auto"/>
              <w:left w:val="single" w:sz="4" w:space="0" w:color="auto"/>
              <w:bottom w:val="single" w:sz="4" w:space="0" w:color="auto"/>
              <w:right w:val="single" w:sz="4" w:space="0" w:color="auto"/>
            </w:tcBorders>
          </w:tcPr>
          <w:p w:rsidR="005A04F7" w:rsidRPr="002B2E01" w:rsidRDefault="00EF35F2" w:rsidP="00C209E2">
            <w:pPr>
              <w:spacing w:line="276" w:lineRule="auto"/>
              <w:jc w:val="both"/>
              <w:rPr>
                <w:sz w:val="28"/>
                <w:szCs w:val="28"/>
              </w:rPr>
            </w:pPr>
            <w:r>
              <w:rPr>
                <w:sz w:val="28"/>
                <w:szCs w:val="28"/>
              </w:rPr>
              <w:t>34,37</w:t>
            </w:r>
          </w:p>
        </w:tc>
        <w:tc>
          <w:tcPr>
            <w:tcW w:w="708" w:type="dxa"/>
            <w:tcBorders>
              <w:top w:val="single" w:sz="4" w:space="0" w:color="auto"/>
              <w:left w:val="single" w:sz="4" w:space="0" w:color="auto"/>
              <w:bottom w:val="single" w:sz="4" w:space="0" w:color="auto"/>
              <w:right w:val="single" w:sz="4" w:space="0" w:color="auto"/>
            </w:tcBorders>
          </w:tcPr>
          <w:p w:rsidR="005A04F7" w:rsidRPr="002B2E01" w:rsidRDefault="00EF35F2" w:rsidP="00C209E2">
            <w:pPr>
              <w:spacing w:line="276" w:lineRule="auto"/>
              <w:jc w:val="both"/>
              <w:rPr>
                <w:sz w:val="28"/>
                <w:szCs w:val="28"/>
              </w:rPr>
            </w:pPr>
            <w:r>
              <w:rPr>
                <w:sz w:val="28"/>
                <w:szCs w:val="28"/>
              </w:rPr>
              <w:t>29</w:t>
            </w:r>
          </w:p>
        </w:tc>
        <w:tc>
          <w:tcPr>
            <w:tcW w:w="993" w:type="dxa"/>
            <w:tcBorders>
              <w:top w:val="single" w:sz="4" w:space="0" w:color="auto"/>
              <w:left w:val="single" w:sz="4" w:space="0" w:color="auto"/>
              <w:bottom w:val="single" w:sz="4" w:space="0" w:color="auto"/>
              <w:right w:val="single" w:sz="4" w:space="0" w:color="auto"/>
            </w:tcBorders>
          </w:tcPr>
          <w:p w:rsidR="005A04F7" w:rsidRPr="002B2E01" w:rsidRDefault="00EF35F2" w:rsidP="00C209E2">
            <w:pPr>
              <w:spacing w:line="276" w:lineRule="auto"/>
              <w:jc w:val="both"/>
              <w:rPr>
                <w:sz w:val="28"/>
                <w:szCs w:val="28"/>
              </w:rPr>
            </w:pPr>
            <w:r>
              <w:rPr>
                <w:sz w:val="28"/>
                <w:szCs w:val="28"/>
              </w:rPr>
              <w:t>45,31</w:t>
            </w:r>
          </w:p>
        </w:tc>
        <w:tc>
          <w:tcPr>
            <w:tcW w:w="708" w:type="dxa"/>
            <w:tcBorders>
              <w:top w:val="single" w:sz="4" w:space="0" w:color="auto"/>
              <w:left w:val="single" w:sz="4" w:space="0" w:color="auto"/>
              <w:bottom w:val="single" w:sz="4" w:space="0" w:color="auto"/>
              <w:right w:val="single" w:sz="4" w:space="0" w:color="auto"/>
            </w:tcBorders>
          </w:tcPr>
          <w:p w:rsidR="005A04F7" w:rsidRPr="002B2E01" w:rsidRDefault="00EF35F2" w:rsidP="00C209E2">
            <w:pPr>
              <w:spacing w:line="276" w:lineRule="auto"/>
              <w:jc w:val="both"/>
              <w:rPr>
                <w:sz w:val="28"/>
                <w:szCs w:val="28"/>
              </w:rPr>
            </w:pPr>
            <w:r>
              <w:rPr>
                <w:sz w:val="28"/>
                <w:szCs w:val="28"/>
              </w:rPr>
              <w:t>03</w:t>
            </w:r>
          </w:p>
        </w:tc>
        <w:tc>
          <w:tcPr>
            <w:tcW w:w="851" w:type="dxa"/>
            <w:tcBorders>
              <w:top w:val="single" w:sz="4" w:space="0" w:color="auto"/>
              <w:left w:val="single" w:sz="4" w:space="0" w:color="auto"/>
              <w:bottom w:val="single" w:sz="4" w:space="0" w:color="auto"/>
              <w:right w:val="single" w:sz="4" w:space="0" w:color="auto"/>
            </w:tcBorders>
          </w:tcPr>
          <w:p w:rsidR="005A04F7" w:rsidRPr="002B2E01" w:rsidRDefault="00D64641" w:rsidP="00C209E2">
            <w:pPr>
              <w:spacing w:line="276" w:lineRule="auto"/>
              <w:jc w:val="both"/>
              <w:rPr>
                <w:sz w:val="28"/>
                <w:szCs w:val="28"/>
              </w:rPr>
            </w:pPr>
            <w:r>
              <w:rPr>
                <w:sz w:val="28"/>
                <w:szCs w:val="28"/>
              </w:rPr>
              <w:t>4,7</w:t>
            </w:r>
          </w:p>
        </w:tc>
      </w:tr>
      <w:tr w:rsidR="00CE685B" w:rsidRPr="00303420" w:rsidTr="0042439A">
        <w:tc>
          <w:tcPr>
            <w:tcW w:w="841" w:type="dxa"/>
            <w:tcBorders>
              <w:top w:val="single" w:sz="4" w:space="0" w:color="auto"/>
              <w:left w:val="single" w:sz="4" w:space="0" w:color="auto"/>
              <w:bottom w:val="single" w:sz="4" w:space="0" w:color="auto"/>
              <w:right w:val="single" w:sz="4" w:space="0" w:color="auto"/>
            </w:tcBorders>
            <w:hideMark/>
          </w:tcPr>
          <w:p w:rsidR="00CE685B" w:rsidRPr="002B2E01" w:rsidRDefault="00CE685B" w:rsidP="00C209E2">
            <w:pPr>
              <w:spacing w:line="276" w:lineRule="auto"/>
              <w:jc w:val="both"/>
              <w:rPr>
                <w:sz w:val="28"/>
                <w:szCs w:val="28"/>
              </w:rPr>
            </w:pPr>
            <w:r w:rsidRPr="002B2E01">
              <w:rPr>
                <w:sz w:val="28"/>
                <w:szCs w:val="28"/>
              </w:rPr>
              <w:t>7</w:t>
            </w:r>
          </w:p>
        </w:tc>
        <w:tc>
          <w:tcPr>
            <w:tcW w:w="886" w:type="dxa"/>
            <w:tcBorders>
              <w:top w:val="single" w:sz="4" w:space="0" w:color="auto"/>
              <w:left w:val="single" w:sz="4" w:space="0" w:color="auto"/>
              <w:bottom w:val="single" w:sz="4" w:space="0" w:color="auto"/>
              <w:right w:val="single" w:sz="4" w:space="0" w:color="auto"/>
            </w:tcBorders>
          </w:tcPr>
          <w:p w:rsidR="00CE685B" w:rsidRPr="00371F6B" w:rsidRDefault="00CE685B" w:rsidP="00A42ABD">
            <w:pPr>
              <w:jc w:val="both"/>
              <w:rPr>
                <w:iCs/>
                <w:sz w:val="28"/>
                <w:szCs w:val="28"/>
                <w:lang w:val="de-DE"/>
              </w:rPr>
            </w:pPr>
            <w:r w:rsidRPr="00371F6B">
              <w:rPr>
                <w:iCs/>
                <w:sz w:val="28"/>
                <w:szCs w:val="28"/>
                <w:lang w:val="de-DE"/>
              </w:rPr>
              <w:t>03</w:t>
            </w:r>
          </w:p>
        </w:tc>
        <w:tc>
          <w:tcPr>
            <w:tcW w:w="932" w:type="dxa"/>
            <w:tcBorders>
              <w:top w:val="single" w:sz="4" w:space="0" w:color="auto"/>
              <w:left w:val="single" w:sz="4" w:space="0" w:color="auto"/>
              <w:bottom w:val="single" w:sz="4" w:space="0" w:color="auto"/>
              <w:right w:val="single" w:sz="4" w:space="0" w:color="auto"/>
            </w:tcBorders>
          </w:tcPr>
          <w:p w:rsidR="00CE685B" w:rsidRPr="00371F6B" w:rsidRDefault="00CE685B" w:rsidP="00A42ABD">
            <w:pPr>
              <w:jc w:val="both"/>
              <w:rPr>
                <w:iCs/>
                <w:sz w:val="28"/>
                <w:szCs w:val="28"/>
                <w:lang w:val="de-DE"/>
              </w:rPr>
            </w:pPr>
            <w:r>
              <w:rPr>
                <w:iCs/>
                <w:sz w:val="28"/>
                <w:szCs w:val="28"/>
                <w:lang w:val="de-DE"/>
              </w:rPr>
              <w:t>83</w:t>
            </w:r>
          </w:p>
        </w:tc>
        <w:tc>
          <w:tcPr>
            <w:tcW w:w="723" w:type="dxa"/>
            <w:tcBorders>
              <w:top w:val="single" w:sz="4" w:space="0" w:color="auto"/>
              <w:left w:val="single" w:sz="4" w:space="0" w:color="auto"/>
              <w:bottom w:val="single" w:sz="4" w:space="0" w:color="auto"/>
              <w:right w:val="single" w:sz="4" w:space="0" w:color="auto"/>
            </w:tcBorders>
          </w:tcPr>
          <w:p w:rsidR="00CE685B" w:rsidRPr="00D64641" w:rsidRDefault="00D64641" w:rsidP="00C85171">
            <w:pPr>
              <w:pStyle w:val="NoSpacing"/>
              <w:jc w:val="both"/>
              <w:rPr>
                <w:rFonts w:ascii="Times New Roman" w:hAnsi="Times New Roman" w:cs="Times New Roman"/>
              </w:rPr>
            </w:pPr>
            <w:r w:rsidRPr="00D64641">
              <w:rPr>
                <w:rFonts w:ascii="Times New Roman" w:hAnsi="Times New Roman" w:cs="Times New Roman"/>
              </w:rPr>
              <w:t>08</w:t>
            </w:r>
          </w:p>
        </w:tc>
        <w:tc>
          <w:tcPr>
            <w:tcW w:w="873" w:type="dxa"/>
            <w:tcBorders>
              <w:top w:val="single" w:sz="4" w:space="0" w:color="auto"/>
              <w:left w:val="single" w:sz="4" w:space="0" w:color="auto"/>
              <w:bottom w:val="single" w:sz="4" w:space="0" w:color="auto"/>
              <w:right w:val="single" w:sz="4" w:space="0" w:color="auto"/>
            </w:tcBorders>
          </w:tcPr>
          <w:p w:rsidR="00CE685B" w:rsidRPr="00D64641" w:rsidRDefault="00D64641" w:rsidP="00C85171">
            <w:pPr>
              <w:pStyle w:val="NoSpacing"/>
              <w:jc w:val="both"/>
              <w:rPr>
                <w:rFonts w:ascii="Times New Roman" w:hAnsi="Times New Roman" w:cs="Times New Roman"/>
              </w:rPr>
            </w:pPr>
            <w:r w:rsidRPr="00D64641">
              <w:rPr>
                <w:rFonts w:ascii="Times New Roman" w:hAnsi="Times New Roman" w:cs="Times New Roman"/>
              </w:rPr>
              <w:t>9,63</w:t>
            </w:r>
          </w:p>
        </w:tc>
        <w:tc>
          <w:tcPr>
            <w:tcW w:w="708" w:type="dxa"/>
            <w:tcBorders>
              <w:top w:val="single" w:sz="4" w:space="0" w:color="auto"/>
              <w:left w:val="single" w:sz="4" w:space="0" w:color="auto"/>
              <w:bottom w:val="single" w:sz="4" w:space="0" w:color="auto"/>
              <w:right w:val="single" w:sz="4" w:space="0" w:color="auto"/>
            </w:tcBorders>
          </w:tcPr>
          <w:p w:rsidR="00CE685B" w:rsidRPr="00D64641" w:rsidRDefault="00D64641" w:rsidP="00C85171">
            <w:pPr>
              <w:pStyle w:val="NoSpacing"/>
              <w:jc w:val="both"/>
              <w:rPr>
                <w:rFonts w:ascii="Times New Roman" w:hAnsi="Times New Roman" w:cs="Times New Roman"/>
              </w:rPr>
            </w:pPr>
            <w:r w:rsidRPr="00D64641">
              <w:rPr>
                <w:rFonts w:ascii="Times New Roman" w:hAnsi="Times New Roman" w:cs="Times New Roman"/>
              </w:rPr>
              <w:t>29</w:t>
            </w:r>
          </w:p>
        </w:tc>
        <w:tc>
          <w:tcPr>
            <w:tcW w:w="993" w:type="dxa"/>
            <w:tcBorders>
              <w:top w:val="single" w:sz="4" w:space="0" w:color="auto"/>
              <w:left w:val="single" w:sz="4" w:space="0" w:color="auto"/>
              <w:bottom w:val="single" w:sz="4" w:space="0" w:color="auto"/>
              <w:right w:val="single" w:sz="4" w:space="0" w:color="auto"/>
            </w:tcBorders>
          </w:tcPr>
          <w:p w:rsidR="00CE685B" w:rsidRPr="00D64641" w:rsidRDefault="00D64641" w:rsidP="00C85171">
            <w:pPr>
              <w:pStyle w:val="NoSpacing"/>
              <w:jc w:val="both"/>
              <w:rPr>
                <w:rFonts w:ascii="Times New Roman" w:hAnsi="Times New Roman" w:cs="Times New Roman"/>
              </w:rPr>
            </w:pPr>
            <w:r w:rsidRPr="00D64641">
              <w:rPr>
                <w:rFonts w:ascii="Times New Roman" w:hAnsi="Times New Roman" w:cs="Times New Roman"/>
              </w:rPr>
              <w:t>34,94</w:t>
            </w:r>
          </w:p>
        </w:tc>
        <w:tc>
          <w:tcPr>
            <w:tcW w:w="708" w:type="dxa"/>
            <w:tcBorders>
              <w:top w:val="single" w:sz="4" w:space="0" w:color="auto"/>
              <w:left w:val="single" w:sz="4" w:space="0" w:color="auto"/>
              <w:bottom w:val="single" w:sz="4" w:space="0" w:color="auto"/>
              <w:right w:val="single" w:sz="4" w:space="0" w:color="auto"/>
            </w:tcBorders>
          </w:tcPr>
          <w:p w:rsidR="00CE685B" w:rsidRPr="00D64641" w:rsidRDefault="00D64641" w:rsidP="00C85171">
            <w:pPr>
              <w:pStyle w:val="NoSpacing"/>
              <w:jc w:val="both"/>
              <w:rPr>
                <w:rFonts w:ascii="Times New Roman" w:hAnsi="Times New Roman" w:cs="Times New Roman"/>
              </w:rPr>
            </w:pPr>
            <w:r w:rsidRPr="00D64641">
              <w:rPr>
                <w:rFonts w:ascii="Times New Roman" w:hAnsi="Times New Roman" w:cs="Times New Roman"/>
              </w:rPr>
              <w:t>44</w:t>
            </w:r>
          </w:p>
        </w:tc>
        <w:tc>
          <w:tcPr>
            <w:tcW w:w="993" w:type="dxa"/>
            <w:tcBorders>
              <w:top w:val="single" w:sz="4" w:space="0" w:color="auto"/>
              <w:left w:val="single" w:sz="4" w:space="0" w:color="auto"/>
              <w:bottom w:val="single" w:sz="4" w:space="0" w:color="auto"/>
              <w:right w:val="single" w:sz="4" w:space="0" w:color="auto"/>
            </w:tcBorders>
          </w:tcPr>
          <w:p w:rsidR="00CE685B" w:rsidRPr="00D64641" w:rsidRDefault="00D64641" w:rsidP="00C85171">
            <w:pPr>
              <w:pStyle w:val="NoSpacing"/>
              <w:jc w:val="both"/>
              <w:rPr>
                <w:rFonts w:ascii="Times New Roman" w:hAnsi="Times New Roman" w:cs="Times New Roman"/>
              </w:rPr>
            </w:pPr>
            <w:r w:rsidRPr="00D64641">
              <w:rPr>
                <w:rFonts w:ascii="Times New Roman" w:hAnsi="Times New Roman" w:cs="Times New Roman"/>
              </w:rPr>
              <w:t>53,01</w:t>
            </w:r>
          </w:p>
        </w:tc>
        <w:tc>
          <w:tcPr>
            <w:tcW w:w="708" w:type="dxa"/>
            <w:tcBorders>
              <w:top w:val="single" w:sz="4" w:space="0" w:color="auto"/>
              <w:left w:val="single" w:sz="4" w:space="0" w:color="auto"/>
              <w:bottom w:val="single" w:sz="4" w:space="0" w:color="auto"/>
              <w:right w:val="single" w:sz="4" w:space="0" w:color="auto"/>
            </w:tcBorders>
          </w:tcPr>
          <w:p w:rsidR="00CE685B" w:rsidRPr="00D64641" w:rsidRDefault="00D64641" w:rsidP="00C85171">
            <w:pPr>
              <w:pStyle w:val="NoSpacing"/>
              <w:jc w:val="both"/>
              <w:rPr>
                <w:rFonts w:ascii="Times New Roman" w:hAnsi="Times New Roman" w:cs="Times New Roman"/>
              </w:rPr>
            </w:pPr>
            <w:r w:rsidRPr="00D64641">
              <w:rPr>
                <w:rFonts w:ascii="Times New Roman" w:hAnsi="Times New Roman" w:cs="Times New Roman"/>
              </w:rPr>
              <w:t>02</w:t>
            </w:r>
          </w:p>
        </w:tc>
        <w:tc>
          <w:tcPr>
            <w:tcW w:w="851" w:type="dxa"/>
            <w:tcBorders>
              <w:top w:val="single" w:sz="4" w:space="0" w:color="auto"/>
              <w:left w:val="single" w:sz="4" w:space="0" w:color="auto"/>
              <w:bottom w:val="single" w:sz="4" w:space="0" w:color="auto"/>
              <w:right w:val="single" w:sz="4" w:space="0" w:color="auto"/>
            </w:tcBorders>
          </w:tcPr>
          <w:p w:rsidR="00CE685B" w:rsidRPr="00D64641" w:rsidRDefault="00D64641" w:rsidP="00C85171">
            <w:pPr>
              <w:pStyle w:val="NoSpacing"/>
              <w:jc w:val="both"/>
              <w:rPr>
                <w:rFonts w:ascii="Times New Roman" w:hAnsi="Times New Roman" w:cs="Times New Roman"/>
              </w:rPr>
            </w:pPr>
            <w:r w:rsidRPr="00D64641">
              <w:rPr>
                <w:rFonts w:ascii="Times New Roman" w:hAnsi="Times New Roman" w:cs="Times New Roman"/>
              </w:rPr>
              <w:t>2,42</w:t>
            </w:r>
          </w:p>
        </w:tc>
      </w:tr>
      <w:tr w:rsidR="00CE685B" w:rsidRPr="00303420" w:rsidTr="0042439A">
        <w:tc>
          <w:tcPr>
            <w:tcW w:w="841" w:type="dxa"/>
            <w:tcBorders>
              <w:top w:val="single" w:sz="4" w:space="0" w:color="auto"/>
              <w:left w:val="single" w:sz="4" w:space="0" w:color="auto"/>
              <w:bottom w:val="single" w:sz="4" w:space="0" w:color="auto"/>
              <w:right w:val="single" w:sz="4" w:space="0" w:color="auto"/>
            </w:tcBorders>
            <w:hideMark/>
          </w:tcPr>
          <w:p w:rsidR="00CE685B" w:rsidRPr="002B2E01" w:rsidRDefault="00CE685B" w:rsidP="00C209E2">
            <w:pPr>
              <w:spacing w:line="276" w:lineRule="auto"/>
              <w:jc w:val="both"/>
              <w:rPr>
                <w:sz w:val="28"/>
                <w:szCs w:val="28"/>
              </w:rPr>
            </w:pPr>
            <w:r w:rsidRPr="002B2E01">
              <w:rPr>
                <w:sz w:val="28"/>
                <w:szCs w:val="28"/>
              </w:rPr>
              <w:t>8</w:t>
            </w:r>
          </w:p>
        </w:tc>
        <w:tc>
          <w:tcPr>
            <w:tcW w:w="886" w:type="dxa"/>
            <w:tcBorders>
              <w:top w:val="single" w:sz="4" w:space="0" w:color="auto"/>
              <w:left w:val="single" w:sz="4" w:space="0" w:color="auto"/>
              <w:bottom w:val="single" w:sz="4" w:space="0" w:color="auto"/>
              <w:right w:val="single" w:sz="4" w:space="0" w:color="auto"/>
            </w:tcBorders>
          </w:tcPr>
          <w:p w:rsidR="00CE685B" w:rsidRPr="00371F6B" w:rsidRDefault="00CE685B" w:rsidP="00A42ABD">
            <w:pPr>
              <w:jc w:val="both"/>
              <w:rPr>
                <w:iCs/>
                <w:sz w:val="28"/>
                <w:szCs w:val="28"/>
                <w:lang w:val="de-DE"/>
              </w:rPr>
            </w:pPr>
            <w:r>
              <w:rPr>
                <w:iCs/>
                <w:sz w:val="28"/>
                <w:szCs w:val="28"/>
                <w:lang w:val="de-DE"/>
              </w:rPr>
              <w:t>03</w:t>
            </w:r>
          </w:p>
        </w:tc>
        <w:tc>
          <w:tcPr>
            <w:tcW w:w="932" w:type="dxa"/>
            <w:tcBorders>
              <w:top w:val="single" w:sz="4" w:space="0" w:color="auto"/>
              <w:left w:val="single" w:sz="4" w:space="0" w:color="auto"/>
              <w:bottom w:val="single" w:sz="4" w:space="0" w:color="auto"/>
              <w:right w:val="single" w:sz="4" w:space="0" w:color="auto"/>
            </w:tcBorders>
          </w:tcPr>
          <w:p w:rsidR="00CE685B" w:rsidRPr="00371F6B" w:rsidRDefault="00274389" w:rsidP="00A42ABD">
            <w:pPr>
              <w:jc w:val="both"/>
              <w:rPr>
                <w:iCs/>
                <w:sz w:val="28"/>
                <w:szCs w:val="28"/>
                <w:lang w:val="de-DE"/>
              </w:rPr>
            </w:pPr>
            <w:r>
              <w:rPr>
                <w:iCs/>
                <w:sz w:val="28"/>
                <w:szCs w:val="28"/>
                <w:lang w:val="de-DE"/>
              </w:rPr>
              <w:t>98</w:t>
            </w:r>
          </w:p>
        </w:tc>
        <w:tc>
          <w:tcPr>
            <w:tcW w:w="723" w:type="dxa"/>
            <w:tcBorders>
              <w:top w:val="single" w:sz="4" w:space="0" w:color="auto"/>
              <w:left w:val="single" w:sz="4" w:space="0" w:color="auto"/>
              <w:bottom w:val="single" w:sz="4" w:space="0" w:color="auto"/>
              <w:right w:val="single" w:sz="4" w:space="0" w:color="auto"/>
            </w:tcBorders>
          </w:tcPr>
          <w:p w:rsidR="00CE685B" w:rsidRPr="00D64641" w:rsidRDefault="00CE685B" w:rsidP="00C85171">
            <w:pPr>
              <w:pStyle w:val="NoSpacing"/>
              <w:jc w:val="both"/>
              <w:rPr>
                <w:rFonts w:ascii="Times New Roman" w:hAnsi="Times New Roman" w:cs="Times New Roman"/>
              </w:rPr>
            </w:pPr>
            <w:r w:rsidRPr="00D64641">
              <w:rPr>
                <w:rFonts w:ascii="Times New Roman" w:hAnsi="Times New Roman" w:cs="Times New Roman"/>
              </w:rPr>
              <w:t>06</w:t>
            </w:r>
          </w:p>
        </w:tc>
        <w:tc>
          <w:tcPr>
            <w:tcW w:w="873" w:type="dxa"/>
            <w:tcBorders>
              <w:top w:val="single" w:sz="4" w:space="0" w:color="auto"/>
              <w:left w:val="single" w:sz="4" w:space="0" w:color="auto"/>
              <w:bottom w:val="single" w:sz="4" w:space="0" w:color="auto"/>
              <w:right w:val="single" w:sz="4" w:space="0" w:color="auto"/>
            </w:tcBorders>
          </w:tcPr>
          <w:p w:rsidR="00CE685B" w:rsidRPr="00274389" w:rsidRDefault="00274389" w:rsidP="00C85171">
            <w:pPr>
              <w:pStyle w:val="NoSpacing"/>
              <w:jc w:val="both"/>
              <w:rPr>
                <w:rFonts w:ascii="Times New Roman" w:hAnsi="Times New Roman" w:cs="Times New Roman"/>
              </w:rPr>
            </w:pPr>
            <w:r w:rsidRPr="00274389">
              <w:rPr>
                <w:rFonts w:ascii="Times New Roman" w:hAnsi="Times New Roman" w:cs="Times New Roman"/>
              </w:rPr>
              <w:t>6,12</w:t>
            </w:r>
          </w:p>
        </w:tc>
        <w:tc>
          <w:tcPr>
            <w:tcW w:w="708" w:type="dxa"/>
            <w:tcBorders>
              <w:top w:val="single" w:sz="4" w:space="0" w:color="auto"/>
              <w:left w:val="single" w:sz="4" w:space="0" w:color="auto"/>
              <w:bottom w:val="single" w:sz="4" w:space="0" w:color="auto"/>
              <w:right w:val="single" w:sz="4" w:space="0" w:color="auto"/>
            </w:tcBorders>
          </w:tcPr>
          <w:p w:rsidR="00CE685B" w:rsidRPr="00274389" w:rsidRDefault="00D64641" w:rsidP="00D64641">
            <w:pPr>
              <w:pStyle w:val="NoSpacing"/>
              <w:jc w:val="both"/>
              <w:rPr>
                <w:rFonts w:ascii="Times New Roman" w:hAnsi="Times New Roman" w:cs="Times New Roman"/>
              </w:rPr>
            </w:pPr>
            <w:r w:rsidRPr="00274389">
              <w:rPr>
                <w:rFonts w:ascii="Times New Roman" w:hAnsi="Times New Roman" w:cs="Times New Roman"/>
              </w:rPr>
              <w:t>43</w:t>
            </w:r>
          </w:p>
        </w:tc>
        <w:tc>
          <w:tcPr>
            <w:tcW w:w="993" w:type="dxa"/>
            <w:tcBorders>
              <w:top w:val="single" w:sz="4" w:space="0" w:color="auto"/>
              <w:left w:val="single" w:sz="4" w:space="0" w:color="auto"/>
              <w:bottom w:val="single" w:sz="4" w:space="0" w:color="auto"/>
              <w:right w:val="single" w:sz="4" w:space="0" w:color="auto"/>
            </w:tcBorders>
          </w:tcPr>
          <w:p w:rsidR="00CE685B" w:rsidRPr="00274389" w:rsidRDefault="00274389" w:rsidP="00C85171">
            <w:pPr>
              <w:pStyle w:val="NoSpacing"/>
              <w:jc w:val="both"/>
              <w:rPr>
                <w:rFonts w:ascii="Times New Roman" w:hAnsi="Times New Roman" w:cs="Times New Roman"/>
              </w:rPr>
            </w:pPr>
            <w:r w:rsidRPr="00274389">
              <w:rPr>
                <w:rFonts w:ascii="Times New Roman" w:hAnsi="Times New Roman" w:cs="Times New Roman"/>
              </w:rPr>
              <w:t>43,88</w:t>
            </w:r>
          </w:p>
        </w:tc>
        <w:tc>
          <w:tcPr>
            <w:tcW w:w="708" w:type="dxa"/>
            <w:tcBorders>
              <w:top w:val="single" w:sz="4" w:space="0" w:color="auto"/>
              <w:left w:val="single" w:sz="4" w:space="0" w:color="auto"/>
              <w:bottom w:val="single" w:sz="4" w:space="0" w:color="auto"/>
              <w:right w:val="single" w:sz="4" w:space="0" w:color="auto"/>
            </w:tcBorders>
          </w:tcPr>
          <w:p w:rsidR="00CE685B" w:rsidRPr="00274389" w:rsidRDefault="00274389" w:rsidP="00C85171">
            <w:pPr>
              <w:pStyle w:val="NoSpacing"/>
              <w:jc w:val="both"/>
              <w:rPr>
                <w:rFonts w:ascii="Times New Roman" w:hAnsi="Times New Roman" w:cs="Times New Roman"/>
              </w:rPr>
            </w:pPr>
            <w:r w:rsidRPr="00274389">
              <w:rPr>
                <w:rFonts w:ascii="Times New Roman" w:hAnsi="Times New Roman" w:cs="Times New Roman"/>
              </w:rPr>
              <w:t>48</w:t>
            </w:r>
          </w:p>
        </w:tc>
        <w:tc>
          <w:tcPr>
            <w:tcW w:w="993" w:type="dxa"/>
            <w:tcBorders>
              <w:top w:val="single" w:sz="4" w:space="0" w:color="auto"/>
              <w:left w:val="single" w:sz="4" w:space="0" w:color="auto"/>
              <w:bottom w:val="single" w:sz="4" w:space="0" w:color="auto"/>
              <w:right w:val="single" w:sz="4" w:space="0" w:color="auto"/>
            </w:tcBorders>
          </w:tcPr>
          <w:p w:rsidR="00CE685B" w:rsidRPr="00274389" w:rsidRDefault="00274389" w:rsidP="00C85171">
            <w:pPr>
              <w:pStyle w:val="NoSpacing"/>
              <w:jc w:val="both"/>
              <w:rPr>
                <w:rFonts w:ascii="Times New Roman" w:hAnsi="Times New Roman" w:cs="Times New Roman"/>
              </w:rPr>
            </w:pPr>
            <w:r w:rsidRPr="00274389">
              <w:rPr>
                <w:rFonts w:ascii="Times New Roman" w:hAnsi="Times New Roman" w:cs="Times New Roman"/>
              </w:rPr>
              <w:t>48,98</w:t>
            </w:r>
          </w:p>
        </w:tc>
        <w:tc>
          <w:tcPr>
            <w:tcW w:w="708" w:type="dxa"/>
            <w:tcBorders>
              <w:top w:val="single" w:sz="4" w:space="0" w:color="auto"/>
              <w:left w:val="single" w:sz="4" w:space="0" w:color="auto"/>
              <w:bottom w:val="single" w:sz="4" w:space="0" w:color="auto"/>
              <w:right w:val="single" w:sz="4" w:space="0" w:color="auto"/>
            </w:tcBorders>
          </w:tcPr>
          <w:p w:rsidR="00CE685B" w:rsidRPr="00274389" w:rsidRDefault="00232670" w:rsidP="00C85171">
            <w:pPr>
              <w:pStyle w:val="NoSpacing"/>
              <w:jc w:val="both"/>
              <w:rPr>
                <w:rFonts w:ascii="Times New Roman" w:hAnsi="Times New Roman" w:cs="Times New Roman"/>
              </w:rPr>
            </w:pPr>
            <w:r w:rsidRPr="00274389">
              <w:rPr>
                <w:rFonts w:ascii="Times New Roman" w:hAnsi="Times New Roman" w:cs="Times New Roman"/>
              </w:rPr>
              <w:t>01</w:t>
            </w:r>
          </w:p>
        </w:tc>
        <w:tc>
          <w:tcPr>
            <w:tcW w:w="851" w:type="dxa"/>
            <w:tcBorders>
              <w:top w:val="single" w:sz="4" w:space="0" w:color="auto"/>
              <w:left w:val="single" w:sz="4" w:space="0" w:color="auto"/>
              <w:bottom w:val="single" w:sz="4" w:space="0" w:color="auto"/>
              <w:right w:val="single" w:sz="4" w:space="0" w:color="auto"/>
            </w:tcBorders>
          </w:tcPr>
          <w:p w:rsidR="00CE685B" w:rsidRPr="00274389" w:rsidRDefault="00274389" w:rsidP="00232670">
            <w:pPr>
              <w:pStyle w:val="NoSpacing"/>
              <w:jc w:val="both"/>
              <w:rPr>
                <w:rFonts w:ascii="Times New Roman" w:hAnsi="Times New Roman" w:cs="Times New Roman"/>
              </w:rPr>
            </w:pPr>
            <w:r w:rsidRPr="00274389">
              <w:rPr>
                <w:rFonts w:ascii="Times New Roman" w:hAnsi="Times New Roman" w:cs="Times New Roman"/>
              </w:rPr>
              <w:t>1,02</w:t>
            </w:r>
          </w:p>
        </w:tc>
      </w:tr>
      <w:tr w:rsidR="00CE685B" w:rsidRPr="00303420" w:rsidTr="0042439A">
        <w:tc>
          <w:tcPr>
            <w:tcW w:w="841" w:type="dxa"/>
            <w:tcBorders>
              <w:top w:val="single" w:sz="4" w:space="0" w:color="auto"/>
              <w:left w:val="single" w:sz="4" w:space="0" w:color="auto"/>
              <w:bottom w:val="single" w:sz="4" w:space="0" w:color="auto"/>
              <w:right w:val="single" w:sz="4" w:space="0" w:color="auto"/>
            </w:tcBorders>
            <w:hideMark/>
          </w:tcPr>
          <w:p w:rsidR="00CE685B" w:rsidRPr="002B2E01" w:rsidRDefault="00CE685B" w:rsidP="00C209E2">
            <w:pPr>
              <w:spacing w:line="276" w:lineRule="auto"/>
              <w:jc w:val="both"/>
              <w:rPr>
                <w:sz w:val="28"/>
                <w:szCs w:val="28"/>
              </w:rPr>
            </w:pPr>
            <w:r w:rsidRPr="002B2E01">
              <w:rPr>
                <w:sz w:val="28"/>
                <w:szCs w:val="28"/>
              </w:rPr>
              <w:t>9</w:t>
            </w:r>
          </w:p>
        </w:tc>
        <w:tc>
          <w:tcPr>
            <w:tcW w:w="886" w:type="dxa"/>
            <w:tcBorders>
              <w:top w:val="single" w:sz="4" w:space="0" w:color="auto"/>
              <w:left w:val="single" w:sz="4" w:space="0" w:color="auto"/>
              <w:bottom w:val="single" w:sz="4" w:space="0" w:color="auto"/>
              <w:right w:val="single" w:sz="4" w:space="0" w:color="auto"/>
            </w:tcBorders>
          </w:tcPr>
          <w:p w:rsidR="00CE685B" w:rsidRPr="00371F6B" w:rsidRDefault="00CE685B" w:rsidP="00A42ABD">
            <w:pPr>
              <w:jc w:val="both"/>
              <w:rPr>
                <w:iCs/>
                <w:sz w:val="28"/>
                <w:szCs w:val="28"/>
                <w:lang w:val="de-DE"/>
              </w:rPr>
            </w:pPr>
            <w:r w:rsidRPr="00371F6B">
              <w:rPr>
                <w:iCs/>
                <w:sz w:val="28"/>
                <w:szCs w:val="28"/>
                <w:lang w:val="de-DE"/>
              </w:rPr>
              <w:t>02</w:t>
            </w:r>
          </w:p>
        </w:tc>
        <w:tc>
          <w:tcPr>
            <w:tcW w:w="932" w:type="dxa"/>
            <w:tcBorders>
              <w:top w:val="single" w:sz="4" w:space="0" w:color="auto"/>
              <w:left w:val="single" w:sz="4" w:space="0" w:color="auto"/>
              <w:bottom w:val="single" w:sz="4" w:space="0" w:color="auto"/>
              <w:right w:val="single" w:sz="4" w:space="0" w:color="auto"/>
            </w:tcBorders>
          </w:tcPr>
          <w:p w:rsidR="00CE685B" w:rsidRPr="00371F6B" w:rsidRDefault="00CE685B" w:rsidP="00A42ABD">
            <w:pPr>
              <w:jc w:val="both"/>
              <w:rPr>
                <w:iCs/>
                <w:sz w:val="28"/>
                <w:szCs w:val="28"/>
                <w:lang w:val="de-DE"/>
              </w:rPr>
            </w:pPr>
            <w:r>
              <w:rPr>
                <w:iCs/>
                <w:sz w:val="28"/>
                <w:szCs w:val="28"/>
                <w:lang w:val="de-DE"/>
              </w:rPr>
              <w:t>63</w:t>
            </w:r>
          </w:p>
        </w:tc>
        <w:tc>
          <w:tcPr>
            <w:tcW w:w="723" w:type="dxa"/>
            <w:tcBorders>
              <w:top w:val="single" w:sz="4" w:space="0" w:color="auto"/>
              <w:left w:val="single" w:sz="4" w:space="0" w:color="auto"/>
              <w:bottom w:val="single" w:sz="4" w:space="0" w:color="auto"/>
              <w:right w:val="single" w:sz="4" w:space="0" w:color="auto"/>
            </w:tcBorders>
          </w:tcPr>
          <w:p w:rsidR="00CE685B" w:rsidRPr="00D64641" w:rsidRDefault="00CE685B" w:rsidP="00C85171">
            <w:pPr>
              <w:pStyle w:val="NoSpacing"/>
              <w:jc w:val="both"/>
              <w:rPr>
                <w:rFonts w:ascii="Times New Roman" w:hAnsi="Times New Roman" w:cs="Times New Roman"/>
              </w:rPr>
            </w:pPr>
            <w:r w:rsidRPr="00D64641">
              <w:rPr>
                <w:rFonts w:ascii="Times New Roman" w:hAnsi="Times New Roman" w:cs="Times New Roman"/>
              </w:rPr>
              <w:t>0</w:t>
            </w:r>
            <w:r w:rsidR="00D64641" w:rsidRPr="00D64641">
              <w:rPr>
                <w:rFonts w:ascii="Times New Roman" w:hAnsi="Times New Roman" w:cs="Times New Roman"/>
              </w:rPr>
              <w:t>6</w:t>
            </w:r>
          </w:p>
        </w:tc>
        <w:tc>
          <w:tcPr>
            <w:tcW w:w="873" w:type="dxa"/>
            <w:tcBorders>
              <w:top w:val="single" w:sz="4" w:space="0" w:color="auto"/>
              <w:left w:val="single" w:sz="4" w:space="0" w:color="auto"/>
              <w:bottom w:val="single" w:sz="4" w:space="0" w:color="auto"/>
              <w:right w:val="single" w:sz="4" w:space="0" w:color="auto"/>
            </w:tcBorders>
          </w:tcPr>
          <w:p w:rsidR="00CE685B" w:rsidRPr="00274389" w:rsidRDefault="00D64641" w:rsidP="00C85171">
            <w:pPr>
              <w:pStyle w:val="NoSpacing"/>
              <w:jc w:val="both"/>
              <w:rPr>
                <w:rFonts w:ascii="Times New Roman" w:hAnsi="Times New Roman" w:cs="Times New Roman"/>
              </w:rPr>
            </w:pPr>
            <w:r w:rsidRPr="00274389">
              <w:rPr>
                <w:rFonts w:ascii="Times New Roman" w:hAnsi="Times New Roman" w:cs="Times New Roman"/>
              </w:rPr>
              <w:t>9,5</w:t>
            </w:r>
          </w:p>
        </w:tc>
        <w:tc>
          <w:tcPr>
            <w:tcW w:w="708" w:type="dxa"/>
            <w:tcBorders>
              <w:top w:val="single" w:sz="4" w:space="0" w:color="auto"/>
              <w:left w:val="single" w:sz="4" w:space="0" w:color="auto"/>
              <w:bottom w:val="single" w:sz="4" w:space="0" w:color="auto"/>
              <w:right w:val="single" w:sz="4" w:space="0" w:color="auto"/>
            </w:tcBorders>
          </w:tcPr>
          <w:p w:rsidR="00CE685B" w:rsidRPr="00274389" w:rsidRDefault="00D64641" w:rsidP="00C85171">
            <w:pPr>
              <w:pStyle w:val="NoSpacing"/>
              <w:jc w:val="both"/>
              <w:rPr>
                <w:rFonts w:ascii="Times New Roman" w:hAnsi="Times New Roman" w:cs="Times New Roman"/>
              </w:rPr>
            </w:pPr>
            <w:r w:rsidRPr="00274389">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tcPr>
          <w:p w:rsidR="00CE685B" w:rsidRPr="00274389" w:rsidRDefault="00D64641" w:rsidP="00C85171">
            <w:pPr>
              <w:pStyle w:val="NoSpacing"/>
              <w:jc w:val="both"/>
              <w:rPr>
                <w:rFonts w:ascii="Times New Roman" w:hAnsi="Times New Roman" w:cs="Times New Roman"/>
              </w:rPr>
            </w:pPr>
            <w:r w:rsidRPr="00274389">
              <w:rPr>
                <w:rFonts w:ascii="Times New Roman" w:hAnsi="Times New Roman" w:cs="Times New Roman"/>
              </w:rPr>
              <w:t>25,4</w:t>
            </w:r>
          </w:p>
        </w:tc>
        <w:tc>
          <w:tcPr>
            <w:tcW w:w="708" w:type="dxa"/>
            <w:tcBorders>
              <w:top w:val="single" w:sz="4" w:space="0" w:color="auto"/>
              <w:left w:val="single" w:sz="4" w:space="0" w:color="auto"/>
              <w:bottom w:val="single" w:sz="4" w:space="0" w:color="auto"/>
              <w:right w:val="single" w:sz="4" w:space="0" w:color="auto"/>
            </w:tcBorders>
          </w:tcPr>
          <w:p w:rsidR="00CE685B" w:rsidRPr="00274389" w:rsidRDefault="00D64641" w:rsidP="00C85171">
            <w:pPr>
              <w:pStyle w:val="NoSpacing"/>
              <w:jc w:val="both"/>
              <w:rPr>
                <w:rFonts w:ascii="Times New Roman" w:hAnsi="Times New Roman" w:cs="Times New Roman"/>
              </w:rPr>
            </w:pPr>
            <w:r w:rsidRPr="00274389">
              <w:rPr>
                <w:rFonts w:ascii="Times New Roman" w:hAnsi="Times New Roman" w:cs="Times New Roman"/>
              </w:rPr>
              <w:t>41</w:t>
            </w:r>
          </w:p>
        </w:tc>
        <w:tc>
          <w:tcPr>
            <w:tcW w:w="993" w:type="dxa"/>
            <w:tcBorders>
              <w:top w:val="single" w:sz="4" w:space="0" w:color="auto"/>
              <w:left w:val="single" w:sz="4" w:space="0" w:color="auto"/>
              <w:bottom w:val="single" w:sz="4" w:space="0" w:color="auto"/>
              <w:right w:val="single" w:sz="4" w:space="0" w:color="auto"/>
            </w:tcBorders>
          </w:tcPr>
          <w:p w:rsidR="00CE685B" w:rsidRPr="00274389" w:rsidRDefault="00D64641" w:rsidP="00C85171">
            <w:pPr>
              <w:pStyle w:val="NoSpacing"/>
              <w:jc w:val="both"/>
              <w:rPr>
                <w:rFonts w:ascii="Times New Roman" w:hAnsi="Times New Roman" w:cs="Times New Roman"/>
              </w:rPr>
            </w:pPr>
            <w:r w:rsidRPr="00274389">
              <w:rPr>
                <w:rFonts w:ascii="Times New Roman" w:hAnsi="Times New Roman" w:cs="Times New Roman"/>
              </w:rPr>
              <w:t>65,1</w:t>
            </w:r>
          </w:p>
        </w:tc>
        <w:tc>
          <w:tcPr>
            <w:tcW w:w="708" w:type="dxa"/>
            <w:tcBorders>
              <w:top w:val="single" w:sz="4" w:space="0" w:color="auto"/>
              <w:left w:val="single" w:sz="4" w:space="0" w:color="auto"/>
              <w:bottom w:val="single" w:sz="4" w:space="0" w:color="auto"/>
              <w:right w:val="single" w:sz="4" w:space="0" w:color="auto"/>
            </w:tcBorders>
          </w:tcPr>
          <w:p w:rsidR="00CE685B" w:rsidRPr="00274389" w:rsidRDefault="00D64641" w:rsidP="00C85171">
            <w:pPr>
              <w:pStyle w:val="NoSpacing"/>
              <w:jc w:val="both"/>
              <w:rPr>
                <w:rFonts w:ascii="Times New Roman" w:hAnsi="Times New Roman" w:cs="Times New Roman"/>
              </w:rPr>
            </w:pPr>
            <w:r w:rsidRPr="00274389">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CE685B" w:rsidRPr="00274389" w:rsidRDefault="00D64641" w:rsidP="00C85171">
            <w:pPr>
              <w:pStyle w:val="NoSpacing"/>
              <w:jc w:val="both"/>
              <w:rPr>
                <w:rFonts w:ascii="Times New Roman" w:hAnsi="Times New Roman" w:cs="Times New Roman"/>
              </w:rPr>
            </w:pPr>
            <w:r w:rsidRPr="00274389">
              <w:rPr>
                <w:rFonts w:ascii="Times New Roman" w:hAnsi="Times New Roman" w:cs="Times New Roman"/>
              </w:rPr>
              <w:t>0</w:t>
            </w:r>
          </w:p>
        </w:tc>
      </w:tr>
      <w:tr w:rsidR="005A04F7" w:rsidRPr="002B2E01" w:rsidTr="0042439A">
        <w:tc>
          <w:tcPr>
            <w:tcW w:w="841" w:type="dxa"/>
            <w:tcBorders>
              <w:top w:val="single" w:sz="4" w:space="0" w:color="auto"/>
              <w:left w:val="single" w:sz="4" w:space="0" w:color="auto"/>
              <w:bottom w:val="single" w:sz="4" w:space="0" w:color="auto"/>
              <w:right w:val="single" w:sz="4" w:space="0" w:color="auto"/>
            </w:tcBorders>
            <w:hideMark/>
          </w:tcPr>
          <w:p w:rsidR="005A04F7" w:rsidRPr="00EE2B85" w:rsidRDefault="005A04F7" w:rsidP="00C209E2">
            <w:pPr>
              <w:spacing w:line="276" w:lineRule="auto"/>
              <w:jc w:val="both"/>
              <w:rPr>
                <w:b/>
                <w:bCs/>
                <w:iCs/>
                <w:sz w:val="28"/>
                <w:szCs w:val="28"/>
              </w:rPr>
            </w:pPr>
            <w:r w:rsidRPr="00EE2B85">
              <w:rPr>
                <w:b/>
                <w:bCs/>
                <w:iCs/>
                <w:sz w:val="28"/>
                <w:szCs w:val="28"/>
              </w:rPr>
              <w:t>Cộng</w:t>
            </w:r>
          </w:p>
        </w:tc>
        <w:tc>
          <w:tcPr>
            <w:tcW w:w="886" w:type="dxa"/>
            <w:tcBorders>
              <w:top w:val="single" w:sz="4" w:space="0" w:color="auto"/>
              <w:left w:val="single" w:sz="4" w:space="0" w:color="auto"/>
              <w:bottom w:val="single" w:sz="4" w:space="0" w:color="auto"/>
              <w:right w:val="single" w:sz="4" w:space="0" w:color="auto"/>
            </w:tcBorders>
          </w:tcPr>
          <w:p w:rsidR="005A04F7" w:rsidRPr="00371F6B" w:rsidRDefault="005A04F7" w:rsidP="00A42ABD">
            <w:pPr>
              <w:jc w:val="both"/>
              <w:rPr>
                <w:b/>
                <w:iCs/>
                <w:sz w:val="28"/>
                <w:szCs w:val="28"/>
                <w:lang w:val="de-DE"/>
              </w:rPr>
            </w:pPr>
            <w:r>
              <w:rPr>
                <w:b/>
                <w:iCs/>
                <w:sz w:val="28"/>
                <w:szCs w:val="28"/>
                <w:lang w:val="de-DE"/>
              </w:rPr>
              <w:t>10</w:t>
            </w:r>
          </w:p>
        </w:tc>
        <w:tc>
          <w:tcPr>
            <w:tcW w:w="932" w:type="dxa"/>
            <w:tcBorders>
              <w:top w:val="single" w:sz="4" w:space="0" w:color="auto"/>
              <w:left w:val="single" w:sz="4" w:space="0" w:color="auto"/>
              <w:bottom w:val="single" w:sz="4" w:space="0" w:color="auto"/>
              <w:right w:val="single" w:sz="4" w:space="0" w:color="auto"/>
            </w:tcBorders>
          </w:tcPr>
          <w:p w:rsidR="005A04F7" w:rsidRPr="00371F6B" w:rsidRDefault="00274389" w:rsidP="00A42ABD">
            <w:pPr>
              <w:jc w:val="both"/>
              <w:rPr>
                <w:b/>
                <w:iCs/>
                <w:sz w:val="28"/>
                <w:szCs w:val="28"/>
                <w:lang w:val="de-DE"/>
              </w:rPr>
            </w:pPr>
            <w:r>
              <w:rPr>
                <w:b/>
                <w:iCs/>
                <w:sz w:val="28"/>
                <w:szCs w:val="28"/>
                <w:lang w:val="de-DE"/>
              </w:rPr>
              <w:t>308</w:t>
            </w:r>
          </w:p>
        </w:tc>
        <w:tc>
          <w:tcPr>
            <w:tcW w:w="723" w:type="dxa"/>
            <w:tcBorders>
              <w:top w:val="single" w:sz="4" w:space="0" w:color="auto"/>
              <w:left w:val="single" w:sz="4" w:space="0" w:color="auto"/>
              <w:bottom w:val="single" w:sz="4" w:space="0" w:color="auto"/>
              <w:right w:val="single" w:sz="4" w:space="0" w:color="auto"/>
            </w:tcBorders>
          </w:tcPr>
          <w:p w:rsidR="005A04F7" w:rsidRPr="00B4309A" w:rsidRDefault="00B4309A" w:rsidP="00C209E2">
            <w:pPr>
              <w:spacing w:line="276" w:lineRule="auto"/>
              <w:jc w:val="both"/>
              <w:rPr>
                <w:b/>
                <w:bCs/>
                <w:iCs/>
                <w:sz w:val="28"/>
                <w:szCs w:val="28"/>
              </w:rPr>
            </w:pPr>
            <w:r w:rsidRPr="00B4309A">
              <w:rPr>
                <w:b/>
                <w:bCs/>
                <w:iCs/>
                <w:sz w:val="28"/>
                <w:szCs w:val="28"/>
              </w:rPr>
              <w:t>30</w:t>
            </w:r>
          </w:p>
        </w:tc>
        <w:tc>
          <w:tcPr>
            <w:tcW w:w="873" w:type="dxa"/>
            <w:tcBorders>
              <w:top w:val="single" w:sz="4" w:space="0" w:color="auto"/>
              <w:left w:val="single" w:sz="4" w:space="0" w:color="auto"/>
              <w:bottom w:val="single" w:sz="4" w:space="0" w:color="auto"/>
              <w:right w:val="single" w:sz="4" w:space="0" w:color="auto"/>
            </w:tcBorders>
          </w:tcPr>
          <w:p w:rsidR="005A04F7" w:rsidRPr="00274389" w:rsidRDefault="00274389" w:rsidP="00C209E2">
            <w:pPr>
              <w:spacing w:line="276" w:lineRule="auto"/>
              <w:jc w:val="both"/>
              <w:rPr>
                <w:b/>
                <w:bCs/>
                <w:iCs/>
                <w:sz w:val="28"/>
                <w:szCs w:val="28"/>
              </w:rPr>
            </w:pPr>
            <w:r w:rsidRPr="00274389">
              <w:rPr>
                <w:b/>
                <w:bCs/>
                <w:iCs/>
                <w:sz w:val="28"/>
                <w:szCs w:val="28"/>
              </w:rPr>
              <w:t>9,74</w:t>
            </w:r>
          </w:p>
        </w:tc>
        <w:tc>
          <w:tcPr>
            <w:tcW w:w="708" w:type="dxa"/>
            <w:tcBorders>
              <w:top w:val="single" w:sz="4" w:space="0" w:color="auto"/>
              <w:left w:val="single" w:sz="4" w:space="0" w:color="auto"/>
              <w:bottom w:val="single" w:sz="4" w:space="0" w:color="auto"/>
              <w:right w:val="single" w:sz="4" w:space="0" w:color="auto"/>
            </w:tcBorders>
          </w:tcPr>
          <w:p w:rsidR="005A04F7" w:rsidRPr="00274389" w:rsidRDefault="00B4309A" w:rsidP="00C209E2">
            <w:pPr>
              <w:spacing w:line="276" w:lineRule="auto"/>
              <w:jc w:val="both"/>
              <w:rPr>
                <w:b/>
                <w:bCs/>
                <w:iCs/>
                <w:sz w:val="28"/>
                <w:szCs w:val="28"/>
              </w:rPr>
            </w:pPr>
            <w:r w:rsidRPr="00274389">
              <w:rPr>
                <w:b/>
                <w:bCs/>
                <w:iCs/>
                <w:sz w:val="28"/>
                <w:szCs w:val="28"/>
              </w:rPr>
              <w:t>110</w:t>
            </w:r>
          </w:p>
        </w:tc>
        <w:tc>
          <w:tcPr>
            <w:tcW w:w="993" w:type="dxa"/>
            <w:tcBorders>
              <w:top w:val="single" w:sz="4" w:space="0" w:color="auto"/>
              <w:left w:val="single" w:sz="4" w:space="0" w:color="auto"/>
              <w:bottom w:val="single" w:sz="4" w:space="0" w:color="auto"/>
              <w:right w:val="single" w:sz="4" w:space="0" w:color="auto"/>
            </w:tcBorders>
          </w:tcPr>
          <w:p w:rsidR="005A04F7" w:rsidRPr="00274389" w:rsidRDefault="00274389" w:rsidP="00C209E2">
            <w:pPr>
              <w:spacing w:line="276" w:lineRule="auto"/>
              <w:jc w:val="both"/>
              <w:rPr>
                <w:b/>
                <w:bCs/>
                <w:iCs/>
                <w:sz w:val="28"/>
                <w:szCs w:val="28"/>
              </w:rPr>
            </w:pPr>
            <w:r w:rsidRPr="00274389">
              <w:rPr>
                <w:b/>
                <w:bCs/>
                <w:iCs/>
                <w:sz w:val="28"/>
                <w:szCs w:val="28"/>
              </w:rPr>
              <w:t>35,71</w:t>
            </w:r>
          </w:p>
        </w:tc>
        <w:tc>
          <w:tcPr>
            <w:tcW w:w="708" w:type="dxa"/>
            <w:tcBorders>
              <w:top w:val="single" w:sz="4" w:space="0" w:color="auto"/>
              <w:left w:val="single" w:sz="4" w:space="0" w:color="auto"/>
              <w:bottom w:val="single" w:sz="4" w:space="0" w:color="auto"/>
              <w:right w:val="single" w:sz="4" w:space="0" w:color="auto"/>
            </w:tcBorders>
          </w:tcPr>
          <w:p w:rsidR="005A04F7" w:rsidRPr="00274389" w:rsidRDefault="00B4309A" w:rsidP="00274389">
            <w:pPr>
              <w:spacing w:line="276" w:lineRule="auto"/>
              <w:jc w:val="both"/>
              <w:rPr>
                <w:b/>
                <w:bCs/>
                <w:iCs/>
                <w:sz w:val="28"/>
                <w:szCs w:val="28"/>
              </w:rPr>
            </w:pPr>
            <w:r w:rsidRPr="00274389">
              <w:rPr>
                <w:b/>
                <w:bCs/>
                <w:iCs/>
                <w:sz w:val="28"/>
                <w:szCs w:val="28"/>
              </w:rPr>
              <w:t>16</w:t>
            </w:r>
            <w:r w:rsidR="00274389" w:rsidRPr="00274389">
              <w:rPr>
                <w:b/>
                <w:bCs/>
                <w:iCs/>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5A04F7" w:rsidRPr="00274389" w:rsidRDefault="00274389" w:rsidP="00C209E2">
            <w:pPr>
              <w:spacing w:line="276" w:lineRule="auto"/>
              <w:jc w:val="both"/>
              <w:rPr>
                <w:b/>
                <w:bCs/>
                <w:iCs/>
                <w:sz w:val="28"/>
                <w:szCs w:val="28"/>
              </w:rPr>
            </w:pPr>
            <w:r w:rsidRPr="00274389">
              <w:rPr>
                <w:b/>
                <w:bCs/>
                <w:iCs/>
                <w:sz w:val="28"/>
                <w:szCs w:val="28"/>
              </w:rPr>
              <w:t>52,59</w:t>
            </w:r>
          </w:p>
        </w:tc>
        <w:tc>
          <w:tcPr>
            <w:tcW w:w="708" w:type="dxa"/>
            <w:tcBorders>
              <w:top w:val="single" w:sz="4" w:space="0" w:color="auto"/>
              <w:left w:val="single" w:sz="4" w:space="0" w:color="auto"/>
              <w:bottom w:val="single" w:sz="4" w:space="0" w:color="auto"/>
              <w:right w:val="single" w:sz="4" w:space="0" w:color="auto"/>
            </w:tcBorders>
          </w:tcPr>
          <w:p w:rsidR="005A04F7" w:rsidRPr="00274389" w:rsidRDefault="00B4309A" w:rsidP="00C209E2">
            <w:pPr>
              <w:spacing w:line="276" w:lineRule="auto"/>
              <w:jc w:val="both"/>
              <w:rPr>
                <w:b/>
                <w:bCs/>
                <w:iCs/>
                <w:sz w:val="28"/>
                <w:szCs w:val="28"/>
              </w:rPr>
            </w:pPr>
            <w:r w:rsidRPr="00274389">
              <w:rPr>
                <w:b/>
                <w:bCs/>
                <w:iCs/>
                <w:sz w:val="28"/>
                <w:szCs w:val="28"/>
              </w:rPr>
              <w:t>06</w:t>
            </w:r>
          </w:p>
        </w:tc>
        <w:tc>
          <w:tcPr>
            <w:tcW w:w="851" w:type="dxa"/>
            <w:tcBorders>
              <w:top w:val="single" w:sz="4" w:space="0" w:color="auto"/>
              <w:left w:val="single" w:sz="4" w:space="0" w:color="auto"/>
              <w:bottom w:val="single" w:sz="4" w:space="0" w:color="auto"/>
              <w:right w:val="single" w:sz="4" w:space="0" w:color="auto"/>
            </w:tcBorders>
          </w:tcPr>
          <w:p w:rsidR="005A04F7" w:rsidRPr="00274389" w:rsidRDefault="00274389" w:rsidP="00C209E2">
            <w:pPr>
              <w:spacing w:line="276" w:lineRule="auto"/>
              <w:jc w:val="both"/>
              <w:rPr>
                <w:b/>
                <w:bCs/>
                <w:iCs/>
                <w:sz w:val="28"/>
                <w:szCs w:val="28"/>
              </w:rPr>
            </w:pPr>
            <w:r w:rsidRPr="00274389">
              <w:rPr>
                <w:b/>
                <w:bCs/>
                <w:iCs/>
                <w:sz w:val="28"/>
                <w:szCs w:val="28"/>
              </w:rPr>
              <w:t>1,96</w:t>
            </w:r>
          </w:p>
        </w:tc>
      </w:tr>
    </w:tbl>
    <w:p w:rsidR="00A75E8C" w:rsidRPr="002B2E01" w:rsidRDefault="00220BC6" w:rsidP="00220BC6">
      <w:pPr>
        <w:jc w:val="both"/>
        <w:rPr>
          <w:iCs/>
          <w:sz w:val="28"/>
          <w:szCs w:val="28"/>
        </w:rPr>
      </w:pPr>
      <w:r>
        <w:rPr>
          <w:iCs/>
          <w:sz w:val="28"/>
          <w:szCs w:val="28"/>
        </w:rPr>
        <w:t xml:space="preserve">      </w:t>
      </w:r>
      <w:r w:rsidR="00A75E8C" w:rsidRPr="002B2E01">
        <w:rPr>
          <w:iCs/>
          <w:sz w:val="28"/>
          <w:szCs w:val="28"/>
        </w:rPr>
        <w:t>c, Biện pháp:</w:t>
      </w:r>
    </w:p>
    <w:p w:rsidR="00A75E8C" w:rsidRPr="002B2E01" w:rsidRDefault="00A75E8C" w:rsidP="00A75E8C">
      <w:pPr>
        <w:ind w:firstLine="545"/>
        <w:jc w:val="both"/>
        <w:rPr>
          <w:iCs/>
          <w:sz w:val="28"/>
          <w:szCs w:val="28"/>
        </w:rPr>
      </w:pPr>
      <w:r w:rsidRPr="002B2E01">
        <w:rPr>
          <w:iCs/>
          <w:sz w:val="28"/>
          <w:szCs w:val="28"/>
        </w:rPr>
        <w:t>- Thực hiện tốt nề nếp học tập các buổi học chính khóa, tăng cường học buổi chiều đối với các bộ môn Toán, Ngữ văn, Tiếng Anh. Ôn tập, bồi dưỡng học giỏi, học sinh yếu. Khích lệ ý thức tự học, tự nghiên cứu, học hỏi bạn bè, tinh thần chủ động, ham học, sáng tạo ở học sinh. Học sinh phải trang bị đầy đủ sách giáo khoa, vở viết và đồ dùng học tập.  Huy động tính tích cực tham gia các hoạt động học tập trong một giờ học, phương pháp học bộ môn, vận dụng kiến thức liên môn vào giải quyết các tình huống thực tiễn. Phối hợp với phụ huynh kiểm tra thường xuyên việc tự học ở nhà của học sinh.</w:t>
      </w:r>
    </w:p>
    <w:p w:rsidR="00A75E8C" w:rsidRPr="002B2E01" w:rsidRDefault="00A75E8C" w:rsidP="00A75E8C">
      <w:pPr>
        <w:ind w:firstLine="567"/>
        <w:jc w:val="both"/>
        <w:rPr>
          <w:bCs/>
          <w:iCs/>
          <w:color w:val="000000"/>
          <w:spacing w:val="-4"/>
          <w:sz w:val="28"/>
          <w:szCs w:val="28"/>
        </w:rPr>
      </w:pPr>
      <w:r w:rsidRPr="002B2E01">
        <w:rPr>
          <w:bCs/>
          <w:iCs/>
          <w:color w:val="000000"/>
          <w:sz w:val="28"/>
          <w:szCs w:val="28"/>
        </w:rPr>
        <w:t>-</w:t>
      </w:r>
      <w:r w:rsidRPr="002B2E01">
        <w:rPr>
          <w:bCs/>
          <w:iCs/>
          <w:color w:val="000000"/>
          <w:sz w:val="28"/>
          <w:szCs w:val="28"/>
          <w:lang w:val="vi-VN"/>
        </w:rPr>
        <w:t xml:space="preserve"> </w:t>
      </w:r>
      <w:r w:rsidRPr="002B2E01">
        <w:rPr>
          <w:bCs/>
          <w:iCs/>
          <w:color w:val="000000"/>
          <w:sz w:val="28"/>
          <w:szCs w:val="28"/>
        </w:rPr>
        <w:t>Về đ</w:t>
      </w:r>
      <w:r w:rsidRPr="002B2E01">
        <w:rPr>
          <w:bCs/>
          <w:iCs/>
          <w:color w:val="000000"/>
          <w:sz w:val="28"/>
          <w:szCs w:val="28"/>
          <w:lang w:val="vi-VN"/>
        </w:rPr>
        <w:t>ổi mới phương pháp dạy học</w:t>
      </w:r>
      <w:r w:rsidRPr="002B2E01">
        <w:rPr>
          <w:bCs/>
          <w:iCs/>
          <w:color w:val="000000"/>
          <w:sz w:val="28"/>
          <w:szCs w:val="28"/>
        </w:rPr>
        <w:t>:</w:t>
      </w:r>
    </w:p>
    <w:p w:rsidR="00A75E8C" w:rsidRPr="002B2E01" w:rsidRDefault="00A75E8C" w:rsidP="00A75E8C">
      <w:pPr>
        <w:ind w:firstLine="567"/>
        <w:jc w:val="both"/>
        <w:rPr>
          <w:color w:val="000000"/>
          <w:sz w:val="28"/>
          <w:szCs w:val="28"/>
          <w:lang w:val="vi-VN"/>
        </w:rPr>
      </w:pPr>
      <w:r w:rsidRPr="002B2E01">
        <w:rPr>
          <w:color w:val="000000"/>
          <w:sz w:val="28"/>
          <w:szCs w:val="28"/>
          <w:lang w:val="vi-VN"/>
        </w:rPr>
        <w:t xml:space="preserve">+ Tiếp tục đổi mới mạnh mẽ phương pháp dạy học nhằm phát huy tính tích cực, chủ động, sáng tạo, rèn luyện phương pháp tự học và vận dụng kiến thức, kĩ năng của học sinh theo tinh thần công văn số 3535/BGDĐT-GDTrH ngày 27/5/2013 về áp dụng phương pháp "Bàn tay nặn bột" và các phương pháp dạy học tích cực khác; đẩy mạnh việc vận dụng dạy học giải quyết vấn đề, các phương </w:t>
      </w:r>
      <w:r w:rsidRPr="002B2E01">
        <w:rPr>
          <w:color w:val="000000"/>
          <w:sz w:val="28"/>
          <w:szCs w:val="28"/>
          <w:lang w:val="vi-VN"/>
        </w:rPr>
        <w:lastRenderedPageBreak/>
        <w:t>pháp thực hành, dạy học theo dự án trong các môn học; tích cực ứng dụng công nghệ thông tin phù hợp với nội dung bài học; khắc phục lối truyền thụ áp đặt một chiều, ghi nhớ máy móc; tập trung dạy cách học, cách nghĩ; bảo đảm cân đối giữa trang bị kiến thức, rèn luyện kĩ năng và định hướng thái độ, hành vi cho học sinh; chú ý việc tổ chức dạy học phân hoá phù hợp các đối tượng học sinh khác nhau.</w:t>
      </w:r>
    </w:p>
    <w:p w:rsidR="00A75E8C" w:rsidRPr="002B2E01" w:rsidRDefault="00A75E8C" w:rsidP="00A75E8C">
      <w:pPr>
        <w:ind w:firstLine="567"/>
        <w:jc w:val="both"/>
        <w:rPr>
          <w:color w:val="000000"/>
          <w:spacing w:val="-4"/>
          <w:sz w:val="28"/>
          <w:szCs w:val="28"/>
        </w:rPr>
      </w:pPr>
      <w:r w:rsidRPr="002B2E01">
        <w:rPr>
          <w:color w:val="000000"/>
          <w:sz w:val="28"/>
          <w:szCs w:val="28"/>
          <w:lang w:val="vi-VN"/>
        </w:rPr>
        <w:t xml:space="preserve">+ Quán triệt tinh thần giáo dục tích hợp khoa học - công nghệ - kĩ thuật - toán trong việc thực hiện chương trình giáo dục phổ thông ở những môn học liên quan. </w:t>
      </w:r>
      <w:r w:rsidRPr="002B2E01">
        <w:rPr>
          <w:spacing w:val="-8"/>
          <w:sz w:val="28"/>
          <w:szCs w:val="28"/>
          <w:highlight w:val="white"/>
          <w:lang w:val="vi-VN"/>
        </w:rPr>
        <w:t>D</w:t>
      </w:r>
      <w:r w:rsidRPr="002B2E01">
        <w:rPr>
          <w:spacing w:val="-8"/>
          <w:sz w:val="28"/>
          <w:szCs w:val="28"/>
          <w:lang w:val="vi-VN"/>
        </w:rPr>
        <w:t>ạy học gắn với trải nghiệm sáng tạo, gắn với mục tiêu giáo dục cụ thể, khai thác tối đa các điều kiện thuận lợi và nguồn lực của địa</w:t>
      </w:r>
      <w:r w:rsidRPr="002B2E01">
        <w:rPr>
          <w:sz w:val="28"/>
          <w:szCs w:val="28"/>
          <w:lang w:val="vi-VN"/>
        </w:rPr>
        <w:t xml:space="preserve"> phương. Tăng cường khai thác không gian trường học kết nối cho các hoạt động giáo dục, đặc biệt là giáo dục STEM</w:t>
      </w:r>
      <w:r w:rsidRPr="002B2E01">
        <w:rPr>
          <w:sz w:val="28"/>
          <w:szCs w:val="28"/>
        </w:rPr>
        <w:t>.</w:t>
      </w:r>
    </w:p>
    <w:p w:rsidR="00A75E8C" w:rsidRPr="002B2E01" w:rsidRDefault="00A75E8C" w:rsidP="00A75E8C">
      <w:pPr>
        <w:ind w:firstLine="567"/>
        <w:jc w:val="both"/>
        <w:rPr>
          <w:bCs/>
          <w:iCs/>
          <w:color w:val="000000"/>
          <w:sz w:val="28"/>
          <w:szCs w:val="28"/>
          <w:lang w:val="vi-VN"/>
        </w:rPr>
      </w:pPr>
      <w:r w:rsidRPr="002B2E01">
        <w:rPr>
          <w:bCs/>
          <w:iCs/>
          <w:color w:val="000000"/>
          <w:sz w:val="28"/>
          <w:szCs w:val="28"/>
          <w:lang w:val="vi-VN"/>
        </w:rPr>
        <w:t>- Về đổi mới hình thức tổ chức dạy học:</w:t>
      </w:r>
    </w:p>
    <w:p w:rsidR="00A75E8C" w:rsidRPr="002B2E01" w:rsidRDefault="00A75E8C" w:rsidP="00A75E8C">
      <w:pPr>
        <w:ind w:firstLine="567"/>
        <w:jc w:val="both"/>
        <w:rPr>
          <w:color w:val="000000"/>
          <w:sz w:val="28"/>
          <w:szCs w:val="28"/>
          <w:highlight w:val="white"/>
        </w:rPr>
      </w:pPr>
      <w:r w:rsidRPr="002B2E01">
        <w:rPr>
          <w:color w:val="000000"/>
          <w:spacing w:val="-4"/>
          <w:sz w:val="28"/>
          <w:szCs w:val="28"/>
          <w:lang w:val="vi-VN"/>
        </w:rPr>
        <w:t xml:space="preserve">+ </w:t>
      </w:r>
      <w:r w:rsidRPr="002B2E01">
        <w:rPr>
          <w:color w:val="000000"/>
          <w:sz w:val="28"/>
          <w:szCs w:val="28"/>
          <w:highlight w:val="white"/>
          <w:lang w:val="vi-VN"/>
        </w:rPr>
        <w:t>Đa dạng hóa các hình thức dạy học</w:t>
      </w:r>
      <w:r w:rsidRPr="002B2E01">
        <w:rPr>
          <w:color w:val="000000"/>
          <w:sz w:val="28"/>
          <w:szCs w:val="28"/>
          <w:highlight w:val="white"/>
        </w:rPr>
        <w:t>: Tổ chức các hoạt động học tập trong một giờ học,</w:t>
      </w:r>
      <w:r w:rsidRPr="002B2E01">
        <w:rPr>
          <w:color w:val="000000"/>
          <w:sz w:val="28"/>
          <w:szCs w:val="28"/>
          <w:highlight w:val="white"/>
          <w:lang w:val="vi-VN"/>
        </w:rPr>
        <w:t xml:space="preserve"> coi trọng giao nhiệm vụ và hướng dẫn học sinh học tập ở nhà, ở ngoài nhà trường và cộng đồng.</w:t>
      </w:r>
    </w:p>
    <w:p w:rsidR="00A75E8C" w:rsidRPr="002B2E01" w:rsidRDefault="00A75E8C" w:rsidP="00A75E8C">
      <w:pPr>
        <w:ind w:firstLine="567"/>
        <w:jc w:val="both"/>
        <w:rPr>
          <w:sz w:val="28"/>
          <w:szCs w:val="28"/>
        </w:rPr>
      </w:pPr>
      <w:r w:rsidRPr="002B2E01">
        <w:rPr>
          <w:color w:val="000000"/>
          <w:sz w:val="28"/>
          <w:szCs w:val="28"/>
          <w:highlight w:val="white"/>
          <w:lang w:val="vi-VN"/>
        </w:rPr>
        <w:t xml:space="preserve">+ Động viên học sinh tích cực tham gia </w:t>
      </w:r>
      <w:r w:rsidRPr="002B2E01">
        <w:rPr>
          <w:sz w:val="28"/>
          <w:szCs w:val="28"/>
          <w:highlight w:val="white"/>
          <w:lang w:val="vi-VN"/>
        </w:rPr>
        <w:t>Cuộc thi khoa học kĩ</w:t>
      </w:r>
      <w:r w:rsidRPr="002B2E01">
        <w:rPr>
          <w:sz w:val="28"/>
          <w:szCs w:val="28"/>
          <w:highlight w:val="white"/>
        </w:rPr>
        <w:t xml:space="preserve"> thuật cấp huyện.</w:t>
      </w:r>
    </w:p>
    <w:p w:rsidR="00A75E8C" w:rsidRPr="002B2E01" w:rsidRDefault="00A75E8C" w:rsidP="00A75E8C">
      <w:pPr>
        <w:ind w:firstLine="567"/>
        <w:jc w:val="both"/>
        <w:rPr>
          <w:sz w:val="28"/>
          <w:szCs w:val="28"/>
          <w:highlight w:val="white"/>
        </w:rPr>
      </w:pPr>
      <w:r w:rsidRPr="002B2E01">
        <w:rPr>
          <w:sz w:val="28"/>
          <w:szCs w:val="28"/>
          <w:lang w:val="vi-VN"/>
        </w:rPr>
        <w:t xml:space="preserve">+ </w:t>
      </w:r>
      <w:r w:rsidRPr="002B2E01">
        <w:rPr>
          <w:sz w:val="28"/>
          <w:szCs w:val="28"/>
        </w:rPr>
        <w:t>Khai thác triệt để thư viện nhà trường để học sinh được đọc sách. T</w:t>
      </w:r>
      <w:r w:rsidRPr="002B2E01">
        <w:rPr>
          <w:sz w:val="28"/>
          <w:szCs w:val="28"/>
          <w:highlight w:val="white"/>
        </w:rPr>
        <w:t>iếp tục thực hiện việc Xây dựng tủ sách Bác Hồ theo công văn số 198/PGDĐT ngày 26/3/2018 của Phòng GD&amp;ĐT về việc hướng dẫn thực hiện Phong trào Trường em làm theo lời Bác và Xây dựng tủ sách Bác Hồ từ năm học 2017-2018.</w:t>
      </w:r>
    </w:p>
    <w:p w:rsidR="00A75E8C" w:rsidRPr="002B2E01" w:rsidRDefault="00A75E8C" w:rsidP="00A75E8C">
      <w:pPr>
        <w:ind w:firstLine="567"/>
        <w:jc w:val="both"/>
        <w:rPr>
          <w:color w:val="000000"/>
          <w:spacing w:val="4"/>
          <w:sz w:val="28"/>
          <w:szCs w:val="28"/>
          <w:highlight w:val="white"/>
        </w:rPr>
      </w:pPr>
      <w:r w:rsidRPr="002B2E01">
        <w:rPr>
          <w:sz w:val="28"/>
          <w:szCs w:val="28"/>
          <w:highlight w:val="white"/>
          <w:lang w:val="vi-VN"/>
        </w:rPr>
        <w:t xml:space="preserve">+ </w:t>
      </w:r>
      <w:r w:rsidRPr="002B2E01">
        <w:rPr>
          <w:spacing w:val="4"/>
          <w:sz w:val="28"/>
          <w:szCs w:val="28"/>
          <w:highlight w:val="white"/>
          <w:lang w:val="vi-VN"/>
        </w:rPr>
        <w:t>Khuyến khích tổ chức, thu hút học sinh tham gia</w:t>
      </w:r>
      <w:r w:rsidRPr="002B2E01">
        <w:rPr>
          <w:color w:val="000000"/>
          <w:spacing w:val="4"/>
          <w:sz w:val="28"/>
          <w:szCs w:val="28"/>
          <w:highlight w:val="white"/>
          <w:lang w:val="vi-VN"/>
        </w:rPr>
        <w:t xml:space="preserve"> các hoạt động trải nghiệm sáng tạo</w:t>
      </w:r>
      <w:r w:rsidRPr="002B2E01">
        <w:rPr>
          <w:color w:val="000000"/>
          <w:spacing w:val="4"/>
          <w:sz w:val="28"/>
          <w:szCs w:val="28"/>
          <w:highlight w:val="white"/>
        </w:rPr>
        <w:t xml:space="preserve">: Bảo vệ cột mốc biên giới ( thăm và dọn vệ sinh); Tìm hiểu nét  văn hóa sinh hoạt, văn hóa ẩm thực, văn nghệ địa phương ( đến thăm nhà sàn, gặp gỡ các nghệ nhân hát then, làm đàn tính …) </w:t>
      </w:r>
      <w:r w:rsidRPr="002B2E01">
        <w:rPr>
          <w:color w:val="000000"/>
          <w:spacing w:val="4"/>
          <w:sz w:val="28"/>
          <w:szCs w:val="28"/>
          <w:highlight w:val="white"/>
          <w:lang w:val="vi-VN"/>
        </w:rPr>
        <w:t>góp phần phát triển năng lực học sinh trên cơ sở tự nguyện của nhà trường, cha mẹ học sinh và học sinh, phù hợp với đặc điểm tâm sinh lí và chương trình giáo dục; tăng cường giao lưu, hợp tác nhằm thúc đẩy học sinh hứng thú học tập, rèn luyện kĩ năng sống, bổ sung hiểu biết về các giá trị văn hóa truyền thống dân tộc và văn hóa thế giới.</w:t>
      </w:r>
    </w:p>
    <w:p w:rsidR="00A75E8C" w:rsidRPr="002B2E01" w:rsidRDefault="00A75E8C" w:rsidP="00A75E8C">
      <w:pPr>
        <w:ind w:firstLine="720"/>
        <w:jc w:val="both"/>
        <w:rPr>
          <w:sz w:val="28"/>
          <w:szCs w:val="28"/>
          <w:lang w:eastAsia="vi-VN"/>
        </w:rPr>
      </w:pPr>
      <w:r w:rsidRPr="002B2E01">
        <w:rPr>
          <w:sz w:val="28"/>
          <w:szCs w:val="28"/>
          <w:lang w:eastAsia="vi-VN"/>
        </w:rPr>
        <w:t>+</w:t>
      </w:r>
      <w:r w:rsidRPr="002B2E01">
        <w:rPr>
          <w:sz w:val="28"/>
          <w:szCs w:val="28"/>
          <w:lang w:val="vi-VN" w:eastAsia="vi-VN"/>
        </w:rPr>
        <w:t xml:space="preserve">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thảo luận, bảo vệ kết quả học tập của mình; giáo viên tổng hợp, nhận xét, đánh giá, kết luận để học sinh tiếp nhận và vận dụng.</w:t>
      </w:r>
    </w:p>
    <w:p w:rsidR="00A75E8C" w:rsidRPr="002B2E01" w:rsidRDefault="00A75E8C" w:rsidP="00A75E8C">
      <w:pPr>
        <w:ind w:firstLine="567"/>
        <w:jc w:val="both"/>
        <w:rPr>
          <w:bCs/>
          <w:iCs/>
          <w:color w:val="000000"/>
          <w:spacing w:val="-2"/>
          <w:sz w:val="28"/>
          <w:szCs w:val="28"/>
          <w:lang w:val="da-DK"/>
        </w:rPr>
      </w:pPr>
      <w:r w:rsidRPr="002B2E01">
        <w:rPr>
          <w:bCs/>
          <w:iCs/>
          <w:color w:val="000000"/>
          <w:spacing w:val="-2"/>
          <w:sz w:val="28"/>
          <w:szCs w:val="28"/>
          <w:lang w:val="vi-VN"/>
        </w:rPr>
        <w:t>- Đ</w:t>
      </w:r>
      <w:r w:rsidRPr="002B2E01">
        <w:rPr>
          <w:bCs/>
          <w:iCs/>
          <w:color w:val="000000"/>
          <w:spacing w:val="-2"/>
          <w:sz w:val="28"/>
          <w:szCs w:val="28"/>
          <w:lang w:val="da-DK"/>
        </w:rPr>
        <w:t>ổi mới kiểm tra và đánh giá học sinh:</w:t>
      </w:r>
    </w:p>
    <w:p w:rsidR="00A75E8C" w:rsidRPr="002B2E01" w:rsidRDefault="00A75E8C" w:rsidP="00A75E8C">
      <w:pPr>
        <w:ind w:firstLine="567"/>
        <w:jc w:val="both"/>
        <w:rPr>
          <w:color w:val="000000"/>
          <w:sz w:val="28"/>
          <w:szCs w:val="28"/>
          <w:lang w:val="da-DK"/>
        </w:rPr>
      </w:pPr>
      <w:r w:rsidRPr="002B2E01">
        <w:rPr>
          <w:color w:val="000000"/>
          <w:sz w:val="28"/>
          <w:szCs w:val="28"/>
          <w:lang w:val="da-DK"/>
        </w:rPr>
        <w:t>+ T</w:t>
      </w:r>
      <w:r w:rsidRPr="002B2E01">
        <w:rPr>
          <w:color w:val="000000"/>
          <w:sz w:val="28"/>
          <w:szCs w:val="28"/>
          <w:lang w:val="vi-VN"/>
        </w:rPr>
        <w:t xml:space="preserve">hực hiện nghiêm túc </w:t>
      </w:r>
      <w:r w:rsidRPr="002B2E01">
        <w:rPr>
          <w:color w:val="000000"/>
          <w:sz w:val="28"/>
          <w:szCs w:val="28"/>
          <w:lang w:val="da-DK"/>
        </w:rPr>
        <w:t>các chỉ đạo của Bộ GDĐT, các hướng dẫn của Sở GDĐT, PGD&amp;ĐT về tuyển sinh và bố trí học sinh đầu cấp.</w:t>
      </w:r>
    </w:p>
    <w:p w:rsidR="00A75E8C" w:rsidRPr="002B2E01" w:rsidRDefault="00A75E8C" w:rsidP="00A75E8C">
      <w:pPr>
        <w:ind w:firstLine="567"/>
        <w:jc w:val="both"/>
        <w:rPr>
          <w:sz w:val="28"/>
          <w:szCs w:val="28"/>
          <w:lang w:val="da-DK"/>
        </w:rPr>
      </w:pPr>
      <w:r w:rsidRPr="002B2E01">
        <w:rPr>
          <w:sz w:val="28"/>
          <w:szCs w:val="28"/>
          <w:lang w:val="da-DK"/>
        </w:rPr>
        <w:t>+ Chú trọng đánh giá theo định hướng phát triển năng lực học sinh.</w:t>
      </w:r>
    </w:p>
    <w:p w:rsidR="00A75E8C" w:rsidRPr="002B2E01" w:rsidRDefault="00A75E8C" w:rsidP="00A75E8C">
      <w:pPr>
        <w:ind w:firstLine="567"/>
        <w:jc w:val="both"/>
        <w:rPr>
          <w:color w:val="000000"/>
          <w:sz w:val="28"/>
          <w:szCs w:val="28"/>
          <w:lang w:val="da-DK"/>
        </w:rPr>
      </w:pPr>
      <w:r w:rsidRPr="002B2E01">
        <w:rPr>
          <w:color w:val="000000"/>
          <w:sz w:val="28"/>
          <w:szCs w:val="28"/>
          <w:lang w:val="da-DK"/>
        </w:rPr>
        <w:t xml:space="preserve">+ </w:t>
      </w:r>
      <w:r w:rsidRPr="002B2E01">
        <w:rPr>
          <w:sz w:val="28"/>
          <w:szCs w:val="28"/>
          <w:lang w:val="vi-VN"/>
        </w:rPr>
        <w:t>Chỉ đạo và tổ chức việc kiểm tra</w:t>
      </w:r>
      <w:r w:rsidRPr="002B2E01">
        <w:rPr>
          <w:sz w:val="28"/>
          <w:szCs w:val="28"/>
          <w:lang w:val="da-DK"/>
        </w:rPr>
        <w:t>, đánh giá học sinh một cách</w:t>
      </w:r>
      <w:r w:rsidRPr="002B2E01">
        <w:rPr>
          <w:sz w:val="28"/>
          <w:szCs w:val="28"/>
          <w:lang w:val="vi-VN"/>
        </w:rPr>
        <w:t xml:space="preserve"> chặt chẽ, nghiêm túc, đúng quy chế ở tất cả các khâu ra đề, coi, chấm và nhận xét; </w:t>
      </w:r>
      <w:r w:rsidRPr="002B2E01">
        <w:rPr>
          <w:color w:val="000000"/>
          <w:sz w:val="28"/>
          <w:szCs w:val="28"/>
          <w:lang w:val="vi-VN"/>
        </w:rPr>
        <w:t>đảm bảo thực chất, khách quan, trung thực, công bằng, đánh giá đúng năng lực và sự tiến bộ của học sinh.</w:t>
      </w:r>
      <w:r w:rsidRPr="002B2E01">
        <w:rPr>
          <w:color w:val="000000"/>
          <w:sz w:val="28"/>
          <w:szCs w:val="28"/>
          <w:lang w:val="da-DK"/>
        </w:rPr>
        <w:t xml:space="preserve"> </w:t>
      </w:r>
      <w:r w:rsidRPr="002B2E01">
        <w:rPr>
          <w:color w:val="000000"/>
          <w:sz w:val="28"/>
          <w:szCs w:val="28"/>
          <w:lang w:val="vi-VN"/>
        </w:rPr>
        <w:t xml:space="preserve">Khi chấm bài kiểm tra </w:t>
      </w:r>
      <w:r w:rsidRPr="002B2E01">
        <w:rPr>
          <w:color w:val="000000"/>
          <w:sz w:val="28"/>
          <w:szCs w:val="28"/>
          <w:lang w:val="da-DK"/>
        </w:rPr>
        <w:t xml:space="preserve">giáo viên </w:t>
      </w:r>
      <w:r w:rsidRPr="002B2E01">
        <w:rPr>
          <w:color w:val="000000"/>
          <w:sz w:val="28"/>
          <w:szCs w:val="28"/>
          <w:lang w:val="vi-VN"/>
        </w:rPr>
        <w:t>phải có phần nhận xét, hướng dẫn, sửa sai, động viên sự cố gắng, tiến bộ của học sinh.</w:t>
      </w:r>
    </w:p>
    <w:p w:rsidR="00A75E8C" w:rsidRPr="002B2E01" w:rsidRDefault="00A75E8C" w:rsidP="00A75E8C">
      <w:pPr>
        <w:ind w:firstLine="567"/>
        <w:jc w:val="both"/>
        <w:rPr>
          <w:color w:val="000000"/>
          <w:sz w:val="28"/>
          <w:szCs w:val="28"/>
          <w:lang w:val="vi-VN"/>
        </w:rPr>
      </w:pPr>
      <w:r w:rsidRPr="002B2E01">
        <w:rPr>
          <w:color w:val="000000"/>
          <w:sz w:val="28"/>
          <w:szCs w:val="28"/>
          <w:lang w:val="da-DK"/>
        </w:rPr>
        <w:t xml:space="preserve">+ </w:t>
      </w:r>
      <w:r w:rsidRPr="002B2E01">
        <w:rPr>
          <w:color w:val="000000"/>
          <w:sz w:val="28"/>
          <w:szCs w:val="28"/>
          <w:lang w:val="vi-VN"/>
        </w:rPr>
        <w:t>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video clip,…) về kết quả thực hiện nhiệm vụ học tập</w:t>
      </w:r>
      <w:r w:rsidRPr="002B2E01">
        <w:rPr>
          <w:color w:val="000000"/>
          <w:sz w:val="28"/>
          <w:szCs w:val="28"/>
          <w:lang w:val="da-DK"/>
        </w:rPr>
        <w:t xml:space="preserve"> được giao</w:t>
      </w:r>
      <w:r w:rsidRPr="002B2E01">
        <w:rPr>
          <w:color w:val="000000"/>
          <w:sz w:val="28"/>
          <w:szCs w:val="28"/>
          <w:lang w:val="vi-VN"/>
        </w:rPr>
        <w:t xml:space="preserve">. Giáo </w:t>
      </w:r>
      <w:r w:rsidRPr="002B2E01">
        <w:rPr>
          <w:color w:val="000000"/>
          <w:sz w:val="28"/>
          <w:szCs w:val="28"/>
          <w:lang w:val="vi-VN"/>
        </w:rPr>
        <w:lastRenderedPageBreak/>
        <w:t>viên có thể sử dụng các hình thức đánh giá nói trên thay cho các bài kiểm tra hiện hành.</w:t>
      </w:r>
    </w:p>
    <w:p w:rsidR="00A75E8C" w:rsidRPr="002B2E01" w:rsidRDefault="00A75E8C" w:rsidP="00A75E8C">
      <w:pPr>
        <w:ind w:firstLine="567"/>
        <w:jc w:val="both"/>
        <w:rPr>
          <w:color w:val="000000"/>
          <w:sz w:val="28"/>
          <w:szCs w:val="28"/>
          <w:lang w:val="vi-VN"/>
        </w:rPr>
      </w:pPr>
      <w:r w:rsidRPr="002B2E01">
        <w:rPr>
          <w:color w:val="000000"/>
          <w:sz w:val="28"/>
          <w:szCs w:val="28"/>
          <w:lang w:val="vi-VN"/>
        </w:rPr>
        <w:t xml:space="preserve">+ </w:t>
      </w:r>
      <w:r w:rsidRPr="002B2E01">
        <w:rPr>
          <w:color w:val="000000"/>
          <w:spacing w:val="-2"/>
          <w:sz w:val="28"/>
          <w:szCs w:val="28"/>
          <w:lang w:val="vi-VN"/>
        </w:rPr>
        <w:t xml:space="preserve">Thực hiện nghiêm túc việc xây dựng đề kiểm tra theo ma trận. </w:t>
      </w:r>
      <w:r w:rsidRPr="002B2E01">
        <w:rPr>
          <w:color w:val="000000"/>
          <w:sz w:val="28"/>
          <w:szCs w:val="28"/>
          <w:lang w:val="vi-VN"/>
        </w:rPr>
        <w:t>Đề kiểm tra bao gồm các câu hỏi, bài tập theo 4 mức độ yêu cầu: nhận biết, thông hiểu, vận dụng, vận dụng cao. Căn cứ vào mức độ phát triển năng lực của học sinh ở từng học kỳ và từng khối lớp, giáo viên và nhà trường xác định tỉ lệ các câu hỏi, bài tập theo các mức độ yêu cầu trong các bài kiểm tra trên nguyên tắc đảm bảo sự phù hợp với đối tượng học sinh và tăng dần tỉ lệ các câu hỏi, bài tập ở mức độ yêu cầu vận dụng, vận dụng cao.</w:t>
      </w:r>
    </w:p>
    <w:p w:rsidR="00A75E8C" w:rsidRPr="002B2E01" w:rsidRDefault="00A75E8C" w:rsidP="00A75E8C">
      <w:pPr>
        <w:ind w:firstLine="567"/>
        <w:jc w:val="both"/>
        <w:rPr>
          <w:color w:val="000000"/>
          <w:spacing w:val="-4"/>
          <w:sz w:val="28"/>
          <w:szCs w:val="28"/>
        </w:rPr>
      </w:pPr>
      <w:r w:rsidRPr="002B2E01">
        <w:rPr>
          <w:color w:val="000000"/>
          <w:spacing w:val="-4"/>
          <w:sz w:val="28"/>
          <w:szCs w:val="28"/>
          <w:lang w:val="vi-VN"/>
        </w:rPr>
        <w:t>+ Kết hợp một cách hợp lí giữa hình thức trắc nghiệm tự luận với trắc nghiệm khách quan, giữa kiểm tra lí thuyết và kiểm tra thực hành trong các bài kiểm tra; tiếp tục nâng cao yêu cầu vận dụng kiến thức liên môn vào thực tiễn; tăng cường ra các câu hỏi mở, gắn với thời sự quê hương, đất nước đối với các môn khoa học xã hội và nhân văn để học sinh được bày tỏ chính kiến của mình về các vấn đề kinh tế, chính trị, xã hội.</w:t>
      </w:r>
    </w:p>
    <w:p w:rsidR="00A75E8C" w:rsidRPr="002B2E01" w:rsidRDefault="00A75E8C" w:rsidP="00A75E8C">
      <w:pPr>
        <w:ind w:firstLine="567"/>
        <w:jc w:val="both"/>
        <w:rPr>
          <w:spacing w:val="-4"/>
          <w:sz w:val="28"/>
          <w:szCs w:val="28"/>
          <w:lang w:val="vi-VN"/>
        </w:rPr>
      </w:pPr>
      <w:r w:rsidRPr="002B2E01">
        <w:rPr>
          <w:sz w:val="28"/>
          <w:szCs w:val="28"/>
          <w:lang w:val="nl-NL"/>
        </w:rPr>
        <w:t>+ Quản lý chất lượng các bài kiểm tra từ 1 tiết trở lên, nhằm khắc phục tình trạng chênh lệch lớn giữa điểm bài kiểm tra học kỳ và các bài kiểm tra thường xuyên.</w:t>
      </w:r>
    </w:p>
    <w:p w:rsidR="00A75E8C" w:rsidRPr="002B2E01" w:rsidRDefault="00A75E8C" w:rsidP="00A75E8C">
      <w:pPr>
        <w:ind w:firstLine="567"/>
        <w:jc w:val="both"/>
        <w:rPr>
          <w:sz w:val="28"/>
          <w:szCs w:val="28"/>
          <w:highlight w:val="white"/>
        </w:rPr>
      </w:pPr>
      <w:r w:rsidRPr="002B2E01">
        <w:rPr>
          <w:color w:val="000000"/>
          <w:sz w:val="28"/>
          <w:szCs w:val="28"/>
          <w:lang w:val="vi-VN"/>
        </w:rPr>
        <w:t xml:space="preserve">+ </w:t>
      </w:r>
      <w:r w:rsidRPr="002B2E01">
        <w:rPr>
          <w:color w:val="000000"/>
          <w:sz w:val="28"/>
          <w:szCs w:val="28"/>
          <w:highlight w:val="white"/>
          <w:lang w:val="vi-VN"/>
        </w:rPr>
        <w:t xml:space="preserve">Tăng cường tổ chức hoạt động đề xuất và lựa chọn, hoàn thiện các câu hỏi, bài tập kiểm tra theo định hướng phát triển năng lực để bổ sung cho thư viện câu hỏi của nhà trường. Tăng cường xây dựng nguồn học liệu mở (thư viện học liệu) về câu hỏi, bài tập, đề thi, kế hoạch bài học và tham khảo tài liệu có chất lượng trên trang mạng "Trường học kết nối" </w:t>
      </w:r>
      <w:r w:rsidRPr="002B2E01">
        <w:rPr>
          <w:color w:val="000000"/>
          <w:sz w:val="28"/>
          <w:szCs w:val="28"/>
          <w:highlight w:val="white"/>
        </w:rPr>
        <w:t xml:space="preserve">.Tích cực tham gia các hoạt động chuyên môn trên trang mạng "Trường học kết nối" về xây dựng các chuyên đề dạy học tích hợp, liên môn; đổi mới phương pháp, hình thức dạy học và kiểm tra, đánh giá theo định hướng phát triển năng lực học sinh </w:t>
      </w:r>
      <w:r w:rsidRPr="002B2E01">
        <w:rPr>
          <w:sz w:val="28"/>
          <w:szCs w:val="28"/>
          <w:highlight w:val="white"/>
        </w:rPr>
        <w:t>theo quy định tại Công văn số 54/PGDĐT ngày 18/01/2018 của Phòng GD&amp;ĐT</w:t>
      </w:r>
      <w:r w:rsidRPr="002B2E01">
        <w:rPr>
          <w:sz w:val="28"/>
          <w:szCs w:val="28"/>
        </w:rPr>
        <w:t xml:space="preserve"> về việc tiếp tục thực hiện tổ chức và quản lí các hoạt động chuyên môn qua mạng Internet.</w:t>
      </w:r>
    </w:p>
    <w:p w:rsidR="00A75E8C" w:rsidRPr="002B2E01" w:rsidRDefault="00A75E8C" w:rsidP="00A75E8C">
      <w:pPr>
        <w:spacing w:before="120" w:after="120" w:line="300" w:lineRule="exact"/>
        <w:ind w:firstLine="720"/>
        <w:jc w:val="both"/>
        <w:rPr>
          <w:spacing w:val="-6"/>
          <w:sz w:val="28"/>
          <w:szCs w:val="28"/>
          <w:lang w:val="nl-NL"/>
        </w:rPr>
      </w:pPr>
      <w:r w:rsidRPr="002B2E01">
        <w:rPr>
          <w:spacing w:val="-6"/>
          <w:sz w:val="28"/>
          <w:szCs w:val="28"/>
          <w:lang w:val="nl-NL"/>
        </w:rPr>
        <w:t>+ Triển khai thực hiện Sổ điểm điện tử, tăng cường sử dụng Sổ liên lạc, Học bạ điện tử.</w:t>
      </w:r>
    </w:p>
    <w:p w:rsidR="00A75E8C" w:rsidRPr="002B2E01" w:rsidRDefault="00A75E8C" w:rsidP="00A75E8C">
      <w:pPr>
        <w:ind w:firstLine="545"/>
        <w:jc w:val="both"/>
        <w:rPr>
          <w:iCs/>
          <w:sz w:val="28"/>
          <w:szCs w:val="28"/>
        </w:rPr>
      </w:pPr>
      <w:r w:rsidRPr="002B2E01">
        <w:rPr>
          <w:iCs/>
          <w:sz w:val="28"/>
          <w:szCs w:val="28"/>
        </w:rPr>
        <w:t>- Đánh giá xếp loại cuối kỳ, cuối năm đúng quy chế, trung thực khách quan, công khai.</w:t>
      </w:r>
    </w:p>
    <w:p w:rsidR="00A75E8C" w:rsidRPr="002B2E01" w:rsidRDefault="00A75E8C" w:rsidP="00A75E8C">
      <w:pPr>
        <w:ind w:firstLine="545"/>
        <w:jc w:val="both"/>
        <w:rPr>
          <w:iCs/>
          <w:sz w:val="28"/>
          <w:szCs w:val="28"/>
        </w:rPr>
      </w:pPr>
      <w:r w:rsidRPr="002B2E01">
        <w:rPr>
          <w:iCs/>
          <w:sz w:val="28"/>
          <w:szCs w:val="28"/>
        </w:rPr>
        <w:t>4.3.Học sinh giỏi các cấp, học sinh chuyển lớp thẳng,chuyển cấp</w:t>
      </w:r>
    </w:p>
    <w:p w:rsidR="00A75E8C" w:rsidRPr="002B2E01" w:rsidRDefault="00A75E8C" w:rsidP="00A75E8C">
      <w:pPr>
        <w:ind w:firstLine="545"/>
        <w:jc w:val="both"/>
        <w:rPr>
          <w:iCs/>
          <w:sz w:val="28"/>
          <w:szCs w:val="28"/>
        </w:rPr>
      </w:pPr>
      <w:r w:rsidRPr="002B2E01">
        <w:rPr>
          <w:iCs/>
          <w:sz w:val="28"/>
          <w:szCs w:val="28"/>
        </w:rPr>
        <w:t>a) Chỉ tiêu:</w:t>
      </w:r>
    </w:p>
    <w:p w:rsidR="00A75E8C" w:rsidRPr="002B2E01" w:rsidRDefault="00E64B79" w:rsidP="00A75E8C">
      <w:pPr>
        <w:jc w:val="both"/>
        <w:rPr>
          <w:sz w:val="28"/>
          <w:szCs w:val="28"/>
          <w:lang w:val="es-BO"/>
        </w:rPr>
      </w:pPr>
      <w:r>
        <w:rPr>
          <w:sz w:val="28"/>
          <w:szCs w:val="28"/>
          <w:lang w:val="es-BO"/>
        </w:rPr>
        <w:t xml:space="preserve">          </w:t>
      </w:r>
      <w:r w:rsidR="00A75E8C" w:rsidRPr="002B2E01">
        <w:rPr>
          <w:sz w:val="28"/>
          <w:szCs w:val="28"/>
          <w:lang w:val="es-BO"/>
        </w:rPr>
        <w:t>Cấp huyện: 06 giải</w:t>
      </w:r>
    </w:p>
    <w:p w:rsidR="00A75E8C" w:rsidRPr="002B2E01" w:rsidRDefault="00E64B79" w:rsidP="00A75E8C">
      <w:pPr>
        <w:jc w:val="both"/>
        <w:rPr>
          <w:sz w:val="28"/>
          <w:szCs w:val="28"/>
          <w:lang w:val="es-BO"/>
        </w:rPr>
      </w:pPr>
      <w:r>
        <w:rPr>
          <w:sz w:val="28"/>
          <w:szCs w:val="28"/>
          <w:lang w:val="es-BO"/>
        </w:rPr>
        <w:t xml:space="preserve">          </w:t>
      </w:r>
      <w:r w:rsidR="00A75E8C" w:rsidRPr="002B2E01">
        <w:rPr>
          <w:sz w:val="28"/>
          <w:szCs w:val="28"/>
          <w:lang w:val="es-BO"/>
        </w:rPr>
        <w:t>Cấp tỉnh:    05 giải</w:t>
      </w:r>
    </w:p>
    <w:p w:rsidR="00A75E8C" w:rsidRPr="002B2E01" w:rsidRDefault="00E64B79" w:rsidP="00A75E8C">
      <w:pPr>
        <w:jc w:val="both"/>
        <w:rPr>
          <w:sz w:val="28"/>
          <w:szCs w:val="28"/>
          <w:lang w:val="es-BO"/>
        </w:rPr>
      </w:pPr>
      <w:r>
        <w:rPr>
          <w:iCs/>
          <w:sz w:val="28"/>
          <w:szCs w:val="28"/>
        </w:rPr>
        <w:t xml:space="preserve">          </w:t>
      </w:r>
      <w:r w:rsidR="001F390B">
        <w:rPr>
          <w:iCs/>
          <w:sz w:val="28"/>
          <w:szCs w:val="28"/>
        </w:rPr>
        <w:t>Chuyển lớp thẳng: Đạt 98</w:t>
      </w:r>
      <w:r w:rsidR="00A75E8C" w:rsidRPr="002B2E01">
        <w:rPr>
          <w:iCs/>
          <w:sz w:val="28"/>
          <w:szCs w:val="28"/>
        </w:rPr>
        <w:t>%</w:t>
      </w:r>
    </w:p>
    <w:p w:rsidR="00A75E8C" w:rsidRPr="002B2E01" w:rsidRDefault="00E64B79" w:rsidP="00A75E8C">
      <w:pPr>
        <w:jc w:val="both"/>
        <w:rPr>
          <w:sz w:val="28"/>
          <w:szCs w:val="28"/>
          <w:lang w:val="es-BO"/>
        </w:rPr>
      </w:pPr>
      <w:r>
        <w:rPr>
          <w:sz w:val="28"/>
          <w:szCs w:val="28"/>
          <w:lang w:val="es-BO"/>
        </w:rPr>
        <w:t xml:space="preserve">          </w:t>
      </w:r>
      <w:r w:rsidR="00A75E8C" w:rsidRPr="002B2E01">
        <w:rPr>
          <w:sz w:val="28"/>
          <w:szCs w:val="28"/>
          <w:lang w:val="es-BO"/>
        </w:rPr>
        <w:t>Chuyển cấp: Đạt 80%  ( học lớp 10 THPT, TTHN&amp;GDTX, học nghề).</w:t>
      </w:r>
    </w:p>
    <w:p w:rsidR="00A75E8C" w:rsidRPr="002B2E01" w:rsidRDefault="00A75E8C" w:rsidP="00A75E8C">
      <w:pPr>
        <w:ind w:firstLine="545"/>
        <w:jc w:val="both"/>
        <w:rPr>
          <w:iCs/>
          <w:sz w:val="28"/>
          <w:szCs w:val="28"/>
          <w:lang w:val="es-BO"/>
        </w:rPr>
      </w:pPr>
      <w:r w:rsidRPr="002B2E01">
        <w:rPr>
          <w:iCs/>
          <w:sz w:val="28"/>
          <w:szCs w:val="28"/>
        </w:rPr>
        <w:t>b)</w:t>
      </w:r>
      <w:r w:rsidRPr="002B2E01">
        <w:rPr>
          <w:iCs/>
          <w:sz w:val="28"/>
          <w:szCs w:val="28"/>
          <w:lang w:val="es-BO"/>
        </w:rPr>
        <w:t xml:space="preserve"> Biện pháp:</w:t>
      </w:r>
    </w:p>
    <w:p w:rsidR="00A75E8C" w:rsidRPr="002B2E01" w:rsidRDefault="00A75E8C" w:rsidP="00A75E8C">
      <w:pPr>
        <w:ind w:firstLine="545"/>
        <w:jc w:val="both"/>
        <w:rPr>
          <w:iCs/>
          <w:sz w:val="28"/>
          <w:szCs w:val="28"/>
          <w:lang w:val="es-BO"/>
        </w:rPr>
      </w:pPr>
      <w:r w:rsidRPr="002B2E01">
        <w:rPr>
          <w:iCs/>
          <w:sz w:val="28"/>
          <w:szCs w:val="28"/>
          <w:lang w:val="es-BO"/>
        </w:rPr>
        <w:t xml:space="preserve">Công tác bồi dưỡng mũi nhọn: Thành lập đội tuyển, xây dựng </w:t>
      </w:r>
      <w:r w:rsidR="001F390B">
        <w:rPr>
          <w:iCs/>
          <w:sz w:val="28"/>
          <w:szCs w:val="28"/>
          <w:lang w:val="es-BO"/>
        </w:rPr>
        <w:t>kế hoạch bồi dưỡng. Năm học 2019 -2020</w:t>
      </w:r>
      <w:r w:rsidRPr="002B2E01">
        <w:rPr>
          <w:iCs/>
          <w:sz w:val="28"/>
          <w:szCs w:val="28"/>
          <w:lang w:val="es-BO"/>
        </w:rPr>
        <w:t xml:space="preserve">, nhà trường tổ chức bồi dưỡng ở các bộ môn:  Sử - GDCD - Ngữ văn. Phân công giáo viên có chuyên môn tốt trực tiếp ôn luyện cho học sinh vào các giờ học buổi </w:t>
      </w:r>
      <w:r w:rsidR="0050463E">
        <w:rPr>
          <w:iCs/>
          <w:sz w:val="28"/>
          <w:szCs w:val="28"/>
          <w:lang w:val="es-BO"/>
        </w:rPr>
        <w:t>chiều, thực hiện từ tháng 9/2019</w:t>
      </w:r>
      <w:r w:rsidRPr="002B2E01">
        <w:rPr>
          <w:iCs/>
          <w:sz w:val="28"/>
          <w:szCs w:val="28"/>
          <w:lang w:val="es-BO"/>
        </w:rPr>
        <w:t>.  Chuyên môn nhà trường xây dựng kế hoạch cụ thể ôn luyện,giáo viên xây dựng giáo án bồi dưỡng theo từng buổi, từng chuyên đề.</w:t>
      </w:r>
    </w:p>
    <w:p w:rsidR="00A75E8C" w:rsidRPr="002B2E01" w:rsidRDefault="00A75E8C" w:rsidP="00A75E8C">
      <w:pPr>
        <w:ind w:firstLine="545"/>
        <w:jc w:val="both"/>
        <w:rPr>
          <w:iCs/>
          <w:sz w:val="28"/>
          <w:szCs w:val="28"/>
          <w:lang w:val="es-BO"/>
        </w:rPr>
      </w:pPr>
      <w:r w:rsidRPr="002B2E01">
        <w:rPr>
          <w:iCs/>
          <w:sz w:val="28"/>
          <w:szCs w:val="28"/>
          <w:lang w:val="es-BO"/>
        </w:rPr>
        <w:lastRenderedPageBreak/>
        <w:t>Công tác phụ đạo nâng chất lượng  giáo dục đại trà: Xây dựng kế hoạch ôn tập</w:t>
      </w:r>
      <w:r w:rsidR="0050463E">
        <w:rPr>
          <w:iCs/>
          <w:sz w:val="28"/>
          <w:szCs w:val="28"/>
          <w:lang w:val="es-BO"/>
        </w:rPr>
        <w:t xml:space="preserve"> bồi dưỡng 3 môn Toán, Văn, Anh</w:t>
      </w:r>
      <w:r w:rsidRPr="002B2E01">
        <w:rPr>
          <w:iCs/>
          <w:sz w:val="28"/>
          <w:szCs w:val="28"/>
          <w:lang w:val="es-BO"/>
        </w:rPr>
        <w:t xml:space="preserve"> </w:t>
      </w:r>
      <w:r w:rsidR="0050463E">
        <w:rPr>
          <w:iCs/>
          <w:sz w:val="28"/>
          <w:szCs w:val="28"/>
          <w:lang w:val="es-BO"/>
        </w:rPr>
        <w:t>từ tháng 9/ 2019 đối với khối 9</w:t>
      </w:r>
      <w:r w:rsidRPr="002B2E01">
        <w:rPr>
          <w:iCs/>
          <w:sz w:val="28"/>
          <w:szCs w:val="28"/>
          <w:lang w:val="es-BO"/>
        </w:rPr>
        <w:t>, thực hiện 3 buổi/tuần</w:t>
      </w:r>
      <w:r w:rsidR="00A24A4C">
        <w:rPr>
          <w:iCs/>
          <w:sz w:val="28"/>
          <w:szCs w:val="28"/>
          <w:lang w:val="es-BO"/>
        </w:rPr>
        <w:t xml:space="preserve"> nhằm nâng cao chất lượng thi tuyển vào 10 THPT</w:t>
      </w:r>
      <w:r w:rsidR="0050463E">
        <w:rPr>
          <w:iCs/>
          <w:sz w:val="28"/>
          <w:szCs w:val="28"/>
          <w:lang w:val="es-BO"/>
        </w:rPr>
        <w:t>. C</w:t>
      </w:r>
      <w:r w:rsidRPr="002B2E01">
        <w:rPr>
          <w:iCs/>
          <w:sz w:val="28"/>
          <w:szCs w:val="28"/>
          <w:lang w:val="es-BO"/>
        </w:rPr>
        <w:t>ác khối lớp</w:t>
      </w:r>
      <w:r w:rsidR="0050463E">
        <w:rPr>
          <w:iCs/>
          <w:sz w:val="28"/>
          <w:szCs w:val="28"/>
          <w:lang w:val="es-BO"/>
        </w:rPr>
        <w:t xml:space="preserve"> còn lại thực hiện từ tháng 10/2019. Nội dung ôn tập</w:t>
      </w:r>
      <w:r w:rsidRPr="002B2E01">
        <w:rPr>
          <w:iCs/>
          <w:sz w:val="28"/>
          <w:szCs w:val="28"/>
          <w:lang w:val="es-BO"/>
        </w:rPr>
        <w:t xml:space="preserve"> củng cố lại kiến thức vừa học, tập trung vào</w:t>
      </w:r>
      <w:r w:rsidR="0050463E">
        <w:rPr>
          <w:iCs/>
          <w:sz w:val="28"/>
          <w:szCs w:val="28"/>
          <w:lang w:val="es-BO"/>
        </w:rPr>
        <w:t xml:space="preserve"> hoạt động thực hành vận dụng</w:t>
      </w:r>
      <w:r w:rsidRPr="002B2E01">
        <w:rPr>
          <w:iCs/>
          <w:sz w:val="28"/>
          <w:szCs w:val="28"/>
          <w:lang w:val="es-BO"/>
        </w:rPr>
        <w:t>.</w:t>
      </w:r>
    </w:p>
    <w:p w:rsidR="00A75E8C" w:rsidRPr="002B2E01" w:rsidRDefault="00A75E8C" w:rsidP="00A75E8C">
      <w:pPr>
        <w:ind w:firstLine="545"/>
        <w:jc w:val="both"/>
        <w:rPr>
          <w:iCs/>
          <w:sz w:val="28"/>
          <w:szCs w:val="28"/>
          <w:lang w:val="es-BO"/>
        </w:rPr>
      </w:pPr>
      <w:r w:rsidRPr="002B2E01">
        <w:rPr>
          <w:iCs/>
          <w:sz w:val="28"/>
          <w:szCs w:val="28"/>
          <w:lang w:val="es-BO"/>
        </w:rPr>
        <w:t>Làm tốt công tác tuyên truyền, định hướng, tư vấn cho học s</w:t>
      </w:r>
      <w:r w:rsidR="00A24A4C">
        <w:rPr>
          <w:iCs/>
          <w:sz w:val="28"/>
          <w:szCs w:val="28"/>
          <w:lang w:val="es-BO"/>
        </w:rPr>
        <w:t xml:space="preserve">inh khối 9 ngay từ đầu năm học. </w:t>
      </w:r>
      <w:r w:rsidRPr="002B2E01">
        <w:rPr>
          <w:iCs/>
          <w:sz w:val="28"/>
          <w:szCs w:val="28"/>
          <w:lang w:val="es-BO"/>
        </w:rPr>
        <w:t>giáo dục ý thức ham học, ý thức trách nhiệm của bản thân với gia đình, cộng đồng và xã hội.</w:t>
      </w:r>
    </w:p>
    <w:p w:rsidR="00A75E8C" w:rsidRPr="002B2E01" w:rsidRDefault="00A75E8C" w:rsidP="00A75E8C">
      <w:pPr>
        <w:ind w:firstLine="545"/>
        <w:jc w:val="both"/>
        <w:rPr>
          <w:iCs/>
          <w:sz w:val="28"/>
          <w:szCs w:val="28"/>
          <w:lang w:val="es-BO"/>
        </w:rPr>
      </w:pPr>
      <w:r w:rsidRPr="002B2E01">
        <w:rPr>
          <w:iCs/>
          <w:sz w:val="28"/>
          <w:szCs w:val="28"/>
          <w:lang w:val="es-BO"/>
        </w:rPr>
        <w:t>4.4. Giáo dục toàn diện.</w:t>
      </w:r>
    </w:p>
    <w:p w:rsidR="00A75E8C" w:rsidRPr="002B2E01" w:rsidRDefault="00A75E8C" w:rsidP="00A75E8C">
      <w:pPr>
        <w:ind w:firstLine="545"/>
        <w:jc w:val="both"/>
        <w:rPr>
          <w:iCs/>
          <w:sz w:val="28"/>
          <w:szCs w:val="28"/>
          <w:lang w:val="es-BO"/>
        </w:rPr>
      </w:pPr>
      <w:r w:rsidRPr="002B2E01">
        <w:rPr>
          <w:iCs/>
          <w:sz w:val="28"/>
          <w:szCs w:val="28"/>
          <w:lang w:val="es-BO"/>
        </w:rPr>
        <w:t>a) Chỉ tiêu:</w:t>
      </w:r>
    </w:p>
    <w:p w:rsidR="00A75E8C" w:rsidRPr="002B2E01" w:rsidRDefault="00A75E8C" w:rsidP="00A75E8C">
      <w:pPr>
        <w:ind w:firstLine="545"/>
        <w:jc w:val="both"/>
        <w:rPr>
          <w:iCs/>
          <w:sz w:val="28"/>
          <w:szCs w:val="28"/>
        </w:rPr>
      </w:pPr>
      <w:r w:rsidRPr="002B2E01">
        <w:rPr>
          <w:iCs/>
          <w:sz w:val="28"/>
          <w:szCs w:val="28"/>
          <w:lang w:val="es-BO"/>
        </w:rPr>
        <w:t xml:space="preserve">* Giáo dục pháp luật: </w:t>
      </w:r>
      <w:r w:rsidRPr="002B2E01">
        <w:rPr>
          <w:iCs/>
          <w:sz w:val="28"/>
          <w:szCs w:val="28"/>
          <w:lang w:val="vi-VN"/>
        </w:rPr>
        <w:t>100% học sinh được tuyên truyền về chế độ chính sách của Đảng</w:t>
      </w:r>
      <w:r w:rsidRPr="002B2E01">
        <w:rPr>
          <w:iCs/>
          <w:sz w:val="28"/>
          <w:szCs w:val="28"/>
          <w:lang w:val="es-BO"/>
        </w:rPr>
        <w:t>,</w:t>
      </w:r>
      <w:r w:rsidRPr="002B2E01">
        <w:rPr>
          <w:iCs/>
          <w:sz w:val="28"/>
          <w:szCs w:val="28"/>
          <w:lang w:val="vi-VN"/>
        </w:rPr>
        <w:t xml:space="preserve"> </w:t>
      </w:r>
      <w:r w:rsidRPr="002B2E01">
        <w:rPr>
          <w:iCs/>
          <w:sz w:val="28"/>
          <w:szCs w:val="28"/>
          <w:lang w:val="es-BO"/>
        </w:rPr>
        <w:t>N</w:t>
      </w:r>
      <w:r w:rsidRPr="002B2E01">
        <w:rPr>
          <w:iCs/>
          <w:sz w:val="28"/>
          <w:szCs w:val="28"/>
          <w:lang w:val="vi-VN"/>
        </w:rPr>
        <w:t>hà nước dành cho học sinh dân tộc, được phổ biến</w:t>
      </w:r>
      <w:r w:rsidRPr="002B2E01">
        <w:rPr>
          <w:iCs/>
          <w:sz w:val="28"/>
          <w:szCs w:val="28"/>
          <w:lang w:val="es-BO"/>
        </w:rPr>
        <w:t>, học tập</w:t>
      </w:r>
      <w:r w:rsidRPr="002B2E01">
        <w:rPr>
          <w:iCs/>
          <w:sz w:val="28"/>
          <w:szCs w:val="28"/>
          <w:lang w:val="vi-VN"/>
        </w:rPr>
        <w:t xml:space="preserve"> các nội quy nhà trường, Điều lệ trường trung học. 100% học sinh</w:t>
      </w:r>
      <w:r w:rsidRPr="002B2E01">
        <w:rPr>
          <w:iCs/>
          <w:sz w:val="28"/>
          <w:szCs w:val="28"/>
        </w:rPr>
        <w:t xml:space="preserve"> thực hiên tốt 5 Điều Bác Hồ dạy.</w:t>
      </w:r>
    </w:p>
    <w:p w:rsidR="00A75E8C" w:rsidRPr="002B2E01" w:rsidRDefault="00A75E8C" w:rsidP="00A75E8C">
      <w:pPr>
        <w:ind w:firstLine="545"/>
        <w:jc w:val="both"/>
        <w:rPr>
          <w:iCs/>
          <w:sz w:val="28"/>
          <w:szCs w:val="28"/>
          <w:lang w:val="vi-VN"/>
        </w:rPr>
      </w:pPr>
      <w:r w:rsidRPr="002B2E01">
        <w:rPr>
          <w:iCs/>
          <w:sz w:val="28"/>
          <w:szCs w:val="28"/>
          <w:lang w:val="vi-VN"/>
        </w:rPr>
        <w:t>* Giáo dục thể chất:  100% học sinh đạt các tiêu chí theo quy định đánh giá, xếp loại thể chất học sinh.</w:t>
      </w:r>
    </w:p>
    <w:p w:rsidR="00A75E8C" w:rsidRPr="002B2E01" w:rsidRDefault="00A75E8C" w:rsidP="00A75E8C">
      <w:pPr>
        <w:ind w:firstLine="545"/>
        <w:jc w:val="both"/>
        <w:rPr>
          <w:iCs/>
          <w:sz w:val="28"/>
          <w:szCs w:val="28"/>
        </w:rPr>
      </w:pPr>
      <w:r w:rsidRPr="002B2E01">
        <w:rPr>
          <w:iCs/>
          <w:sz w:val="28"/>
          <w:szCs w:val="28"/>
          <w:lang w:val="vi-VN"/>
        </w:rPr>
        <w:t>* Công tác giáo dục dân tộc: 100% học sinh được tuyên truyền những chế độ chính sách của Đảng, Nhà nước đối với học sinh dân tộc, đảm bảo mọi chế độ học sinh theo quy định của pháp luật; 100% mặc trang phục dân tộc ngày</w:t>
      </w:r>
      <w:r w:rsidRPr="002B2E01">
        <w:rPr>
          <w:iCs/>
          <w:sz w:val="28"/>
          <w:szCs w:val="28"/>
        </w:rPr>
        <w:t xml:space="preserve"> </w:t>
      </w:r>
      <w:r w:rsidR="00D85E61">
        <w:rPr>
          <w:iCs/>
          <w:sz w:val="28"/>
          <w:szCs w:val="28"/>
        </w:rPr>
        <w:t xml:space="preserve">chào cờ đầu tuần và các ngày </w:t>
      </w:r>
      <w:r w:rsidRPr="002B2E01">
        <w:rPr>
          <w:iCs/>
          <w:sz w:val="28"/>
          <w:szCs w:val="28"/>
        </w:rPr>
        <w:t>lễ, tết. 100% học sinh t</w:t>
      </w:r>
      <w:r w:rsidRPr="002B2E01">
        <w:rPr>
          <w:iCs/>
          <w:sz w:val="28"/>
          <w:szCs w:val="28"/>
          <w:lang w:val="vi-VN"/>
        </w:rPr>
        <w:t>ìm hiểu và trải nghiệm các nét văn hoá đặc trưng của từng dân tộc</w:t>
      </w:r>
      <w:r w:rsidRPr="002B2E01">
        <w:rPr>
          <w:iCs/>
          <w:sz w:val="28"/>
          <w:szCs w:val="28"/>
        </w:rPr>
        <w:t xml:space="preserve"> ở địa phương.</w:t>
      </w:r>
    </w:p>
    <w:p w:rsidR="00A75E8C" w:rsidRPr="002B2E01" w:rsidRDefault="00A75E8C" w:rsidP="00A75E8C">
      <w:pPr>
        <w:ind w:firstLine="545"/>
        <w:jc w:val="both"/>
        <w:rPr>
          <w:iCs/>
          <w:sz w:val="28"/>
          <w:szCs w:val="28"/>
        </w:rPr>
      </w:pPr>
      <w:r w:rsidRPr="002B2E01">
        <w:rPr>
          <w:iCs/>
          <w:sz w:val="28"/>
          <w:szCs w:val="28"/>
          <w:lang w:val="vi-VN"/>
        </w:rPr>
        <w:t>* Hoạt động thể thao: 100% học sinh tham gia rèn luyện các môn: Cờ vua,</w:t>
      </w:r>
      <w:r w:rsidR="00D85E61">
        <w:rPr>
          <w:iCs/>
          <w:sz w:val="28"/>
          <w:szCs w:val="28"/>
        </w:rPr>
        <w:t xml:space="preserve"> </w:t>
      </w:r>
      <w:r w:rsidRPr="002B2E01">
        <w:rPr>
          <w:iCs/>
          <w:sz w:val="28"/>
          <w:szCs w:val="28"/>
          <w:lang w:val="vi-VN"/>
        </w:rPr>
        <w:t xml:space="preserve">đá cầu, điền kinh, một số môn thể thao dân tộc. Tham gia và đạt thành tích cao </w:t>
      </w:r>
      <w:r w:rsidRPr="002B2E01">
        <w:rPr>
          <w:iCs/>
          <w:sz w:val="28"/>
          <w:szCs w:val="28"/>
        </w:rPr>
        <w:t>trong các giải thể thao</w:t>
      </w:r>
      <w:r w:rsidR="00D85E61">
        <w:rPr>
          <w:iCs/>
          <w:sz w:val="28"/>
          <w:szCs w:val="28"/>
        </w:rPr>
        <w:t xml:space="preserve">, Hội khỏe Phù Đổng. </w:t>
      </w:r>
    </w:p>
    <w:p w:rsidR="00A75E8C" w:rsidRPr="002B2E01" w:rsidRDefault="00A75E8C" w:rsidP="00A75E8C">
      <w:pPr>
        <w:ind w:firstLine="545"/>
        <w:jc w:val="both"/>
        <w:rPr>
          <w:iCs/>
          <w:sz w:val="28"/>
          <w:szCs w:val="28"/>
          <w:lang w:val="vi-VN"/>
        </w:rPr>
      </w:pPr>
      <w:r w:rsidRPr="002B2E01">
        <w:rPr>
          <w:iCs/>
          <w:sz w:val="28"/>
          <w:szCs w:val="28"/>
          <w:lang w:val="vi-VN"/>
        </w:rPr>
        <w:t>* Văn nghệ: Tham gia đầy đủ các cuộc thi do ngành tổ chức. Thành lập Đội văn nghệ xung kích hoạt động thường xuyên gắn liền với các hoạt động của nhà trường</w:t>
      </w:r>
      <w:r w:rsidRPr="002B2E01">
        <w:rPr>
          <w:iCs/>
          <w:sz w:val="28"/>
          <w:szCs w:val="28"/>
        </w:rPr>
        <w:t xml:space="preserve"> ( nội dung: hát về mái trường, Đảng, Bác Hồ, quê hương… đặc biệt giữ gìn và phát huy làn điệu then, đàn tính, sáo trúc).</w:t>
      </w:r>
    </w:p>
    <w:p w:rsidR="00A75E8C" w:rsidRPr="002B2E01" w:rsidRDefault="00A75E8C" w:rsidP="00A75E8C">
      <w:pPr>
        <w:ind w:firstLine="545"/>
        <w:jc w:val="both"/>
        <w:rPr>
          <w:sz w:val="28"/>
          <w:szCs w:val="28"/>
          <w:lang w:val="nl-NL"/>
        </w:rPr>
      </w:pPr>
      <w:r w:rsidRPr="002B2E01">
        <w:rPr>
          <w:iCs/>
          <w:sz w:val="28"/>
          <w:szCs w:val="28"/>
          <w:lang w:val="vi-VN"/>
        </w:rPr>
        <w:t xml:space="preserve">* </w:t>
      </w:r>
      <w:r w:rsidRPr="002B2E01">
        <w:rPr>
          <w:sz w:val="28"/>
          <w:szCs w:val="28"/>
          <w:lang w:val="nl-NL"/>
        </w:rPr>
        <w:t>Hoạt động hướng nghiệp, giáo dục địa phương.</w:t>
      </w:r>
    </w:p>
    <w:p w:rsidR="00A75E8C" w:rsidRPr="002B2E01" w:rsidRDefault="00F907FD" w:rsidP="00A75E8C">
      <w:pPr>
        <w:ind w:firstLine="360"/>
        <w:jc w:val="both"/>
        <w:rPr>
          <w:sz w:val="28"/>
          <w:szCs w:val="28"/>
          <w:lang w:val="nl-NL"/>
        </w:rPr>
      </w:pPr>
      <w:r>
        <w:rPr>
          <w:sz w:val="28"/>
          <w:szCs w:val="28"/>
          <w:lang w:val="nl-NL"/>
        </w:rPr>
        <w:t>- 100% học sinh được</w:t>
      </w:r>
      <w:r w:rsidR="00A75E8C" w:rsidRPr="002B2E01">
        <w:rPr>
          <w:sz w:val="28"/>
          <w:szCs w:val="28"/>
          <w:lang w:val="nl-NL"/>
        </w:rPr>
        <w:t xml:space="preserve"> học  Lịch sử, Ngữ văn địa phương, giáo dục tích hợp gắn với trải nghiệm thực tế.</w:t>
      </w:r>
    </w:p>
    <w:p w:rsidR="00A75E8C" w:rsidRPr="002B2E01" w:rsidRDefault="00A75E8C" w:rsidP="00A75E8C">
      <w:pPr>
        <w:ind w:firstLine="360"/>
        <w:jc w:val="both"/>
        <w:rPr>
          <w:sz w:val="28"/>
          <w:szCs w:val="28"/>
          <w:lang w:val="nl-NL"/>
        </w:rPr>
      </w:pPr>
      <w:r w:rsidRPr="002B2E01">
        <w:rPr>
          <w:sz w:val="28"/>
          <w:szCs w:val="28"/>
          <w:lang w:val="nl-NL"/>
        </w:rPr>
        <w:t>- Giáo dục hướng nghiệp: Làm tốt công tác tư vấn học sinh sau khi tốt nghiệp THCS để học sinh lựa chọn trường học tiếp THPT hoặc học nghề.</w:t>
      </w:r>
    </w:p>
    <w:p w:rsidR="00A75E8C" w:rsidRPr="002B2E01" w:rsidRDefault="00A75E8C" w:rsidP="00A75E8C">
      <w:pPr>
        <w:ind w:firstLine="360"/>
        <w:jc w:val="both"/>
        <w:rPr>
          <w:sz w:val="28"/>
          <w:szCs w:val="28"/>
          <w:lang w:val="nl-NL"/>
        </w:rPr>
      </w:pPr>
      <w:r w:rsidRPr="002B2E01">
        <w:rPr>
          <w:sz w:val="28"/>
          <w:szCs w:val="28"/>
          <w:lang w:val="nl-NL"/>
        </w:rPr>
        <w:t>* Hoạt động giáo dục ngoài giờ lên lớp:  100% học sinh tham hoạt động TDTT, VN, đọc sách báo, hoạt động chung tay xây dựng nông thôn mới.</w:t>
      </w:r>
    </w:p>
    <w:p w:rsidR="00A75E8C" w:rsidRPr="002B2E01" w:rsidRDefault="00A75E8C" w:rsidP="00A75E8C">
      <w:pPr>
        <w:ind w:firstLine="360"/>
        <w:jc w:val="both"/>
        <w:rPr>
          <w:sz w:val="28"/>
          <w:szCs w:val="28"/>
          <w:lang w:val="nl-NL"/>
        </w:rPr>
      </w:pPr>
      <w:r w:rsidRPr="002B2E01">
        <w:rPr>
          <w:sz w:val="28"/>
          <w:szCs w:val="28"/>
          <w:lang w:val="nl-NL"/>
        </w:rPr>
        <w:t>* Hoạt động giáo dục an toàn giao thông: Làm tốt công tác tuyên truyền, hướng dẫn thực hiện đúng luật giao thông, văn hóa giao thông.</w:t>
      </w:r>
    </w:p>
    <w:p w:rsidR="00A75E8C" w:rsidRPr="002B2E01" w:rsidRDefault="00A75E8C" w:rsidP="00A75E8C">
      <w:pPr>
        <w:ind w:firstLine="360"/>
        <w:jc w:val="both"/>
        <w:rPr>
          <w:sz w:val="28"/>
          <w:szCs w:val="28"/>
          <w:lang w:val="nl-NL"/>
        </w:rPr>
      </w:pPr>
      <w:r w:rsidRPr="002B2E01">
        <w:rPr>
          <w:sz w:val="28"/>
          <w:szCs w:val="28"/>
          <w:lang w:val="nl-NL"/>
        </w:rPr>
        <w:t>* Hoạt động giáo dục đảm bảo an toàn phòng chống tai nạn thương tích, an ninh trật tự: : Làm tốt công tác tuyên truyền về an toàn phòng chống tai nạn thương tích, an ninh trật tự.</w:t>
      </w:r>
    </w:p>
    <w:p w:rsidR="00A75E8C" w:rsidRPr="002B2E01" w:rsidRDefault="00A75E8C" w:rsidP="00A75E8C">
      <w:pPr>
        <w:ind w:firstLine="360"/>
        <w:jc w:val="both"/>
        <w:rPr>
          <w:sz w:val="28"/>
          <w:szCs w:val="28"/>
          <w:lang w:val="nl-NL"/>
        </w:rPr>
      </w:pPr>
      <w:r w:rsidRPr="002B2E01">
        <w:rPr>
          <w:sz w:val="28"/>
          <w:szCs w:val="28"/>
          <w:lang w:val="nl-NL"/>
        </w:rPr>
        <w:t>* Hoạt động giáo dục thực hiện vệ sinh môi trường: Làm tốt công tác tuyên truyền về giữ gìn vệ sinh cá nhân, vệ sinh môi trường.</w:t>
      </w:r>
      <w:r w:rsidR="00F907FD">
        <w:rPr>
          <w:sz w:val="28"/>
          <w:szCs w:val="28"/>
          <w:lang w:val="nl-NL"/>
        </w:rPr>
        <w:t xml:space="preserve"> </w:t>
      </w:r>
    </w:p>
    <w:p w:rsidR="00A75E8C" w:rsidRPr="002B2E01" w:rsidRDefault="00A75E8C" w:rsidP="00A75E8C">
      <w:pPr>
        <w:ind w:firstLine="545"/>
        <w:jc w:val="both"/>
        <w:rPr>
          <w:iCs/>
          <w:sz w:val="28"/>
          <w:szCs w:val="28"/>
          <w:lang w:val="nl-NL"/>
        </w:rPr>
      </w:pPr>
      <w:r w:rsidRPr="002B2E01">
        <w:rPr>
          <w:iCs/>
          <w:sz w:val="28"/>
          <w:szCs w:val="28"/>
          <w:lang w:val="vi-VN"/>
        </w:rPr>
        <w:t xml:space="preserve">b) Biện pháp: Tăng cường công tác giáo dục pháp luật trong nhà trường: </w:t>
      </w:r>
      <w:r w:rsidRPr="002B2E01">
        <w:rPr>
          <w:sz w:val="28"/>
          <w:szCs w:val="28"/>
          <w:lang w:val="vi-VN"/>
        </w:rPr>
        <w:t>Tuyên truyền luật giao thông đường bộ, quyền trẻ em, bảo vệ môi trường,</w:t>
      </w:r>
      <w:r w:rsidRPr="002B2E01">
        <w:rPr>
          <w:sz w:val="28"/>
          <w:szCs w:val="28"/>
          <w:lang w:val="nl-NL"/>
        </w:rPr>
        <w:t xml:space="preserve"> </w:t>
      </w:r>
      <w:r w:rsidRPr="002B2E01">
        <w:rPr>
          <w:sz w:val="28"/>
          <w:szCs w:val="28"/>
          <w:lang w:val="vi-VN"/>
        </w:rPr>
        <w:t xml:space="preserve"> thực hiện có hiệu quả  cuộc vận động “ Học tập và làm theo </w:t>
      </w:r>
      <w:r w:rsidRPr="002B2E01">
        <w:rPr>
          <w:sz w:val="28"/>
          <w:szCs w:val="28"/>
          <w:lang w:val="nl-NL"/>
        </w:rPr>
        <w:t>tư tưởng, đạo đức, phong cách</w:t>
      </w:r>
      <w:r w:rsidRPr="002B2E01">
        <w:rPr>
          <w:sz w:val="28"/>
          <w:szCs w:val="28"/>
          <w:lang w:val="vi-VN"/>
        </w:rPr>
        <w:t xml:space="preserve"> Hồ Chí Minh”, tổ chức thực hiện tốt các phong trào lớn của ngành, huyện cho </w:t>
      </w:r>
      <w:r w:rsidRPr="002B2E01">
        <w:rPr>
          <w:sz w:val="28"/>
          <w:szCs w:val="28"/>
          <w:lang w:val="vi-VN"/>
        </w:rPr>
        <w:lastRenderedPageBreak/>
        <w:t>học sinh bằng nhiều hình thức : ngoại khoá, sinh hoạt câu lạc bộ, sân khấu hoá, viết bài dự thi...</w:t>
      </w:r>
    </w:p>
    <w:p w:rsidR="00A75E8C" w:rsidRPr="002B2E01" w:rsidRDefault="00A75E8C" w:rsidP="00A75E8C">
      <w:pPr>
        <w:ind w:firstLine="545"/>
        <w:jc w:val="both"/>
        <w:rPr>
          <w:sz w:val="28"/>
          <w:szCs w:val="28"/>
          <w:lang w:val="nl-NL"/>
        </w:rPr>
      </w:pPr>
      <w:r w:rsidRPr="002B2E01">
        <w:rPr>
          <w:sz w:val="28"/>
          <w:szCs w:val="28"/>
          <w:lang w:val="vi-VN"/>
        </w:rPr>
        <w:t xml:space="preserve">Công tác giáo dục hướng nghiệp : </w:t>
      </w:r>
      <w:r w:rsidRPr="002B2E01">
        <w:rPr>
          <w:sz w:val="28"/>
          <w:szCs w:val="28"/>
        </w:rPr>
        <w:t>G</w:t>
      </w:r>
      <w:r w:rsidRPr="002B2E01">
        <w:rPr>
          <w:sz w:val="28"/>
          <w:szCs w:val="28"/>
          <w:lang w:val="vi-VN"/>
        </w:rPr>
        <w:t>iáo dục cho các em những kiến thức cơ bản về trồng trọt, chăn nuôi qua các buổi lao động, sinh hoạt ngoại khoá; tổ chức cho các em đến cơ sở sản xuất thủ công của nhân dân để tìm hiểu và học tập.</w:t>
      </w:r>
      <w:r w:rsidRPr="002B2E01">
        <w:rPr>
          <w:sz w:val="28"/>
          <w:szCs w:val="28"/>
        </w:rPr>
        <w:t xml:space="preserve"> Tuyên truyền, tư vấn cho học sinh lớp 9 sau khi tốt nghiệp THCS để học sinh lựa chọn trường học tiếp THPT hoặc học nghề  một cách phù hợp.</w:t>
      </w:r>
    </w:p>
    <w:p w:rsidR="00A75E8C" w:rsidRPr="002B2E01" w:rsidRDefault="00A75E8C" w:rsidP="00A75E8C">
      <w:pPr>
        <w:ind w:firstLine="560"/>
        <w:jc w:val="both"/>
        <w:rPr>
          <w:sz w:val="28"/>
          <w:szCs w:val="28"/>
          <w:lang w:val="vi-VN"/>
        </w:rPr>
      </w:pPr>
      <w:r w:rsidRPr="002B2E01">
        <w:rPr>
          <w:sz w:val="28"/>
          <w:szCs w:val="28"/>
          <w:lang w:val="vi-VN"/>
        </w:rPr>
        <w:t xml:space="preserve">Giáo dục thể chất, giáo dục truyền thống, giữ gìn bản sắc văn hoá dân tộc: Học sinh được học chương trình thể dục chính khoá, ngoài ra các em còn được rèn luỵện thêm các môn thể thao dân tộc như:  đẩy gậy,  kéo co, </w:t>
      </w:r>
      <w:r w:rsidRPr="002B2E01">
        <w:rPr>
          <w:sz w:val="28"/>
          <w:szCs w:val="28"/>
        </w:rPr>
        <w:t>nhảy dây, ô ăn quan</w:t>
      </w:r>
      <w:r w:rsidRPr="002B2E01">
        <w:rPr>
          <w:sz w:val="28"/>
          <w:szCs w:val="28"/>
          <w:lang w:val="vi-VN"/>
        </w:rPr>
        <w:t>... Nhà trường quy định học sinh mặc trang phục dân tộc vào ngày thứ hai hàng tuần</w:t>
      </w:r>
      <w:r w:rsidRPr="002B2E01">
        <w:rPr>
          <w:sz w:val="28"/>
          <w:szCs w:val="28"/>
        </w:rPr>
        <w:t>. Phối hợp với Đoàn thanh niên xã tổ chức tập luyện cho đội văn nghệ xung kích nhà trường hát then, đánh đàn tính, thổi sáo..</w:t>
      </w:r>
      <w:r w:rsidRPr="002B2E01">
        <w:rPr>
          <w:sz w:val="28"/>
          <w:szCs w:val="28"/>
          <w:lang w:val="vi-VN"/>
        </w:rPr>
        <w:t>.</w:t>
      </w:r>
    </w:p>
    <w:p w:rsidR="00A75E8C" w:rsidRPr="002B2E01" w:rsidRDefault="00A75E8C" w:rsidP="00A75E8C">
      <w:pPr>
        <w:ind w:firstLine="545"/>
        <w:jc w:val="both"/>
        <w:rPr>
          <w:sz w:val="28"/>
          <w:szCs w:val="28"/>
        </w:rPr>
      </w:pPr>
      <w:r w:rsidRPr="002B2E01">
        <w:rPr>
          <w:sz w:val="28"/>
          <w:szCs w:val="28"/>
          <w:lang w:val="vi-VN"/>
        </w:rPr>
        <w:t xml:space="preserve">Tổ chức tốt tuần sinh hoạt </w:t>
      </w:r>
      <w:r w:rsidRPr="002B2E01">
        <w:rPr>
          <w:sz w:val="28"/>
          <w:szCs w:val="28"/>
        </w:rPr>
        <w:t xml:space="preserve"> tập thể, tư vấn học đường,</w:t>
      </w:r>
      <w:r w:rsidRPr="002B2E01">
        <w:rPr>
          <w:sz w:val="28"/>
          <w:szCs w:val="28"/>
          <w:lang w:val="vi-VN"/>
        </w:rPr>
        <w:t xml:space="preserve"> ngày hội đọc sách, Ngày pháp luật</w:t>
      </w:r>
      <w:r w:rsidRPr="002B2E01">
        <w:rPr>
          <w:sz w:val="28"/>
          <w:szCs w:val="28"/>
        </w:rPr>
        <w:t>, tuyên truyền về thực hiện an toàn giao thông, văn hóa giao thông và các kĩ năng đảm bảo an toàn phòng chống tai nạn thương tích, đảm bảo an ninh trật tự, thực hiện vệ sinh cá nhân, vệ sinh môi trường, dọn và sắp xếp đồ dùng trong gia đinh</w:t>
      </w:r>
      <w:r w:rsidRPr="002B2E01">
        <w:rPr>
          <w:sz w:val="28"/>
          <w:szCs w:val="28"/>
          <w:lang w:val="vi-VN"/>
        </w:rPr>
        <w:t xml:space="preserve"> lồng ghép trong chương trình ngoại khoá, chương trình phát thanh măng non của Đội thiếu niên trong năm học.</w:t>
      </w:r>
    </w:p>
    <w:p w:rsidR="00A75E8C" w:rsidRPr="00F907FD" w:rsidRDefault="00A75E8C" w:rsidP="00A75E8C">
      <w:pPr>
        <w:ind w:firstLine="545"/>
        <w:jc w:val="both"/>
        <w:rPr>
          <w:iCs/>
          <w:sz w:val="28"/>
          <w:szCs w:val="28"/>
        </w:rPr>
      </w:pPr>
      <w:r w:rsidRPr="002B2E01">
        <w:rPr>
          <w:iCs/>
          <w:sz w:val="28"/>
          <w:szCs w:val="28"/>
          <w:lang w:val="vi-VN"/>
        </w:rPr>
        <w:t xml:space="preserve">4.5. Công tác </w:t>
      </w:r>
      <w:r w:rsidRPr="002B2E01">
        <w:rPr>
          <w:iCs/>
          <w:sz w:val="28"/>
          <w:szCs w:val="28"/>
          <w:lang w:val="nl-NL"/>
        </w:rPr>
        <w:t>tổ chức</w:t>
      </w:r>
      <w:r w:rsidRPr="002B2E01">
        <w:rPr>
          <w:iCs/>
          <w:sz w:val="28"/>
          <w:szCs w:val="28"/>
          <w:lang w:val="vi-VN"/>
        </w:rPr>
        <w:t xml:space="preserve"> </w:t>
      </w:r>
      <w:r w:rsidRPr="002B2E01">
        <w:rPr>
          <w:iCs/>
          <w:sz w:val="28"/>
          <w:szCs w:val="28"/>
        </w:rPr>
        <w:t>bán trú</w:t>
      </w:r>
      <w:r w:rsidRPr="002B2E01">
        <w:rPr>
          <w:iCs/>
          <w:sz w:val="28"/>
          <w:szCs w:val="28"/>
          <w:lang w:val="vi-VN"/>
        </w:rPr>
        <w:t xml:space="preserve"> học sinh.</w:t>
      </w:r>
      <w:r w:rsidR="00F907FD">
        <w:rPr>
          <w:iCs/>
          <w:sz w:val="28"/>
          <w:szCs w:val="28"/>
        </w:rPr>
        <w:t xml:space="preserve"> </w:t>
      </w:r>
    </w:p>
    <w:p w:rsidR="00A75E8C" w:rsidRPr="008275EB" w:rsidRDefault="00A75E8C" w:rsidP="00A75E8C">
      <w:pPr>
        <w:ind w:firstLine="545"/>
        <w:jc w:val="both"/>
        <w:rPr>
          <w:iCs/>
          <w:sz w:val="28"/>
          <w:szCs w:val="28"/>
        </w:rPr>
      </w:pPr>
      <w:r w:rsidRPr="002B2E01">
        <w:rPr>
          <w:iCs/>
          <w:sz w:val="28"/>
          <w:szCs w:val="28"/>
          <w:lang w:val="vi-VN"/>
        </w:rPr>
        <w:t>a) Yêu cầu:</w:t>
      </w:r>
      <w:r w:rsidR="008275EB">
        <w:rPr>
          <w:iCs/>
          <w:sz w:val="28"/>
          <w:szCs w:val="28"/>
        </w:rPr>
        <w:t xml:space="preserve"> </w:t>
      </w:r>
    </w:p>
    <w:p w:rsidR="00A75E8C" w:rsidRPr="002B2E01" w:rsidRDefault="00A75E8C" w:rsidP="00A75E8C">
      <w:pPr>
        <w:ind w:firstLine="545"/>
        <w:jc w:val="both"/>
        <w:rPr>
          <w:iCs/>
          <w:sz w:val="28"/>
          <w:szCs w:val="28"/>
        </w:rPr>
      </w:pPr>
      <w:r w:rsidRPr="002B2E01">
        <w:rPr>
          <w:iCs/>
          <w:sz w:val="28"/>
          <w:szCs w:val="28"/>
        </w:rPr>
        <w:t>*  Học sinh bán trú tại trường:</w:t>
      </w:r>
    </w:p>
    <w:p w:rsidR="00A75E8C" w:rsidRPr="002B2E01" w:rsidRDefault="00A75E8C" w:rsidP="00A75E8C">
      <w:pPr>
        <w:ind w:firstLine="545"/>
        <w:jc w:val="both"/>
        <w:rPr>
          <w:iCs/>
          <w:sz w:val="28"/>
          <w:szCs w:val="28"/>
        </w:rPr>
      </w:pPr>
      <w:r w:rsidRPr="002B2E01">
        <w:rPr>
          <w:iCs/>
          <w:sz w:val="28"/>
          <w:szCs w:val="28"/>
        </w:rPr>
        <w:t>Học 2 buổi/ngày, nâng cao chất lượng.</w:t>
      </w:r>
    </w:p>
    <w:p w:rsidR="00A75E8C" w:rsidRPr="002B2E01" w:rsidRDefault="00A75E8C" w:rsidP="00A75E8C">
      <w:pPr>
        <w:ind w:firstLine="545"/>
        <w:jc w:val="both"/>
        <w:rPr>
          <w:iCs/>
          <w:sz w:val="28"/>
          <w:szCs w:val="28"/>
          <w:lang w:val="vi-VN"/>
        </w:rPr>
      </w:pPr>
      <w:r w:rsidRPr="002B2E01">
        <w:rPr>
          <w:iCs/>
          <w:sz w:val="28"/>
          <w:szCs w:val="28"/>
          <w:lang w:val="vi-VN"/>
        </w:rPr>
        <w:t>Quản lý nếp sống sinh hoạt học sinh</w:t>
      </w:r>
      <w:r w:rsidRPr="002B2E01">
        <w:rPr>
          <w:iCs/>
          <w:sz w:val="28"/>
          <w:szCs w:val="28"/>
        </w:rPr>
        <w:t xml:space="preserve"> bán trú</w:t>
      </w:r>
      <w:r w:rsidRPr="002B2E01">
        <w:rPr>
          <w:iCs/>
          <w:sz w:val="28"/>
          <w:szCs w:val="28"/>
          <w:lang w:val="vi-VN"/>
        </w:rPr>
        <w:t xml:space="preserve"> nề nếp, khoa học.</w:t>
      </w:r>
    </w:p>
    <w:p w:rsidR="00A75E8C" w:rsidRPr="002B2E01" w:rsidRDefault="00A75E8C" w:rsidP="00A75E8C">
      <w:pPr>
        <w:ind w:firstLine="545"/>
        <w:jc w:val="both"/>
        <w:rPr>
          <w:iCs/>
          <w:sz w:val="28"/>
          <w:szCs w:val="28"/>
        </w:rPr>
      </w:pPr>
      <w:r w:rsidRPr="002B2E01">
        <w:rPr>
          <w:iCs/>
          <w:sz w:val="28"/>
          <w:szCs w:val="28"/>
          <w:lang w:val="vi-VN"/>
        </w:rPr>
        <w:t>Tổ chức hoạt động giáo dục NGLL hiệu quả</w:t>
      </w:r>
      <w:r w:rsidRPr="002B2E01">
        <w:rPr>
          <w:iCs/>
          <w:sz w:val="28"/>
          <w:szCs w:val="28"/>
        </w:rPr>
        <w:t>, g</w:t>
      </w:r>
      <w:r w:rsidRPr="002B2E01">
        <w:rPr>
          <w:iCs/>
          <w:sz w:val="28"/>
          <w:szCs w:val="28"/>
          <w:lang w:val="vi-VN"/>
        </w:rPr>
        <w:t>iáo dục kỹ năng sống</w:t>
      </w:r>
      <w:r w:rsidRPr="002B2E01">
        <w:rPr>
          <w:iCs/>
          <w:sz w:val="28"/>
          <w:szCs w:val="28"/>
        </w:rPr>
        <w:t>.</w:t>
      </w:r>
    </w:p>
    <w:p w:rsidR="00A75E8C" w:rsidRPr="002B2E01" w:rsidRDefault="00A75E8C" w:rsidP="00A75E8C">
      <w:pPr>
        <w:ind w:firstLine="545"/>
        <w:jc w:val="both"/>
        <w:rPr>
          <w:iCs/>
          <w:sz w:val="28"/>
          <w:szCs w:val="28"/>
        </w:rPr>
      </w:pPr>
      <w:r w:rsidRPr="002B2E01">
        <w:rPr>
          <w:iCs/>
          <w:sz w:val="28"/>
          <w:szCs w:val="28"/>
        </w:rPr>
        <w:t>Đảm bảo an ninh trật tự và an toàn cho học sinh bán trú.</w:t>
      </w:r>
    </w:p>
    <w:p w:rsidR="00A75E8C" w:rsidRPr="002B2E01" w:rsidRDefault="00A75E8C" w:rsidP="00A75E8C">
      <w:pPr>
        <w:ind w:firstLine="545"/>
        <w:jc w:val="both"/>
        <w:rPr>
          <w:iCs/>
          <w:sz w:val="28"/>
          <w:szCs w:val="28"/>
        </w:rPr>
      </w:pPr>
      <w:r w:rsidRPr="002B2E01">
        <w:rPr>
          <w:iCs/>
          <w:sz w:val="28"/>
          <w:szCs w:val="28"/>
        </w:rPr>
        <w:t xml:space="preserve">* Học sinh bán trú trọ quanh trường: Học sinh sinh hoạt tại các gia đình xung quanh trường, </w:t>
      </w:r>
      <w:r w:rsidR="008275EB">
        <w:rPr>
          <w:iCs/>
          <w:sz w:val="28"/>
          <w:szCs w:val="28"/>
        </w:rPr>
        <w:t xml:space="preserve">thuận </w:t>
      </w:r>
      <w:r w:rsidRPr="002B2E01">
        <w:rPr>
          <w:iCs/>
          <w:sz w:val="28"/>
          <w:szCs w:val="28"/>
        </w:rPr>
        <w:t>tiện cho việc đến trường học ( thôn Lục Nà, Bản Pạt, Cốc Lồng, Bản Cáu, Nà Luông).</w:t>
      </w:r>
    </w:p>
    <w:p w:rsidR="00A75E8C" w:rsidRPr="002B2E01" w:rsidRDefault="00A75E8C" w:rsidP="00A75E8C">
      <w:pPr>
        <w:ind w:firstLine="545"/>
        <w:jc w:val="both"/>
        <w:rPr>
          <w:iCs/>
          <w:sz w:val="28"/>
          <w:szCs w:val="28"/>
          <w:lang w:val="vi-VN"/>
        </w:rPr>
      </w:pPr>
      <w:r w:rsidRPr="002B2E01">
        <w:rPr>
          <w:iCs/>
          <w:sz w:val="28"/>
          <w:szCs w:val="28"/>
          <w:lang w:val="vi-VN"/>
        </w:rPr>
        <w:t>b) Chỉ tiêu:</w:t>
      </w:r>
    </w:p>
    <w:p w:rsidR="00A75E8C" w:rsidRPr="002B2E01" w:rsidRDefault="00A75E8C" w:rsidP="00A75E8C">
      <w:pPr>
        <w:ind w:firstLine="545"/>
        <w:jc w:val="both"/>
        <w:rPr>
          <w:iCs/>
          <w:sz w:val="28"/>
          <w:szCs w:val="28"/>
        </w:rPr>
      </w:pPr>
      <w:r w:rsidRPr="002B2E01">
        <w:rPr>
          <w:iCs/>
          <w:sz w:val="28"/>
          <w:szCs w:val="28"/>
        </w:rPr>
        <w:t>Chất lượng 2 mặt GD: Học lực 100% đạt từ Tb trở lên; Hạnh kiểm 100% đạt hạnh kiểm khá tốt.</w:t>
      </w:r>
    </w:p>
    <w:p w:rsidR="00A75E8C" w:rsidRPr="002B2E01" w:rsidRDefault="008275EB" w:rsidP="00A75E8C">
      <w:pPr>
        <w:ind w:firstLine="545"/>
        <w:jc w:val="both"/>
        <w:rPr>
          <w:iCs/>
          <w:sz w:val="28"/>
          <w:szCs w:val="28"/>
          <w:lang w:val="vi-VN"/>
        </w:rPr>
      </w:pPr>
      <w:r>
        <w:rPr>
          <w:iCs/>
          <w:sz w:val="28"/>
          <w:szCs w:val="28"/>
        </w:rPr>
        <w:t>HS ở bán trú: 48</w:t>
      </w:r>
      <w:r w:rsidR="00A75E8C" w:rsidRPr="002B2E01">
        <w:rPr>
          <w:iCs/>
          <w:sz w:val="28"/>
          <w:szCs w:val="28"/>
        </w:rPr>
        <w:t xml:space="preserve">học sinh. </w:t>
      </w:r>
      <w:r w:rsidR="00A75E8C" w:rsidRPr="002B2E01">
        <w:rPr>
          <w:iCs/>
          <w:sz w:val="28"/>
          <w:szCs w:val="28"/>
          <w:lang w:val="vi-VN"/>
        </w:rPr>
        <w:t>100% học sinh thực hiện tốt nội quy sinh hoạ</w:t>
      </w:r>
      <w:r w:rsidR="00A75E8C" w:rsidRPr="002B2E01">
        <w:rPr>
          <w:iCs/>
          <w:sz w:val="28"/>
          <w:szCs w:val="28"/>
        </w:rPr>
        <w:t>t bán</w:t>
      </w:r>
      <w:r w:rsidR="00A75E8C" w:rsidRPr="002B2E01">
        <w:rPr>
          <w:iCs/>
          <w:sz w:val="28"/>
          <w:szCs w:val="28"/>
          <w:lang w:val="vi-VN"/>
        </w:rPr>
        <w:t xml:space="preserve"> trú</w:t>
      </w:r>
      <w:r w:rsidR="00A75E8C" w:rsidRPr="002B2E01">
        <w:rPr>
          <w:iCs/>
          <w:sz w:val="28"/>
          <w:szCs w:val="28"/>
        </w:rPr>
        <w:t>.</w:t>
      </w:r>
    </w:p>
    <w:p w:rsidR="00A75E8C" w:rsidRPr="002B2E01" w:rsidRDefault="00A75E8C" w:rsidP="00A75E8C">
      <w:pPr>
        <w:ind w:firstLine="545"/>
        <w:jc w:val="both"/>
        <w:rPr>
          <w:iCs/>
          <w:sz w:val="28"/>
          <w:szCs w:val="28"/>
        </w:rPr>
      </w:pPr>
      <w:r w:rsidRPr="002B2E01">
        <w:rPr>
          <w:iCs/>
          <w:sz w:val="28"/>
          <w:szCs w:val="28"/>
          <w:lang w:val="vi-VN"/>
        </w:rPr>
        <w:t>Công tác GDNGLL: 100% học sinh được tham gia hoạt động TDTT, lao động, tham gia sinh hoạt các câu lạc bộ, đọc sách...</w:t>
      </w:r>
    </w:p>
    <w:p w:rsidR="00A75E8C" w:rsidRPr="002B2E01" w:rsidRDefault="00A75E8C" w:rsidP="00A75E8C">
      <w:pPr>
        <w:ind w:firstLine="545"/>
        <w:jc w:val="both"/>
        <w:rPr>
          <w:iCs/>
          <w:sz w:val="28"/>
          <w:szCs w:val="28"/>
        </w:rPr>
      </w:pPr>
      <w:r w:rsidRPr="002B2E01">
        <w:rPr>
          <w:iCs/>
          <w:sz w:val="28"/>
          <w:szCs w:val="28"/>
        </w:rPr>
        <w:t>Thực hiện đầy đủ, kịp thời chế độ học sinh.</w:t>
      </w:r>
    </w:p>
    <w:p w:rsidR="00A75E8C" w:rsidRPr="002B2E01" w:rsidRDefault="00A75E8C" w:rsidP="00A75E8C">
      <w:pPr>
        <w:ind w:firstLine="545"/>
        <w:jc w:val="both"/>
        <w:rPr>
          <w:iCs/>
          <w:sz w:val="28"/>
          <w:szCs w:val="28"/>
        </w:rPr>
      </w:pPr>
      <w:r w:rsidRPr="002B2E01">
        <w:rPr>
          <w:iCs/>
          <w:sz w:val="28"/>
          <w:szCs w:val="28"/>
        </w:rPr>
        <w:t>c</w:t>
      </w:r>
      <w:r w:rsidRPr="002B2E01">
        <w:rPr>
          <w:iCs/>
          <w:sz w:val="28"/>
          <w:szCs w:val="28"/>
          <w:lang w:val="vi-VN"/>
        </w:rPr>
        <w:t>) Biện pháp:</w:t>
      </w:r>
    </w:p>
    <w:p w:rsidR="00A75E8C" w:rsidRPr="002B2E01" w:rsidRDefault="00A75E8C" w:rsidP="00A75E8C">
      <w:pPr>
        <w:ind w:firstLine="545"/>
        <w:jc w:val="both"/>
        <w:rPr>
          <w:iCs/>
          <w:sz w:val="28"/>
          <w:szCs w:val="28"/>
        </w:rPr>
      </w:pPr>
      <w:r w:rsidRPr="002B2E01">
        <w:rPr>
          <w:iCs/>
          <w:sz w:val="28"/>
          <w:szCs w:val="28"/>
        </w:rPr>
        <w:t>* Đối với học sinh bán trú tại trường:</w:t>
      </w:r>
    </w:p>
    <w:p w:rsidR="00A75E8C" w:rsidRPr="002B2E01" w:rsidRDefault="00A75E8C" w:rsidP="00A75E8C">
      <w:pPr>
        <w:ind w:firstLine="545"/>
        <w:jc w:val="both"/>
        <w:rPr>
          <w:iCs/>
          <w:sz w:val="28"/>
          <w:szCs w:val="28"/>
        </w:rPr>
      </w:pPr>
      <w:r w:rsidRPr="002B2E01">
        <w:rPr>
          <w:iCs/>
          <w:sz w:val="28"/>
          <w:szCs w:val="28"/>
        </w:rPr>
        <w:t>Ôn tập, bồi dưỡng buổi 2, quản lí chặt chẽ giờ tự học tối của học sinh.</w:t>
      </w:r>
    </w:p>
    <w:p w:rsidR="00A75E8C" w:rsidRPr="002B2E01" w:rsidRDefault="00A75E8C" w:rsidP="00A75E8C">
      <w:pPr>
        <w:ind w:firstLine="545"/>
        <w:jc w:val="both"/>
        <w:rPr>
          <w:iCs/>
          <w:sz w:val="28"/>
          <w:szCs w:val="28"/>
        </w:rPr>
      </w:pPr>
      <w:r w:rsidRPr="002B2E01">
        <w:rPr>
          <w:iCs/>
          <w:sz w:val="28"/>
          <w:szCs w:val="28"/>
          <w:lang w:val="vi-VN"/>
        </w:rPr>
        <w:t>Bếp ăn đảm bảo vệ sinh an toàn thực phẩm, chú trọng khâu nhập lương thực, thực phẩm rõ nguồn gốc</w:t>
      </w:r>
      <w:r w:rsidRPr="002B2E01">
        <w:rPr>
          <w:iCs/>
          <w:sz w:val="28"/>
          <w:szCs w:val="28"/>
        </w:rPr>
        <w:t xml:space="preserve">. </w:t>
      </w:r>
      <w:r w:rsidRPr="002B2E01">
        <w:rPr>
          <w:iCs/>
          <w:sz w:val="28"/>
          <w:szCs w:val="28"/>
          <w:lang w:val="vi-VN"/>
        </w:rPr>
        <w:t>Xây dựng thực đơn hàng ngày khoa học, hợp lý. Thực hiện công khai tài chính bếp ăn học sinh</w:t>
      </w:r>
      <w:r w:rsidRPr="002B2E01">
        <w:rPr>
          <w:iCs/>
          <w:sz w:val="28"/>
          <w:szCs w:val="28"/>
        </w:rPr>
        <w:t>. Đảm bảo đầy đủ nước sạch phục vụ sinh hoạt học sinh.</w:t>
      </w:r>
    </w:p>
    <w:p w:rsidR="00A75E8C" w:rsidRPr="002B2E01" w:rsidRDefault="00A75E8C" w:rsidP="00A75E8C">
      <w:pPr>
        <w:ind w:firstLine="545"/>
        <w:jc w:val="both"/>
        <w:rPr>
          <w:iCs/>
          <w:sz w:val="28"/>
          <w:szCs w:val="28"/>
          <w:lang w:val="vi-VN"/>
        </w:rPr>
      </w:pPr>
      <w:r w:rsidRPr="002B2E01">
        <w:rPr>
          <w:iCs/>
          <w:sz w:val="28"/>
          <w:szCs w:val="28"/>
          <w:lang w:val="vi-VN"/>
        </w:rPr>
        <w:t xml:space="preserve">Chăm sóc sức khoẻ </w:t>
      </w:r>
      <w:r w:rsidRPr="002B2E01">
        <w:rPr>
          <w:iCs/>
          <w:sz w:val="28"/>
          <w:szCs w:val="28"/>
        </w:rPr>
        <w:t xml:space="preserve"> và vệ sinh cá nhân học sinh.</w:t>
      </w:r>
    </w:p>
    <w:p w:rsidR="00A75E8C" w:rsidRPr="002B2E01" w:rsidRDefault="00A75E8C" w:rsidP="00A75E8C">
      <w:pPr>
        <w:ind w:firstLine="545"/>
        <w:jc w:val="both"/>
        <w:rPr>
          <w:iCs/>
          <w:sz w:val="28"/>
          <w:szCs w:val="28"/>
        </w:rPr>
      </w:pPr>
      <w:r w:rsidRPr="002B2E01">
        <w:rPr>
          <w:iCs/>
          <w:sz w:val="28"/>
          <w:szCs w:val="28"/>
          <w:lang w:val="vi-VN"/>
        </w:rPr>
        <w:t>Giáo dục ý thức giữ gìn vệ sinh và bảo vệ môi trường, an toàn trường học.</w:t>
      </w:r>
    </w:p>
    <w:p w:rsidR="00A75E8C" w:rsidRPr="002B2E01" w:rsidRDefault="00A75E8C" w:rsidP="00A75E8C">
      <w:pPr>
        <w:ind w:firstLine="545"/>
        <w:jc w:val="both"/>
        <w:rPr>
          <w:iCs/>
          <w:sz w:val="28"/>
          <w:szCs w:val="28"/>
        </w:rPr>
      </w:pPr>
      <w:r w:rsidRPr="002B2E01">
        <w:rPr>
          <w:iCs/>
          <w:sz w:val="28"/>
          <w:szCs w:val="28"/>
        </w:rPr>
        <w:lastRenderedPageBreak/>
        <w:t>Phân công CB,GV trực và</w:t>
      </w:r>
      <w:r w:rsidRPr="002B2E01">
        <w:rPr>
          <w:iCs/>
          <w:sz w:val="28"/>
          <w:szCs w:val="28"/>
          <w:lang w:val="vi-VN"/>
        </w:rPr>
        <w:t xml:space="preserve"> tổ chức</w:t>
      </w:r>
      <w:r w:rsidRPr="002B2E01">
        <w:rPr>
          <w:iCs/>
          <w:sz w:val="28"/>
          <w:szCs w:val="28"/>
        </w:rPr>
        <w:t xml:space="preserve"> ôn tập bồi dưỡng kiến thức vào buổi chiều cho HS. H</w:t>
      </w:r>
      <w:r w:rsidRPr="002B2E01">
        <w:rPr>
          <w:iCs/>
          <w:sz w:val="28"/>
          <w:szCs w:val="28"/>
          <w:lang w:val="vi-VN"/>
        </w:rPr>
        <w:t>ướng dẫn học sinh thực hiện tốt nội quy sinh hoạt tập thể : ăn, ở, học tập, lao động, giữ gìn vệ sinh chung. Rèn luyện kỹ năng sống trong môi trường tập thể, kỹ năng thoát hiểm, kỹ năng phòng chống đuối nước,</w:t>
      </w:r>
      <w:r w:rsidRPr="002B2E01">
        <w:rPr>
          <w:iCs/>
          <w:sz w:val="28"/>
          <w:szCs w:val="28"/>
        </w:rPr>
        <w:t xml:space="preserve"> kĩ năng tự bảo vệ,</w:t>
      </w:r>
      <w:r w:rsidRPr="002B2E01">
        <w:rPr>
          <w:iCs/>
          <w:sz w:val="28"/>
          <w:szCs w:val="28"/>
          <w:lang w:val="vi-VN"/>
        </w:rPr>
        <w:t xml:space="preserve"> sức khoẻ sinh sản vị thành niên</w:t>
      </w:r>
      <w:r w:rsidRPr="002B2E01">
        <w:rPr>
          <w:iCs/>
          <w:sz w:val="28"/>
          <w:szCs w:val="28"/>
        </w:rPr>
        <w:t>, hiểu biết xã hội.</w:t>
      </w:r>
      <w:r w:rsidRPr="002B2E01">
        <w:rPr>
          <w:iCs/>
          <w:sz w:val="28"/>
          <w:szCs w:val="28"/>
          <w:lang w:val="vi-VN"/>
        </w:rPr>
        <w:t xml:space="preserve"> </w:t>
      </w:r>
      <w:r w:rsidRPr="002B2E01">
        <w:rPr>
          <w:iCs/>
          <w:sz w:val="28"/>
          <w:szCs w:val="28"/>
        </w:rPr>
        <w:t>Giáo dục học sinh t</w:t>
      </w:r>
      <w:r w:rsidRPr="002B2E01">
        <w:rPr>
          <w:iCs/>
          <w:sz w:val="28"/>
          <w:szCs w:val="28"/>
          <w:lang w:val="vi-VN"/>
        </w:rPr>
        <w:t>ích cực rèn luyện thân thể nâng cao thể chất, ý thức tự giác trong lao động. Quan tâm, giúp đỡ những học sinh có hoàn cảnh đặc biệt khó khăn.</w:t>
      </w:r>
    </w:p>
    <w:p w:rsidR="00A75E8C" w:rsidRPr="002B2E01" w:rsidRDefault="00A75E8C" w:rsidP="00A75E8C">
      <w:pPr>
        <w:pStyle w:val="BodyTextIndent"/>
        <w:ind w:firstLine="567"/>
        <w:rPr>
          <w:rFonts w:ascii="Times New Roman" w:hAnsi="Times New Roman"/>
          <w:szCs w:val="28"/>
        </w:rPr>
      </w:pPr>
      <w:r w:rsidRPr="002B2E01">
        <w:rPr>
          <w:rFonts w:ascii="Times New Roman" w:hAnsi="Times New Roman"/>
          <w:iCs/>
          <w:szCs w:val="28"/>
        </w:rPr>
        <w:t xml:space="preserve">Tích cực trong việc </w:t>
      </w:r>
      <w:r w:rsidRPr="002B2E01">
        <w:rPr>
          <w:rFonts w:ascii="Times New Roman" w:hAnsi="Times New Roman"/>
          <w:szCs w:val="28"/>
          <w:lang w:val="vi-VN"/>
        </w:rPr>
        <w:t>vận động mọi người cùng quan tâm tới đời sống</w:t>
      </w:r>
      <w:r w:rsidRPr="002B2E01">
        <w:rPr>
          <w:rFonts w:ascii="Times New Roman" w:hAnsi="Times New Roman"/>
          <w:szCs w:val="28"/>
        </w:rPr>
        <w:t xml:space="preserve"> sinh hoạt của</w:t>
      </w:r>
      <w:r w:rsidRPr="002B2E01">
        <w:rPr>
          <w:rFonts w:ascii="Times New Roman" w:hAnsi="Times New Roman"/>
          <w:szCs w:val="28"/>
          <w:lang w:val="vi-VN"/>
        </w:rPr>
        <w:t xml:space="preserve"> học sinh bán trú</w:t>
      </w:r>
      <w:r w:rsidRPr="002B2E01">
        <w:rPr>
          <w:rFonts w:ascii="Times New Roman" w:hAnsi="Times New Roman"/>
          <w:szCs w:val="28"/>
        </w:rPr>
        <w:t xml:space="preserve"> tại trường</w:t>
      </w:r>
      <w:r w:rsidRPr="002B2E01">
        <w:rPr>
          <w:rFonts w:ascii="Times New Roman" w:hAnsi="Times New Roman"/>
          <w:szCs w:val="28"/>
          <w:lang w:val="vi-VN"/>
        </w:rPr>
        <w:t>.</w:t>
      </w:r>
    </w:p>
    <w:p w:rsidR="00A75E8C" w:rsidRPr="002B2E01" w:rsidRDefault="00A75E8C" w:rsidP="00A75E8C">
      <w:pPr>
        <w:ind w:firstLine="545"/>
        <w:jc w:val="both"/>
        <w:rPr>
          <w:iCs/>
          <w:sz w:val="28"/>
          <w:szCs w:val="28"/>
        </w:rPr>
      </w:pPr>
      <w:r w:rsidRPr="002B2E01">
        <w:rPr>
          <w:iCs/>
          <w:sz w:val="28"/>
          <w:szCs w:val="28"/>
        </w:rPr>
        <w:t>* Đối với học sinh bán trú trọ quanh trường: Gia đình học sinh làm đơn xin ở trọ quanh trường có đầy đủ chữ ký xác nhận của chủ hộ gia đình cho ở trọ, chữ ký của trưởng thôn bản. Phụ huynh học sinh, gia đình cho ở trọ chịu trách nhiệm trước nhà trường về chỗ ở trọ, sinh hoạt, góc học tập, an toàn cho học sinh, đảm bảo an ninh trật tự thôn bản.</w:t>
      </w:r>
    </w:p>
    <w:p w:rsidR="00A75E8C" w:rsidRPr="002B2E01" w:rsidRDefault="00A75E8C" w:rsidP="00A75E8C">
      <w:pPr>
        <w:ind w:firstLine="545"/>
        <w:jc w:val="both"/>
        <w:rPr>
          <w:iCs/>
          <w:sz w:val="28"/>
          <w:szCs w:val="28"/>
        </w:rPr>
      </w:pPr>
      <w:r w:rsidRPr="002B2E01">
        <w:rPr>
          <w:iCs/>
          <w:sz w:val="28"/>
          <w:szCs w:val="28"/>
        </w:rPr>
        <w:t>Nhà trường thực hiện nghiêm túc, công khai mọi chế độ chính sách học sinh theo</w:t>
      </w:r>
      <w:r w:rsidRPr="002B2E01">
        <w:rPr>
          <w:sz w:val="28"/>
          <w:szCs w:val="28"/>
          <w:lang w:val="es-BO"/>
        </w:rPr>
        <w:t>Thông tư số 36/2017/TT-BGDĐT ngày 28/12/2017 Thông tư ban hành Quy chế thực hiện công khai đối với các cơ sở giáo dục và đào tạo thuộc hệ thống giáo dục quốc dân. Thực hiện đầy đủ, kịp thời mọi chế độ chính sách cho học sinh bán trú theo quy định.</w:t>
      </w:r>
    </w:p>
    <w:p w:rsidR="00A75E8C" w:rsidRPr="002B2E01" w:rsidRDefault="00A75E8C" w:rsidP="00A75E8C">
      <w:pPr>
        <w:ind w:firstLine="545"/>
        <w:jc w:val="both"/>
        <w:rPr>
          <w:b/>
          <w:iCs/>
          <w:sz w:val="28"/>
          <w:szCs w:val="28"/>
          <w:lang w:val="vi-VN"/>
        </w:rPr>
      </w:pPr>
      <w:r w:rsidRPr="002B2E01">
        <w:rPr>
          <w:b/>
          <w:bCs/>
          <w:sz w:val="28"/>
          <w:szCs w:val="28"/>
        </w:rPr>
        <w:t>5.</w:t>
      </w:r>
      <w:r w:rsidRPr="002B2E01">
        <w:rPr>
          <w:b/>
          <w:iCs/>
          <w:sz w:val="28"/>
          <w:szCs w:val="28"/>
          <w:lang w:val="vi-VN"/>
        </w:rPr>
        <w:t xml:space="preserve"> Nâng cao chất lượng đội ngũ</w:t>
      </w:r>
    </w:p>
    <w:p w:rsidR="008275EB" w:rsidRDefault="00A75E8C" w:rsidP="00A75E8C">
      <w:pPr>
        <w:ind w:firstLine="545"/>
        <w:jc w:val="both"/>
        <w:rPr>
          <w:iCs/>
          <w:sz w:val="28"/>
          <w:szCs w:val="28"/>
        </w:rPr>
      </w:pPr>
      <w:r w:rsidRPr="002B2E01">
        <w:rPr>
          <w:iCs/>
          <w:sz w:val="28"/>
          <w:szCs w:val="28"/>
          <w:lang w:val="vi-VN"/>
        </w:rPr>
        <w:t>Tổng số cán bộ</w:t>
      </w:r>
      <w:r w:rsidRPr="002B2E01">
        <w:rPr>
          <w:iCs/>
          <w:sz w:val="28"/>
          <w:szCs w:val="28"/>
        </w:rPr>
        <w:t xml:space="preserve">, giáo viên, nhân viên </w:t>
      </w:r>
      <w:r w:rsidRPr="002B2E01">
        <w:rPr>
          <w:iCs/>
          <w:sz w:val="28"/>
          <w:szCs w:val="28"/>
          <w:lang w:val="vi-VN"/>
        </w:rPr>
        <w:t xml:space="preserve">: </w:t>
      </w:r>
      <w:r w:rsidR="008275EB">
        <w:rPr>
          <w:iCs/>
          <w:sz w:val="28"/>
          <w:szCs w:val="28"/>
        </w:rPr>
        <w:t>24</w:t>
      </w:r>
      <w:r w:rsidRPr="002B2E01">
        <w:rPr>
          <w:iCs/>
          <w:sz w:val="28"/>
          <w:szCs w:val="28"/>
          <w:lang w:val="vi-VN"/>
        </w:rPr>
        <w:t xml:space="preserve"> người </w:t>
      </w:r>
    </w:p>
    <w:p w:rsidR="00A75E8C" w:rsidRPr="002B2E01" w:rsidRDefault="008275EB" w:rsidP="00A75E8C">
      <w:pPr>
        <w:ind w:firstLine="545"/>
        <w:jc w:val="both"/>
        <w:rPr>
          <w:iCs/>
          <w:sz w:val="28"/>
          <w:szCs w:val="28"/>
        </w:rPr>
      </w:pPr>
      <w:r>
        <w:rPr>
          <w:iCs/>
          <w:sz w:val="28"/>
          <w:szCs w:val="28"/>
        </w:rPr>
        <w:t xml:space="preserve"> Hợp đồng lao động: 06</w:t>
      </w:r>
      <w:r w:rsidR="00A75E8C" w:rsidRPr="002B2E01">
        <w:rPr>
          <w:iCs/>
          <w:sz w:val="28"/>
          <w:szCs w:val="28"/>
        </w:rPr>
        <w:t xml:space="preserve"> người ( Bảo vệ: 02 người, phục vụ cấp dưỡng: 02 người, quản sinh: 01 người</w:t>
      </w:r>
      <w:r>
        <w:rPr>
          <w:iCs/>
          <w:sz w:val="28"/>
          <w:szCs w:val="28"/>
        </w:rPr>
        <w:t>, lao công tạp vụ: 01 người</w:t>
      </w:r>
      <w:r w:rsidR="00A75E8C" w:rsidRPr="002B2E01">
        <w:rPr>
          <w:iCs/>
          <w:sz w:val="28"/>
          <w:szCs w:val="28"/>
        </w:rPr>
        <w:t>).</w:t>
      </w:r>
    </w:p>
    <w:p w:rsidR="00A75E8C" w:rsidRPr="002B2E01" w:rsidRDefault="00A75E8C" w:rsidP="00A75E8C">
      <w:pPr>
        <w:ind w:firstLine="545"/>
        <w:jc w:val="both"/>
        <w:rPr>
          <w:b/>
          <w:iCs/>
          <w:sz w:val="28"/>
          <w:szCs w:val="28"/>
        </w:rPr>
      </w:pPr>
      <w:r w:rsidRPr="002B2E01">
        <w:rPr>
          <w:b/>
          <w:iCs/>
          <w:sz w:val="28"/>
          <w:szCs w:val="28"/>
        </w:rPr>
        <w:t>5</w:t>
      </w:r>
      <w:r w:rsidRPr="002B2E01">
        <w:rPr>
          <w:b/>
          <w:iCs/>
          <w:sz w:val="28"/>
          <w:szCs w:val="28"/>
          <w:lang w:val="vi-VN"/>
        </w:rPr>
        <w:t>.1. Tư tưởng chính trị, đạo đức</w:t>
      </w:r>
      <w:r w:rsidRPr="002B2E01">
        <w:rPr>
          <w:b/>
          <w:iCs/>
          <w:sz w:val="28"/>
          <w:szCs w:val="28"/>
        </w:rPr>
        <w:t xml:space="preserve"> lối sống.</w:t>
      </w:r>
    </w:p>
    <w:p w:rsidR="00A75E8C" w:rsidRPr="002B2E01" w:rsidRDefault="00A75E8C" w:rsidP="00A75E8C">
      <w:pPr>
        <w:ind w:firstLine="545"/>
        <w:jc w:val="both"/>
        <w:rPr>
          <w:iCs/>
          <w:sz w:val="28"/>
          <w:szCs w:val="28"/>
          <w:lang w:val="vi-VN"/>
        </w:rPr>
      </w:pPr>
      <w:r w:rsidRPr="002B2E01">
        <w:rPr>
          <w:iCs/>
          <w:sz w:val="28"/>
          <w:szCs w:val="28"/>
          <w:lang w:val="vi-VN"/>
        </w:rPr>
        <w:t>a) Nội dung: Bồi dưỡng cho CB, GV, NV có phâm chất đạo đức tốt, đoàn kết, trách nhiệm và hoàn thành tốt nhiệm vụ được giao. Nâng cao tư tưởng chính trị, đạo đức lối sống của người viên chức lao động trong tình hình mới.</w:t>
      </w:r>
    </w:p>
    <w:p w:rsidR="00A75E8C" w:rsidRPr="00011571" w:rsidRDefault="00011571" w:rsidP="00A75E8C">
      <w:pPr>
        <w:ind w:firstLine="545"/>
        <w:jc w:val="both"/>
        <w:rPr>
          <w:iCs/>
          <w:sz w:val="28"/>
          <w:szCs w:val="28"/>
        </w:rPr>
      </w:pPr>
      <w:r>
        <w:rPr>
          <w:iCs/>
          <w:sz w:val="28"/>
          <w:szCs w:val="28"/>
          <w:lang w:val="vi-VN"/>
        </w:rPr>
        <w:t>b,</w:t>
      </w:r>
      <w:r w:rsidR="00A75E8C" w:rsidRPr="002B2E01">
        <w:rPr>
          <w:iCs/>
          <w:sz w:val="28"/>
          <w:szCs w:val="28"/>
          <w:lang w:val="vi-VN"/>
        </w:rPr>
        <w:t>Chỉ tiêu: 100% cán bộ, giáo viên, nhân viên có tư tưởng chính trị vững vàng, phẩm chất đạo đức tốt, ý thức trách nhiệm cao.</w:t>
      </w:r>
      <w:r w:rsidR="00A75E8C" w:rsidRPr="002B2E01">
        <w:rPr>
          <w:iCs/>
          <w:sz w:val="28"/>
          <w:szCs w:val="28"/>
        </w:rPr>
        <w:t xml:space="preserve"> 100% </w:t>
      </w:r>
      <w:r w:rsidR="00A75E8C" w:rsidRPr="002B2E01">
        <w:rPr>
          <w:iCs/>
          <w:sz w:val="28"/>
          <w:szCs w:val="28"/>
          <w:lang w:val="vi-VN"/>
        </w:rPr>
        <w:t xml:space="preserve">cán bộ, giáo viên, nhân viên </w:t>
      </w:r>
      <w:r w:rsidR="00A75E8C" w:rsidRPr="002B2E01">
        <w:rPr>
          <w:iCs/>
          <w:sz w:val="28"/>
          <w:szCs w:val="28"/>
        </w:rPr>
        <w:t xml:space="preserve"> không vi phạm kỉ luật, kỉ cương hành chính, không vi phạm quy chế làm việc. 100% </w:t>
      </w:r>
      <w:r w:rsidR="00A75E8C" w:rsidRPr="002B2E01">
        <w:rPr>
          <w:iCs/>
          <w:sz w:val="28"/>
          <w:szCs w:val="28"/>
          <w:lang w:val="vi-VN"/>
        </w:rPr>
        <w:t>cán bộ, giáo viên, nhân viên</w:t>
      </w:r>
      <w:r w:rsidR="00A75E8C" w:rsidRPr="002B2E01">
        <w:rPr>
          <w:iCs/>
          <w:sz w:val="28"/>
          <w:szCs w:val="28"/>
        </w:rPr>
        <w:t xml:space="preserve"> học tập Nghi quyết của Đảng, thực hiện tốt chủ trương, chính sách của Đảng, pháp luật của Nhà nước.</w:t>
      </w:r>
      <w:r>
        <w:rPr>
          <w:iCs/>
          <w:sz w:val="28"/>
          <w:szCs w:val="28"/>
        </w:rPr>
        <w:t xml:space="preserve"> 100% </w:t>
      </w:r>
      <w:r w:rsidRPr="002B2E01">
        <w:rPr>
          <w:iCs/>
          <w:sz w:val="28"/>
          <w:szCs w:val="28"/>
          <w:lang w:val="vi-VN"/>
        </w:rPr>
        <w:t>CB, GV, NV</w:t>
      </w:r>
      <w:r>
        <w:rPr>
          <w:iCs/>
          <w:sz w:val="28"/>
          <w:szCs w:val="28"/>
        </w:rPr>
        <w:t xml:space="preserve"> tham gia thi tìm hiểu về 100 năm thành lập huyện, 90 năm thành lập Đảng cộng sản Việt Nam.</w:t>
      </w:r>
    </w:p>
    <w:p w:rsidR="00A75E8C" w:rsidRPr="002B2E01" w:rsidRDefault="00A75E8C" w:rsidP="00A75E8C">
      <w:pPr>
        <w:ind w:firstLine="545"/>
        <w:jc w:val="both"/>
        <w:rPr>
          <w:iCs/>
          <w:sz w:val="28"/>
          <w:szCs w:val="28"/>
          <w:lang w:val="vi-VN"/>
        </w:rPr>
      </w:pPr>
      <w:r w:rsidRPr="002B2E01">
        <w:rPr>
          <w:iCs/>
          <w:sz w:val="28"/>
          <w:szCs w:val="28"/>
          <w:lang w:val="vi-VN"/>
        </w:rPr>
        <w:t>c, Biện pháp thực hiện</w:t>
      </w:r>
    </w:p>
    <w:p w:rsidR="00A75E8C" w:rsidRPr="002B2E01" w:rsidRDefault="00A75E8C" w:rsidP="00A75E8C">
      <w:pPr>
        <w:ind w:firstLine="545"/>
        <w:jc w:val="both"/>
        <w:rPr>
          <w:color w:val="000000"/>
          <w:sz w:val="28"/>
          <w:szCs w:val="28"/>
          <w:shd w:val="clear" w:color="auto" w:fill="FFFFFF"/>
        </w:rPr>
      </w:pPr>
      <w:r w:rsidRPr="002B2E01">
        <w:rPr>
          <w:color w:val="000000"/>
          <w:sz w:val="28"/>
          <w:szCs w:val="28"/>
          <w:shd w:val="clear" w:color="auto" w:fill="FFFFFF"/>
          <w:lang w:val="vi-VN"/>
        </w:rPr>
        <w:t>Triển khai sâu rộng việc “Học tập và làm theo tư tưởng, đ</w:t>
      </w:r>
      <w:r w:rsidR="0009753B">
        <w:rPr>
          <w:color w:val="000000"/>
          <w:sz w:val="28"/>
          <w:szCs w:val="28"/>
          <w:shd w:val="clear" w:color="auto" w:fill="FFFFFF"/>
          <w:lang w:val="vi-VN"/>
        </w:rPr>
        <w:t>ạo đức, phong cách Hồ Chí Min</w:t>
      </w:r>
      <w:r w:rsidR="0009753B">
        <w:rPr>
          <w:color w:val="000000"/>
          <w:sz w:val="28"/>
          <w:szCs w:val="28"/>
          <w:shd w:val="clear" w:color="auto" w:fill="FFFFFF"/>
        </w:rPr>
        <w:t xml:space="preserve">h” </w:t>
      </w:r>
      <w:r w:rsidRPr="002B2E01">
        <w:rPr>
          <w:color w:val="000000"/>
          <w:sz w:val="28"/>
          <w:szCs w:val="28"/>
          <w:shd w:val="clear" w:color="auto" w:fill="FFFFFF"/>
        </w:rPr>
        <w:t xml:space="preserve">gắn với </w:t>
      </w:r>
      <w:r w:rsidRPr="002B2E01">
        <w:rPr>
          <w:color w:val="000000"/>
          <w:sz w:val="28"/>
          <w:szCs w:val="28"/>
          <w:shd w:val="clear" w:color="auto" w:fill="FFFFFF"/>
          <w:lang w:val="vi-VN"/>
        </w:rPr>
        <w:t>thực hiện nhiệm vụ được giao, tạo sự chuyển biến mạnh mẽ về ý thức tu dưỡng, rèn luyện, nâng cao đạo đức cách mạng với tinh thần “ Tất cả vì học sinh thân yêu”.</w:t>
      </w:r>
    </w:p>
    <w:p w:rsidR="00A75E8C" w:rsidRPr="002B2E01" w:rsidRDefault="00A75E8C" w:rsidP="00A75E8C">
      <w:pPr>
        <w:ind w:firstLine="545"/>
        <w:jc w:val="both"/>
        <w:rPr>
          <w:color w:val="000000"/>
          <w:sz w:val="28"/>
          <w:szCs w:val="28"/>
          <w:shd w:val="clear" w:color="auto" w:fill="FFFFFF"/>
          <w:lang w:val="vi-VN"/>
        </w:rPr>
      </w:pPr>
      <w:r w:rsidRPr="002B2E01">
        <w:rPr>
          <w:color w:val="000000"/>
          <w:sz w:val="28"/>
          <w:szCs w:val="28"/>
          <w:shd w:val="clear" w:color="auto" w:fill="FFFFFF"/>
        </w:rPr>
        <w:t xml:space="preserve">Thực hiện </w:t>
      </w:r>
      <w:r w:rsidRPr="002B2E01">
        <w:rPr>
          <w:color w:val="000000"/>
          <w:sz w:val="28"/>
          <w:szCs w:val="28"/>
          <w:shd w:val="clear" w:color="auto" w:fill="FFFFFF"/>
          <w:lang w:val="vi-VN"/>
        </w:rPr>
        <w:t>chuẩn mực nhà giáo, quy tắc ứng xử của nhà giáo, xử lí nghiêm các hành vi vi phạm đạo đức nhà giáo, xây dựng kỷ cương, kỷ luật công vụ trong nhà trường. Tổ chức thực hiện nghiêm túc, nêu cao tinh thần đấu tranh tự phê bình và phê bình, đẩy mạnh phong trào thi đua.</w:t>
      </w:r>
    </w:p>
    <w:p w:rsidR="00A75E8C" w:rsidRPr="002B2E01" w:rsidRDefault="00A75E8C" w:rsidP="00A75E8C">
      <w:pPr>
        <w:ind w:firstLine="545"/>
        <w:jc w:val="both"/>
        <w:rPr>
          <w:color w:val="000000"/>
          <w:sz w:val="28"/>
          <w:szCs w:val="28"/>
          <w:shd w:val="clear" w:color="auto" w:fill="FFFFFF"/>
          <w:lang w:val="vi-VN"/>
        </w:rPr>
      </w:pPr>
      <w:r w:rsidRPr="002B2E01">
        <w:rPr>
          <w:color w:val="000000"/>
          <w:sz w:val="28"/>
          <w:szCs w:val="28"/>
          <w:shd w:val="clear" w:color="auto" w:fill="FFFFFF"/>
          <w:lang w:val="vi-VN"/>
        </w:rPr>
        <w:t xml:space="preserve">Nâng cao </w:t>
      </w:r>
      <w:r w:rsidRPr="002B2E01">
        <w:rPr>
          <w:color w:val="000000"/>
          <w:sz w:val="28"/>
          <w:szCs w:val="28"/>
          <w:shd w:val="clear" w:color="auto" w:fill="FFFFFF"/>
        </w:rPr>
        <w:t>nhận thức về đổi mới phương pháp dạy học</w:t>
      </w:r>
      <w:r w:rsidRPr="002B2E01">
        <w:rPr>
          <w:color w:val="000000"/>
          <w:sz w:val="28"/>
          <w:szCs w:val="28"/>
          <w:shd w:val="clear" w:color="auto" w:fill="FFFFFF"/>
          <w:lang w:val="vi-VN"/>
        </w:rPr>
        <w:t xml:space="preserve">, </w:t>
      </w:r>
      <w:r w:rsidRPr="002B2E01">
        <w:rPr>
          <w:color w:val="000000"/>
          <w:sz w:val="28"/>
          <w:szCs w:val="28"/>
          <w:shd w:val="clear" w:color="auto" w:fill="FFFFFF"/>
        </w:rPr>
        <w:t xml:space="preserve">đạo đức nghề nghiệp, động cơ làm việc và tinh </w:t>
      </w:r>
      <w:r w:rsidRPr="002B2E01">
        <w:rPr>
          <w:color w:val="000000"/>
          <w:sz w:val="28"/>
          <w:szCs w:val="28"/>
          <w:shd w:val="clear" w:color="auto" w:fill="FFFFFF"/>
          <w:lang w:val="vi-VN"/>
        </w:rPr>
        <w:t xml:space="preserve">trách nhiệm </w:t>
      </w:r>
      <w:r w:rsidRPr="002B2E01">
        <w:rPr>
          <w:color w:val="000000"/>
          <w:sz w:val="28"/>
          <w:szCs w:val="28"/>
          <w:shd w:val="clear" w:color="auto" w:fill="FFFFFF"/>
        </w:rPr>
        <w:t xml:space="preserve">đối với hiệu quả công việc, có ý thức </w:t>
      </w:r>
      <w:r w:rsidRPr="002B2E01">
        <w:rPr>
          <w:color w:val="000000"/>
          <w:sz w:val="28"/>
          <w:szCs w:val="28"/>
          <w:shd w:val="clear" w:color="auto" w:fill="FFFFFF"/>
          <w:lang w:val="vi-VN"/>
        </w:rPr>
        <w:t>trong công tác bảo quản, khai thác, sử dụng tài sản của nhà trường.</w:t>
      </w:r>
    </w:p>
    <w:p w:rsidR="00A75E8C" w:rsidRDefault="00A75E8C" w:rsidP="00A75E8C">
      <w:pPr>
        <w:ind w:firstLine="545"/>
        <w:jc w:val="both"/>
        <w:rPr>
          <w:color w:val="000000"/>
          <w:sz w:val="28"/>
          <w:szCs w:val="28"/>
          <w:shd w:val="clear" w:color="auto" w:fill="FFFFFF"/>
        </w:rPr>
      </w:pPr>
      <w:r w:rsidRPr="002B2E01">
        <w:rPr>
          <w:color w:val="000000"/>
          <w:sz w:val="28"/>
          <w:szCs w:val="28"/>
          <w:shd w:val="clear" w:color="auto" w:fill="FFFFFF"/>
        </w:rPr>
        <w:lastRenderedPageBreak/>
        <w:t xml:space="preserve">Thực hiện tốt </w:t>
      </w:r>
      <w:r w:rsidRPr="002B2E01">
        <w:rPr>
          <w:color w:val="000000"/>
          <w:sz w:val="28"/>
          <w:szCs w:val="28"/>
          <w:shd w:val="clear" w:color="auto" w:fill="FFFFFF"/>
          <w:lang w:val="vi-VN"/>
        </w:rPr>
        <w:t xml:space="preserve"> Quy chế làm việc, phân công nhiệm vụ </w:t>
      </w:r>
      <w:r w:rsidRPr="002B2E01">
        <w:rPr>
          <w:color w:val="000000"/>
          <w:sz w:val="28"/>
          <w:szCs w:val="28"/>
          <w:shd w:val="clear" w:color="auto" w:fill="FFFFFF"/>
        </w:rPr>
        <w:t xml:space="preserve">và các phong trào thi đua </w:t>
      </w:r>
      <w:r w:rsidRPr="002B2E01">
        <w:rPr>
          <w:color w:val="000000"/>
          <w:sz w:val="28"/>
          <w:szCs w:val="28"/>
          <w:shd w:val="clear" w:color="auto" w:fill="FFFFFF"/>
          <w:lang w:val="vi-VN"/>
        </w:rPr>
        <w:t>đạt kết quả.</w:t>
      </w:r>
    </w:p>
    <w:p w:rsidR="00011571" w:rsidRPr="00011571" w:rsidRDefault="00011571" w:rsidP="00A75E8C">
      <w:pPr>
        <w:ind w:firstLine="545"/>
        <w:jc w:val="both"/>
        <w:rPr>
          <w:color w:val="000000"/>
          <w:sz w:val="28"/>
          <w:szCs w:val="28"/>
          <w:shd w:val="clear" w:color="auto" w:fill="FFFFFF"/>
        </w:rPr>
      </w:pPr>
      <w:r>
        <w:rPr>
          <w:color w:val="000000"/>
          <w:sz w:val="28"/>
          <w:szCs w:val="28"/>
          <w:shd w:val="clear" w:color="auto" w:fill="FFFFFF"/>
        </w:rPr>
        <w:t>Đẩy mạnh công tác tuyên truyền các chủ trương, đường lối, chính sách của Đảng, pháp luật của Nhà nước đến CB,GV,NV.</w:t>
      </w:r>
    </w:p>
    <w:p w:rsidR="00A75E8C" w:rsidRPr="002B2E01" w:rsidRDefault="00E4125F" w:rsidP="00A75E8C">
      <w:pPr>
        <w:ind w:firstLine="545"/>
        <w:jc w:val="both"/>
        <w:rPr>
          <w:color w:val="000000"/>
          <w:sz w:val="28"/>
          <w:szCs w:val="28"/>
          <w:shd w:val="clear" w:color="auto" w:fill="FFFFFF"/>
        </w:rPr>
      </w:pPr>
      <w:r>
        <w:rPr>
          <w:color w:val="000000"/>
          <w:sz w:val="28"/>
          <w:szCs w:val="28"/>
          <w:shd w:val="clear" w:color="auto" w:fill="FFFFFF"/>
        </w:rPr>
        <w:t xml:space="preserve">Chú trọng </w:t>
      </w:r>
      <w:r w:rsidR="00A75E8C" w:rsidRPr="002B2E01">
        <w:rPr>
          <w:color w:val="000000"/>
          <w:sz w:val="28"/>
          <w:szCs w:val="28"/>
          <w:shd w:val="clear" w:color="auto" w:fill="FFFFFF"/>
        </w:rPr>
        <w:t>công tác giám sát lẫn nhau trong thực hiện nhiệm vụ, có nhắc nhở, ngăn chặn kịp thời đối với những trường hợp vi phạm.</w:t>
      </w:r>
    </w:p>
    <w:p w:rsidR="00A75E8C" w:rsidRPr="006533C6" w:rsidRDefault="00A75E8C" w:rsidP="00A75E8C">
      <w:pPr>
        <w:ind w:firstLine="545"/>
        <w:jc w:val="both"/>
        <w:rPr>
          <w:b/>
          <w:iCs/>
          <w:sz w:val="28"/>
          <w:szCs w:val="28"/>
        </w:rPr>
      </w:pPr>
      <w:r w:rsidRPr="006533C6">
        <w:rPr>
          <w:b/>
          <w:iCs/>
          <w:sz w:val="28"/>
          <w:szCs w:val="28"/>
        </w:rPr>
        <w:t>5.</w:t>
      </w:r>
      <w:r w:rsidRPr="006533C6">
        <w:rPr>
          <w:b/>
          <w:iCs/>
          <w:sz w:val="28"/>
          <w:szCs w:val="28"/>
          <w:lang w:val="vi-VN"/>
        </w:rPr>
        <w:t>2. Nâng cao năng lực quản lý, trình độ chuyên môn nghiệp vụ CB,GV,NV</w:t>
      </w:r>
      <w:r w:rsidRPr="006533C6">
        <w:rPr>
          <w:b/>
          <w:iCs/>
          <w:sz w:val="28"/>
          <w:szCs w:val="28"/>
        </w:rPr>
        <w:t>.</w:t>
      </w:r>
    </w:p>
    <w:p w:rsidR="00A75E8C" w:rsidRPr="006533C6" w:rsidRDefault="00A75E8C" w:rsidP="00A75E8C">
      <w:pPr>
        <w:ind w:firstLine="545"/>
        <w:jc w:val="both"/>
        <w:rPr>
          <w:b/>
          <w:iCs/>
          <w:sz w:val="28"/>
          <w:szCs w:val="28"/>
        </w:rPr>
      </w:pPr>
      <w:r w:rsidRPr="006533C6">
        <w:rPr>
          <w:b/>
          <w:iCs/>
          <w:sz w:val="28"/>
          <w:szCs w:val="28"/>
        </w:rPr>
        <w:t>5.</w:t>
      </w:r>
      <w:r w:rsidRPr="006533C6">
        <w:rPr>
          <w:b/>
          <w:iCs/>
          <w:sz w:val="28"/>
          <w:szCs w:val="28"/>
          <w:lang w:val="vi-VN"/>
        </w:rPr>
        <w:t>2.1. Cán bộ quản lý:</w:t>
      </w:r>
    </w:p>
    <w:p w:rsidR="00A75E8C" w:rsidRPr="006533C6" w:rsidRDefault="00A75E8C" w:rsidP="00A75E8C">
      <w:pPr>
        <w:ind w:firstLine="545"/>
        <w:jc w:val="both"/>
        <w:rPr>
          <w:iCs/>
          <w:sz w:val="28"/>
          <w:szCs w:val="28"/>
        </w:rPr>
      </w:pPr>
      <w:r w:rsidRPr="006533C6">
        <w:rPr>
          <w:iCs/>
          <w:sz w:val="28"/>
          <w:szCs w:val="28"/>
          <w:lang w:val="vi-VN"/>
        </w:rPr>
        <w:t>a) Nội dung:</w:t>
      </w:r>
    </w:p>
    <w:p w:rsidR="00A75E8C" w:rsidRPr="006533C6" w:rsidRDefault="00A75E8C" w:rsidP="00A75E8C">
      <w:pPr>
        <w:ind w:firstLine="720"/>
        <w:jc w:val="both"/>
        <w:rPr>
          <w:sz w:val="28"/>
          <w:szCs w:val="28"/>
          <w:lang w:val="nl-NL"/>
        </w:rPr>
      </w:pPr>
      <w:r w:rsidRPr="006533C6">
        <w:rPr>
          <w:sz w:val="28"/>
          <w:szCs w:val="28"/>
          <w:lang w:val="nl-NL"/>
        </w:rPr>
        <w:t>Ban giám hiệu quản lý hoạt động nhà trường  bằng Kế hoạch, Quy chế và Thi đua.</w:t>
      </w:r>
    </w:p>
    <w:p w:rsidR="00A75E8C" w:rsidRPr="006533C6" w:rsidRDefault="00A75E8C" w:rsidP="00A75E8C">
      <w:pPr>
        <w:ind w:firstLine="720"/>
        <w:jc w:val="both"/>
        <w:rPr>
          <w:sz w:val="28"/>
          <w:szCs w:val="28"/>
          <w:lang w:val="nl-NL"/>
        </w:rPr>
      </w:pPr>
      <w:r w:rsidRPr="006533C6">
        <w:rPr>
          <w:sz w:val="28"/>
          <w:szCs w:val="28"/>
          <w:lang w:val="nl-NL"/>
        </w:rPr>
        <w:t>Trung thực, khách quan, minh bạch, công khai trong đánh giá kết quả thực hiện</w:t>
      </w:r>
      <w:r w:rsidR="002431D6" w:rsidRPr="006533C6">
        <w:rPr>
          <w:sz w:val="28"/>
          <w:szCs w:val="28"/>
          <w:lang w:val="nl-NL"/>
        </w:rPr>
        <w:t xml:space="preserve"> các Quy chế, Kế hoạch, Thi đua, xếp loại viên chức</w:t>
      </w:r>
      <w:r w:rsidR="006533C6" w:rsidRPr="006533C6">
        <w:rPr>
          <w:sz w:val="28"/>
          <w:szCs w:val="28"/>
          <w:lang w:val="nl-NL"/>
        </w:rPr>
        <w:t xml:space="preserve"> tháng năm</w:t>
      </w:r>
      <w:r w:rsidR="002431D6" w:rsidRPr="006533C6">
        <w:rPr>
          <w:sz w:val="28"/>
          <w:szCs w:val="28"/>
          <w:lang w:val="nl-NL"/>
        </w:rPr>
        <w:t xml:space="preserve">, đánh giá chuẩn nghề nghiệp GV, chuẩn hiệu trưởng. </w:t>
      </w:r>
    </w:p>
    <w:p w:rsidR="00A75E8C" w:rsidRDefault="00A75E8C" w:rsidP="00674E47">
      <w:pPr>
        <w:ind w:firstLine="720"/>
        <w:jc w:val="both"/>
        <w:rPr>
          <w:sz w:val="28"/>
          <w:szCs w:val="28"/>
          <w:lang w:val="nl-NL"/>
        </w:rPr>
      </w:pPr>
      <w:r w:rsidRPr="006533C6">
        <w:rPr>
          <w:sz w:val="28"/>
          <w:szCs w:val="28"/>
          <w:lang w:val="nl-NL"/>
        </w:rPr>
        <w:t>Chỉ đạo mạnh mẽ về đổi mới phương pháp dạy học và kiểm tra, đánh giá</w:t>
      </w:r>
      <w:r w:rsidR="00C71D8B">
        <w:rPr>
          <w:sz w:val="28"/>
          <w:szCs w:val="28"/>
          <w:lang w:val="nl-NL"/>
        </w:rPr>
        <w:t>, công tác bồi dưỡng đội ngũ, nâng cao chất lượng giáo dục đại trà</w:t>
      </w:r>
      <w:r w:rsidRPr="006533C6">
        <w:rPr>
          <w:sz w:val="28"/>
          <w:szCs w:val="28"/>
          <w:lang w:val="nl-NL"/>
        </w:rPr>
        <w:t>.</w:t>
      </w:r>
      <w:r w:rsidR="0029334B">
        <w:rPr>
          <w:sz w:val="28"/>
          <w:szCs w:val="28"/>
          <w:lang w:val="nl-NL"/>
        </w:rPr>
        <w:t xml:space="preserve"> Kiểm tra đánh giá chất lượng </w:t>
      </w:r>
      <w:r w:rsidR="000A47F7">
        <w:rPr>
          <w:sz w:val="28"/>
          <w:szCs w:val="28"/>
          <w:lang w:val="nl-NL"/>
        </w:rPr>
        <w:t xml:space="preserve">giáo dục theo nguyên tắc độc lập đối </w:t>
      </w:r>
      <w:r w:rsidR="000A4D77">
        <w:rPr>
          <w:sz w:val="28"/>
          <w:szCs w:val="28"/>
          <w:lang w:val="nl-NL"/>
        </w:rPr>
        <w:t>với môn Ngữ văn,</w:t>
      </w:r>
      <w:r w:rsidR="000A47F7">
        <w:rPr>
          <w:sz w:val="28"/>
          <w:szCs w:val="28"/>
          <w:lang w:val="nl-NL"/>
        </w:rPr>
        <w:t>Vật lý khối 6.</w:t>
      </w:r>
      <w:r w:rsidR="0029334B">
        <w:rPr>
          <w:sz w:val="28"/>
          <w:szCs w:val="28"/>
          <w:lang w:val="nl-NL"/>
        </w:rPr>
        <w:t xml:space="preserve"> </w:t>
      </w:r>
      <w:r w:rsidRPr="006533C6">
        <w:rPr>
          <w:sz w:val="28"/>
          <w:szCs w:val="28"/>
          <w:lang w:val="nl-NL"/>
        </w:rPr>
        <w:t>Đẩy mạnh công tác kiểm tra nội bộ nhà trường.</w:t>
      </w:r>
    </w:p>
    <w:p w:rsidR="00C71D8B" w:rsidRDefault="00C71D8B" w:rsidP="00A75E8C">
      <w:pPr>
        <w:ind w:firstLine="720"/>
        <w:jc w:val="both"/>
        <w:rPr>
          <w:sz w:val="28"/>
          <w:szCs w:val="28"/>
          <w:lang w:val="nl-NL"/>
        </w:rPr>
      </w:pPr>
      <w:r>
        <w:rPr>
          <w:sz w:val="28"/>
          <w:szCs w:val="28"/>
          <w:lang w:val="nl-NL"/>
        </w:rPr>
        <w:t>Quản lý, khai thác sử dụng có hiệu quả thiết bị, đồ dùng dạy học và cơ sở vật chất nhà trường.</w:t>
      </w:r>
    </w:p>
    <w:p w:rsidR="00C71D8B" w:rsidRPr="006533C6" w:rsidRDefault="00C71D8B" w:rsidP="00A75E8C">
      <w:pPr>
        <w:ind w:firstLine="720"/>
        <w:jc w:val="both"/>
        <w:rPr>
          <w:sz w:val="28"/>
          <w:szCs w:val="28"/>
          <w:lang w:val="nl-NL"/>
        </w:rPr>
      </w:pPr>
      <w:r>
        <w:rPr>
          <w:sz w:val="28"/>
          <w:szCs w:val="28"/>
          <w:lang w:val="nl-NL"/>
        </w:rPr>
        <w:t>Đảm bảo an ninh trật tự và an toàn trường học.</w:t>
      </w:r>
    </w:p>
    <w:p w:rsidR="00A75E8C" w:rsidRPr="006533C6" w:rsidRDefault="00A75E8C" w:rsidP="00A75E8C">
      <w:pPr>
        <w:ind w:firstLine="720"/>
        <w:jc w:val="both"/>
        <w:rPr>
          <w:sz w:val="28"/>
          <w:szCs w:val="28"/>
          <w:lang w:val="nl-NL"/>
        </w:rPr>
      </w:pPr>
      <w:r w:rsidRPr="006533C6">
        <w:rPr>
          <w:sz w:val="28"/>
          <w:szCs w:val="28"/>
          <w:lang w:val="nl-NL"/>
        </w:rPr>
        <w:t>Làm tốt công tác thông tin báo cáo.</w:t>
      </w:r>
    </w:p>
    <w:p w:rsidR="00A75E8C" w:rsidRPr="004D38B1" w:rsidRDefault="00A75E8C" w:rsidP="004D38B1">
      <w:pPr>
        <w:rPr>
          <w:sz w:val="28"/>
          <w:szCs w:val="28"/>
        </w:rPr>
      </w:pPr>
      <w:r w:rsidRPr="004D38B1">
        <w:rPr>
          <w:sz w:val="28"/>
          <w:szCs w:val="28"/>
        </w:rPr>
        <w:t>b</w:t>
      </w:r>
      <w:r w:rsidRPr="004D38B1">
        <w:rPr>
          <w:sz w:val="28"/>
          <w:szCs w:val="28"/>
          <w:lang w:val="vi-VN"/>
        </w:rPr>
        <w:t xml:space="preserve">) </w:t>
      </w:r>
      <w:r w:rsidRPr="004D38B1">
        <w:rPr>
          <w:sz w:val="28"/>
          <w:szCs w:val="28"/>
        </w:rPr>
        <w:t>Chỉ tiêu</w:t>
      </w:r>
      <w:r w:rsidRPr="004D38B1">
        <w:rPr>
          <w:sz w:val="28"/>
          <w:szCs w:val="28"/>
          <w:lang w:val="vi-VN"/>
        </w:rPr>
        <w:t>:</w:t>
      </w:r>
    </w:p>
    <w:p w:rsidR="00A75E8C" w:rsidRPr="004D38B1" w:rsidRDefault="004D38B1" w:rsidP="004D38B1">
      <w:pPr>
        <w:rPr>
          <w:sz w:val="28"/>
          <w:szCs w:val="28"/>
          <w:shd w:val="clear" w:color="auto" w:fill="FFFFFF"/>
        </w:rPr>
      </w:pPr>
      <w:r>
        <w:rPr>
          <w:sz w:val="28"/>
          <w:szCs w:val="28"/>
          <w:shd w:val="clear" w:color="auto" w:fill="FFFFFF"/>
        </w:rPr>
        <w:t xml:space="preserve">          </w:t>
      </w:r>
      <w:r w:rsidR="00A75E8C" w:rsidRPr="004D38B1">
        <w:rPr>
          <w:sz w:val="28"/>
          <w:szCs w:val="28"/>
          <w:shd w:val="clear" w:color="auto" w:fill="FFFFFF"/>
        </w:rPr>
        <w:t>Xếp loại viên chức: Hoàn thành xuất sắc nhiệm vụ</w:t>
      </w:r>
      <w:r w:rsidR="006533C6" w:rsidRPr="004D38B1">
        <w:rPr>
          <w:sz w:val="28"/>
          <w:szCs w:val="28"/>
          <w:shd w:val="clear" w:color="auto" w:fill="FFFFFF"/>
        </w:rPr>
        <w:t>: 01/2 = 5</w:t>
      </w:r>
      <w:r w:rsidR="00A75E8C" w:rsidRPr="004D38B1">
        <w:rPr>
          <w:sz w:val="28"/>
          <w:szCs w:val="28"/>
          <w:shd w:val="clear" w:color="auto" w:fill="FFFFFF"/>
        </w:rPr>
        <w:t>0%.</w:t>
      </w:r>
    </w:p>
    <w:p w:rsidR="006533C6" w:rsidRPr="004D38B1" w:rsidRDefault="006533C6" w:rsidP="004D38B1">
      <w:pPr>
        <w:rPr>
          <w:sz w:val="28"/>
          <w:szCs w:val="28"/>
          <w:shd w:val="clear" w:color="auto" w:fill="FFFFFF"/>
        </w:rPr>
      </w:pPr>
      <w:r w:rsidRPr="004D38B1">
        <w:rPr>
          <w:sz w:val="28"/>
          <w:szCs w:val="28"/>
          <w:shd w:val="clear" w:color="auto" w:fill="FFFFFF"/>
        </w:rPr>
        <w:t xml:space="preserve">                              </w:t>
      </w:r>
      <w:r w:rsidR="004D38B1">
        <w:rPr>
          <w:sz w:val="28"/>
          <w:szCs w:val="28"/>
          <w:shd w:val="clear" w:color="auto" w:fill="FFFFFF"/>
        </w:rPr>
        <w:t xml:space="preserve">           </w:t>
      </w:r>
      <w:r w:rsidRPr="004D38B1">
        <w:rPr>
          <w:sz w:val="28"/>
          <w:szCs w:val="28"/>
          <w:shd w:val="clear" w:color="auto" w:fill="FFFFFF"/>
        </w:rPr>
        <w:t xml:space="preserve"> Hoàn thành tốt nhiệm vụ: 01/2 = 50%.</w:t>
      </w:r>
    </w:p>
    <w:p w:rsidR="00A75E8C" w:rsidRPr="004D38B1" w:rsidRDefault="004D38B1" w:rsidP="004D38B1">
      <w:pPr>
        <w:rPr>
          <w:sz w:val="28"/>
          <w:szCs w:val="28"/>
          <w:shd w:val="clear" w:color="auto" w:fill="FFFFFF"/>
        </w:rPr>
      </w:pPr>
      <w:r>
        <w:rPr>
          <w:sz w:val="28"/>
          <w:szCs w:val="28"/>
          <w:shd w:val="clear" w:color="auto" w:fill="FFFFFF"/>
        </w:rPr>
        <w:t xml:space="preserve">          </w:t>
      </w:r>
      <w:r w:rsidR="00A75E8C" w:rsidRPr="004D38B1">
        <w:rPr>
          <w:sz w:val="28"/>
          <w:szCs w:val="28"/>
          <w:shd w:val="clear" w:color="auto" w:fill="FFFFFF"/>
        </w:rPr>
        <w:t>Đánh giá chuẩn hiệu trưởng, phó hiệu trưởng:</w:t>
      </w:r>
      <w:r w:rsidR="006533C6" w:rsidRPr="004D38B1">
        <w:rPr>
          <w:sz w:val="28"/>
          <w:szCs w:val="28"/>
          <w:shd w:val="clear" w:color="auto" w:fill="FFFFFF"/>
        </w:rPr>
        <w:t xml:space="preserve"> Khá</w:t>
      </w:r>
      <w:r w:rsidR="00A75E8C" w:rsidRPr="004D38B1">
        <w:rPr>
          <w:sz w:val="28"/>
          <w:szCs w:val="28"/>
          <w:shd w:val="clear" w:color="auto" w:fill="FFFFFF"/>
        </w:rPr>
        <w:t>: 02/2 = 100%.</w:t>
      </w:r>
    </w:p>
    <w:p w:rsidR="00A75E8C" w:rsidRPr="004D38B1" w:rsidRDefault="00A75E8C" w:rsidP="004D38B1">
      <w:pPr>
        <w:rPr>
          <w:sz w:val="28"/>
          <w:szCs w:val="28"/>
          <w:lang w:val="nl-NL"/>
        </w:rPr>
      </w:pPr>
      <w:r w:rsidRPr="004D38B1">
        <w:rPr>
          <w:sz w:val="28"/>
          <w:szCs w:val="28"/>
        </w:rPr>
        <w:t>c</w:t>
      </w:r>
      <w:r w:rsidRPr="004D38B1">
        <w:rPr>
          <w:sz w:val="28"/>
          <w:szCs w:val="28"/>
          <w:lang w:val="vi-VN"/>
        </w:rPr>
        <w:t>)</w:t>
      </w:r>
      <w:r w:rsidRPr="004D38B1">
        <w:rPr>
          <w:sz w:val="28"/>
          <w:szCs w:val="28"/>
          <w:lang w:val="nl-NL"/>
        </w:rPr>
        <w:t xml:space="preserve"> Biện pháp thực hiện:</w:t>
      </w:r>
    </w:p>
    <w:p w:rsidR="00A75E8C" w:rsidRPr="004D38B1" w:rsidRDefault="004D38B1" w:rsidP="004D38B1">
      <w:pPr>
        <w:jc w:val="both"/>
        <w:rPr>
          <w:sz w:val="28"/>
          <w:szCs w:val="28"/>
          <w:lang w:val="nl-NL"/>
        </w:rPr>
      </w:pPr>
      <w:r>
        <w:rPr>
          <w:sz w:val="28"/>
          <w:szCs w:val="28"/>
          <w:lang w:val="nl-NL"/>
        </w:rPr>
        <w:t xml:space="preserve">          </w:t>
      </w:r>
      <w:r w:rsidR="00A75E8C" w:rsidRPr="004D38B1">
        <w:rPr>
          <w:sz w:val="28"/>
          <w:szCs w:val="28"/>
          <w:lang w:val="nl-NL"/>
        </w:rPr>
        <w:t>Xây dựng và tổ chức chỉ đạo thực hiện kế hoạch năm học, tập tr</w:t>
      </w:r>
      <w:r w:rsidR="006533C6" w:rsidRPr="004D38B1">
        <w:rPr>
          <w:sz w:val="28"/>
          <w:szCs w:val="28"/>
          <w:lang w:val="nl-NL"/>
        </w:rPr>
        <w:t>ung chỉ đạo việc thực hiện: Kế hoạch giao dục</w:t>
      </w:r>
      <w:r w:rsidR="00A75E8C" w:rsidRPr="004D38B1">
        <w:rPr>
          <w:sz w:val="28"/>
          <w:szCs w:val="28"/>
          <w:lang w:val="nl-NL"/>
        </w:rPr>
        <w:t>, phương pháp giáo dục, kiểm tra nội bộ trường học, thi đua, tổ chức bộ máy, xây dựng cơ sở vật chất, thiết bị dạy học, quản lí sử dụng bồi dưỡng, đánh giá đội ngũ, thực hiện kiểm định chất lượng giáo dục và các phong trào, các cuộc vận động phù hợp với điều kiện thực tế của nhà trường.</w:t>
      </w:r>
    </w:p>
    <w:p w:rsidR="00A75E8C" w:rsidRPr="006533C6" w:rsidRDefault="00A75E8C" w:rsidP="00A75E8C">
      <w:pPr>
        <w:ind w:firstLine="720"/>
        <w:jc w:val="both"/>
        <w:rPr>
          <w:sz w:val="28"/>
          <w:szCs w:val="28"/>
          <w:lang w:val="nl-NL"/>
        </w:rPr>
      </w:pPr>
      <w:r w:rsidRPr="006533C6">
        <w:rPr>
          <w:sz w:val="28"/>
          <w:szCs w:val="28"/>
          <w:lang w:val="nl-NL"/>
        </w:rPr>
        <w:t xml:space="preserve">Phân công cụ thể nhiệm vụ của BGH. Từng phần việc phải có kế hoạch cụ thể và tổ chức thực hiện, thường xuyên tự kiểm tra, giám sát tiến độ, hiệu quả công việc, kịp thời điều chỉnh kế hoạch và nghiêm khắc trong đánh giá, phê bình công minh trong khen, chê. Làm tốt công tác quản lý chất lượng đội ngũ, chất lượng giáo dục, quản lý hồ sơ.  Phối hợp chặt chẽ chủ động sáng tạo và đổi mới trong công tác quản lý và điều hành. Chịu trách nhiệm trước cấp trên về </w:t>
      </w:r>
      <w:r w:rsidR="00C71D8B">
        <w:rPr>
          <w:sz w:val="28"/>
          <w:szCs w:val="28"/>
          <w:lang w:val="nl-NL"/>
        </w:rPr>
        <w:t>mọi hoạt động của nhà trường</w:t>
      </w:r>
      <w:r w:rsidRPr="006533C6">
        <w:rPr>
          <w:sz w:val="28"/>
          <w:szCs w:val="28"/>
          <w:lang w:val="nl-NL"/>
        </w:rPr>
        <w:t>.</w:t>
      </w:r>
    </w:p>
    <w:p w:rsidR="00A75E8C" w:rsidRPr="006533C6" w:rsidRDefault="00A75E8C" w:rsidP="00A75E8C">
      <w:pPr>
        <w:ind w:firstLine="720"/>
        <w:jc w:val="both"/>
        <w:rPr>
          <w:sz w:val="28"/>
          <w:szCs w:val="28"/>
          <w:lang w:val="nl-NL"/>
        </w:rPr>
      </w:pPr>
      <w:r w:rsidRPr="006533C6">
        <w:rPr>
          <w:sz w:val="28"/>
          <w:szCs w:val="28"/>
          <w:lang w:val="nl-NL"/>
        </w:rPr>
        <w:t>Tích cực tham gia các lớp đào tạo cán bộ, bồi dưỡng cán bộ cả về lý luận chính trị và chuyên môn nghiệp vụ.</w:t>
      </w:r>
    </w:p>
    <w:p w:rsidR="00A75E8C" w:rsidRPr="006533C6" w:rsidRDefault="00A75E8C" w:rsidP="00A75E8C">
      <w:pPr>
        <w:ind w:firstLine="720"/>
        <w:jc w:val="both"/>
        <w:rPr>
          <w:sz w:val="28"/>
          <w:szCs w:val="28"/>
          <w:lang w:val="nl-NL"/>
        </w:rPr>
      </w:pPr>
      <w:r w:rsidRPr="006533C6">
        <w:rPr>
          <w:sz w:val="28"/>
          <w:szCs w:val="28"/>
          <w:lang w:val="nl-NL"/>
        </w:rPr>
        <w:t>Làm tốt công tác bồi dưỡng đội ngũ, phát hiện nhân tố</w:t>
      </w:r>
      <w:r w:rsidR="006533C6" w:rsidRPr="006533C6">
        <w:rPr>
          <w:sz w:val="28"/>
          <w:szCs w:val="28"/>
          <w:lang w:val="nl-NL"/>
        </w:rPr>
        <w:t>, bồi dưỡng để</w:t>
      </w:r>
      <w:r w:rsidRPr="006533C6">
        <w:rPr>
          <w:sz w:val="28"/>
          <w:szCs w:val="28"/>
          <w:lang w:val="nl-NL"/>
        </w:rPr>
        <w:t xml:space="preserve"> tham gia Hội thi chọn GVG </w:t>
      </w:r>
      <w:r w:rsidR="006533C6" w:rsidRPr="006533C6">
        <w:rPr>
          <w:sz w:val="28"/>
          <w:szCs w:val="28"/>
          <w:lang w:val="nl-NL"/>
        </w:rPr>
        <w:t xml:space="preserve"> các </w:t>
      </w:r>
      <w:r w:rsidRPr="006533C6">
        <w:rPr>
          <w:sz w:val="28"/>
          <w:szCs w:val="28"/>
          <w:lang w:val="nl-NL"/>
        </w:rPr>
        <w:t xml:space="preserve">cấp </w:t>
      </w:r>
      <w:r w:rsidR="006533C6" w:rsidRPr="006533C6">
        <w:rPr>
          <w:sz w:val="28"/>
          <w:szCs w:val="28"/>
          <w:lang w:val="nl-NL"/>
        </w:rPr>
        <w:t xml:space="preserve">trong những năm học tiếp theo. </w:t>
      </w:r>
      <w:r w:rsidRPr="006533C6">
        <w:rPr>
          <w:sz w:val="28"/>
          <w:szCs w:val="28"/>
          <w:lang w:val="nl-NL"/>
        </w:rPr>
        <w:t>Thực hiện đầy đủ, kịp thời, đúng quy định, công khai mọi chế độ chính sách cho người lao động và học sinh.</w:t>
      </w:r>
    </w:p>
    <w:p w:rsidR="00A75E8C" w:rsidRPr="006533C6" w:rsidRDefault="00A75E8C" w:rsidP="00A75E8C">
      <w:pPr>
        <w:ind w:firstLine="720"/>
        <w:jc w:val="both"/>
        <w:rPr>
          <w:sz w:val="28"/>
          <w:szCs w:val="28"/>
          <w:lang w:val="nl-NL"/>
        </w:rPr>
      </w:pPr>
      <w:r w:rsidRPr="006533C6">
        <w:rPr>
          <w:sz w:val="28"/>
          <w:szCs w:val="28"/>
          <w:lang w:val="nl-NL"/>
        </w:rPr>
        <w:lastRenderedPageBreak/>
        <w:t>Lấy ý kiến tham gia của cán bộ giáo viên nhân viên  trước khi ban hành các Quy chế, Kế hoạch.</w:t>
      </w:r>
    </w:p>
    <w:p w:rsidR="00A75E8C" w:rsidRPr="006533C6" w:rsidRDefault="00A75E8C" w:rsidP="00A75E8C">
      <w:pPr>
        <w:ind w:firstLine="720"/>
        <w:jc w:val="both"/>
        <w:rPr>
          <w:sz w:val="28"/>
          <w:szCs w:val="28"/>
          <w:lang w:val="nl-NL"/>
        </w:rPr>
      </w:pPr>
      <w:r w:rsidRPr="006533C6">
        <w:rPr>
          <w:sz w:val="28"/>
          <w:szCs w:val="28"/>
          <w:lang w:val="nl-NL"/>
        </w:rPr>
        <w:t>Chú trọng công tác tham mưu với cấp trên, công tác phối hợp với các tổ chức ngoài nhà trường trong tổ chức thực hiện nhiệm vụ năm học.</w:t>
      </w:r>
    </w:p>
    <w:p w:rsidR="00A75E8C" w:rsidRPr="006533C6" w:rsidRDefault="00A75E8C" w:rsidP="00A75E8C">
      <w:pPr>
        <w:spacing w:after="120"/>
        <w:ind w:firstLine="567"/>
        <w:jc w:val="both"/>
        <w:rPr>
          <w:sz w:val="28"/>
          <w:szCs w:val="28"/>
          <w:lang w:val="vi-VN"/>
        </w:rPr>
      </w:pPr>
      <w:r w:rsidRPr="006533C6">
        <w:rPr>
          <w:sz w:val="28"/>
          <w:szCs w:val="28"/>
          <w:lang w:val="vi-VN"/>
        </w:rPr>
        <w:t xml:space="preserve">Đổi mới công tác quản lí giáo dục </w:t>
      </w:r>
      <w:r w:rsidRPr="006533C6">
        <w:rPr>
          <w:sz w:val="28"/>
          <w:szCs w:val="28"/>
        </w:rPr>
        <w:t>:</w:t>
      </w:r>
      <w:r w:rsidRPr="006533C6">
        <w:rPr>
          <w:bCs/>
          <w:iCs/>
          <w:sz w:val="28"/>
          <w:szCs w:val="28"/>
          <w:lang w:val="vi-VN"/>
        </w:rPr>
        <w:t xml:space="preserve">Thực hiện nghiêm túc các văn bản quy phạm pháp luật về giáo dục. </w:t>
      </w:r>
      <w:r w:rsidRPr="006533C6">
        <w:rPr>
          <w:sz w:val="28"/>
          <w:szCs w:val="28"/>
          <w:lang w:val="vi-VN"/>
        </w:rPr>
        <w:t xml:space="preserve">Tăng cường công tác kiểm tra, đánh giá điều kiện đảm bảo chất lượng, </w:t>
      </w:r>
      <w:r w:rsidRPr="006533C6">
        <w:rPr>
          <w:bCs/>
          <w:sz w:val="28"/>
          <w:szCs w:val="28"/>
          <w:lang w:val="vi-VN"/>
        </w:rPr>
        <w:t xml:space="preserve">đồng thời tăng cường tính tự chủ, tự chịu trách nhiệm, tự kiểm tra, đánh giá </w:t>
      </w:r>
      <w:r w:rsidR="006533C6">
        <w:rPr>
          <w:bCs/>
          <w:sz w:val="28"/>
          <w:szCs w:val="28"/>
        </w:rPr>
        <w:t xml:space="preserve">chất lượng </w:t>
      </w:r>
      <w:r w:rsidRPr="006533C6">
        <w:rPr>
          <w:bCs/>
          <w:sz w:val="28"/>
          <w:szCs w:val="28"/>
          <w:lang w:val="vi-VN"/>
        </w:rPr>
        <w:t>giáo dục</w:t>
      </w:r>
      <w:r w:rsidRPr="006533C6">
        <w:rPr>
          <w:sz w:val="28"/>
          <w:szCs w:val="28"/>
          <w:lang w:val="vi-VN"/>
        </w:rPr>
        <w:t xml:space="preserve">. </w:t>
      </w:r>
    </w:p>
    <w:p w:rsidR="00A75E8C" w:rsidRPr="002B2E01" w:rsidRDefault="00A75E8C" w:rsidP="00A75E8C">
      <w:pPr>
        <w:ind w:firstLine="567"/>
        <w:jc w:val="both"/>
        <w:rPr>
          <w:color w:val="000000"/>
          <w:spacing w:val="-2"/>
          <w:sz w:val="28"/>
          <w:szCs w:val="28"/>
          <w:lang w:val="vi-VN"/>
        </w:rPr>
      </w:pPr>
      <w:r w:rsidRPr="006533C6">
        <w:rPr>
          <w:spacing w:val="-2"/>
          <w:sz w:val="28"/>
          <w:szCs w:val="28"/>
          <w:lang w:val="vi-VN"/>
        </w:rPr>
        <w:t>Du</w:t>
      </w:r>
      <w:r w:rsidR="00D828D9">
        <w:rPr>
          <w:spacing w:val="-2"/>
          <w:sz w:val="28"/>
          <w:szCs w:val="28"/>
          <w:lang w:val="vi-VN"/>
        </w:rPr>
        <w:t>y trì kỷ cương nền nếp</w:t>
      </w:r>
      <w:r w:rsidR="00D828D9">
        <w:rPr>
          <w:spacing w:val="-2"/>
          <w:sz w:val="28"/>
          <w:szCs w:val="28"/>
        </w:rPr>
        <w:t>, văn hóa nhà trường</w:t>
      </w:r>
      <w:r w:rsidRPr="006533C6">
        <w:rPr>
          <w:spacing w:val="-2"/>
          <w:sz w:val="28"/>
          <w:szCs w:val="28"/>
          <w:lang w:val="vi-VN"/>
        </w:rPr>
        <w:t xml:space="preserve">; tăng cường công tác </w:t>
      </w:r>
      <w:r w:rsidRPr="002B2E01">
        <w:rPr>
          <w:color w:val="000000"/>
          <w:spacing w:val="-2"/>
          <w:sz w:val="28"/>
          <w:szCs w:val="28"/>
          <w:lang w:val="vi-VN"/>
        </w:rPr>
        <w:t xml:space="preserve">giáo dục quản lý </w:t>
      </w:r>
      <w:r w:rsidR="00D828D9">
        <w:rPr>
          <w:color w:val="000000"/>
          <w:spacing w:val="-2"/>
          <w:sz w:val="28"/>
          <w:szCs w:val="28"/>
          <w:lang w:val="vi-VN"/>
        </w:rPr>
        <w:t>giáo viên,</w:t>
      </w:r>
      <w:r w:rsidR="006533C6">
        <w:rPr>
          <w:color w:val="000000"/>
          <w:spacing w:val="-2"/>
          <w:sz w:val="28"/>
          <w:szCs w:val="28"/>
          <w:lang w:val="vi-VN"/>
        </w:rPr>
        <w:t xml:space="preserve"> nhân viên. </w:t>
      </w:r>
      <w:r w:rsidR="006533C6">
        <w:rPr>
          <w:color w:val="000000"/>
          <w:spacing w:val="-2"/>
          <w:sz w:val="28"/>
          <w:szCs w:val="28"/>
        </w:rPr>
        <w:t>Ngăn chặn kịp thời</w:t>
      </w:r>
      <w:r w:rsidRPr="002B2E01">
        <w:rPr>
          <w:color w:val="000000"/>
          <w:spacing w:val="-2"/>
          <w:sz w:val="28"/>
          <w:szCs w:val="28"/>
          <w:lang w:val="vi-VN"/>
        </w:rPr>
        <w:t xml:space="preserve"> hiện tượng vi phạm pháp luật, hiện tượng bạo lực, giảm thiểu các rủi ro trong đời sống học đường. Gắn trách nhiệm cá nhân của Hiệu trưởng với tất cả các hoạt động của nhà trường.</w:t>
      </w:r>
    </w:p>
    <w:p w:rsidR="006828E5" w:rsidRDefault="006533C6" w:rsidP="00A75E8C">
      <w:pPr>
        <w:jc w:val="both"/>
        <w:rPr>
          <w:color w:val="000000"/>
          <w:spacing w:val="-2"/>
          <w:sz w:val="28"/>
          <w:szCs w:val="28"/>
        </w:rPr>
      </w:pPr>
      <w:r>
        <w:rPr>
          <w:color w:val="000000"/>
          <w:spacing w:val="-2"/>
          <w:sz w:val="28"/>
          <w:szCs w:val="28"/>
        </w:rPr>
        <w:t xml:space="preserve">       </w:t>
      </w:r>
      <w:r w:rsidR="00A75E8C" w:rsidRPr="002B2E01">
        <w:rPr>
          <w:color w:val="000000"/>
          <w:spacing w:val="-2"/>
          <w:sz w:val="28"/>
          <w:szCs w:val="28"/>
          <w:lang w:val="vi-VN"/>
        </w:rPr>
        <w:t xml:space="preserve">Thực hiện nghiêm túc </w:t>
      </w:r>
      <w:r w:rsidR="00A75E8C" w:rsidRPr="002B2E01">
        <w:rPr>
          <w:spacing w:val="-2"/>
          <w:sz w:val="28"/>
          <w:szCs w:val="28"/>
          <w:lang w:val="vi-VN"/>
        </w:rPr>
        <w:t xml:space="preserve">quy chế làm việc đối với giáo viên phổ thông theo Thông tư 28/2009/TT-BGDĐT ngày 21/10/2009 </w:t>
      </w:r>
      <w:r w:rsidR="00A75E8C" w:rsidRPr="002B2E01">
        <w:rPr>
          <w:color w:val="000000"/>
          <w:spacing w:val="-2"/>
          <w:sz w:val="28"/>
          <w:szCs w:val="28"/>
          <w:lang w:val="vi-VN"/>
        </w:rPr>
        <w:t>của Bộ GDĐT</w:t>
      </w:r>
      <w:r w:rsidR="006828E5">
        <w:rPr>
          <w:color w:val="000000"/>
          <w:spacing w:val="-2"/>
          <w:sz w:val="28"/>
          <w:szCs w:val="28"/>
        </w:rPr>
        <w:t>.</w:t>
      </w:r>
    </w:p>
    <w:p w:rsidR="00A75E8C" w:rsidRPr="002B2E01" w:rsidRDefault="006533C6" w:rsidP="00A75E8C">
      <w:pPr>
        <w:jc w:val="both"/>
        <w:rPr>
          <w:color w:val="000000"/>
          <w:spacing w:val="4"/>
          <w:sz w:val="28"/>
          <w:szCs w:val="28"/>
          <w:lang w:val="vi-VN"/>
        </w:rPr>
      </w:pPr>
      <w:r>
        <w:rPr>
          <w:color w:val="000000"/>
          <w:spacing w:val="4"/>
          <w:sz w:val="28"/>
          <w:szCs w:val="28"/>
        </w:rPr>
        <w:t xml:space="preserve">      </w:t>
      </w:r>
      <w:r w:rsidR="00A75E8C" w:rsidRPr="002B2E01">
        <w:rPr>
          <w:color w:val="000000"/>
          <w:spacing w:val="4"/>
          <w:sz w:val="28"/>
          <w:szCs w:val="28"/>
          <w:lang w:val="vi-VN"/>
        </w:rPr>
        <w:t>Thực hiện nghiêm túc các văn bản chỉ đạo của Bộ GDĐT về quản lý, phối hợp hoạt động của Ban đại diện cha mẹ học sinh theo Thông tư số 55/2011/TT-BGDĐT ngày 22/11/2011.</w:t>
      </w:r>
    </w:p>
    <w:p w:rsidR="00E815C8" w:rsidRPr="00E815C8" w:rsidRDefault="006533C6" w:rsidP="00E815C8">
      <w:pPr>
        <w:jc w:val="both"/>
        <w:rPr>
          <w:sz w:val="28"/>
          <w:szCs w:val="28"/>
        </w:rPr>
      </w:pPr>
      <w:r>
        <w:rPr>
          <w:color w:val="000000"/>
          <w:spacing w:val="4"/>
          <w:sz w:val="28"/>
          <w:szCs w:val="28"/>
        </w:rPr>
        <w:t xml:space="preserve">      Nghiêm túc thực hiện </w:t>
      </w:r>
      <w:r w:rsidR="00E815C8" w:rsidRPr="00E815C8">
        <w:rPr>
          <w:sz w:val="28"/>
          <w:szCs w:val="28"/>
        </w:rPr>
        <w:t>các loại hồ sơ, sổ sách theo công văn 1233 Sở GD&amp;ĐT ngày 23/5/2019.</w:t>
      </w:r>
    </w:p>
    <w:p w:rsidR="006828E5" w:rsidRPr="006828E5" w:rsidRDefault="00E815C8" w:rsidP="006828E5">
      <w:pPr>
        <w:jc w:val="both"/>
        <w:rPr>
          <w:color w:val="000000"/>
          <w:spacing w:val="4"/>
          <w:sz w:val="28"/>
          <w:szCs w:val="28"/>
        </w:rPr>
      </w:pPr>
      <w:r>
        <w:rPr>
          <w:color w:val="000000"/>
          <w:spacing w:val="4"/>
          <w:sz w:val="28"/>
          <w:szCs w:val="28"/>
        </w:rPr>
        <w:t xml:space="preserve">     </w:t>
      </w:r>
      <w:r w:rsidR="00A75E8C" w:rsidRPr="002B2E01">
        <w:rPr>
          <w:color w:val="000000"/>
          <w:spacing w:val="4"/>
          <w:sz w:val="28"/>
          <w:szCs w:val="28"/>
          <w:lang w:val="vi-VN"/>
        </w:rPr>
        <w:t xml:space="preserve">Tăng cường sử dụng </w:t>
      </w:r>
      <w:r w:rsidR="00D828D9">
        <w:rPr>
          <w:color w:val="000000"/>
          <w:spacing w:val="4"/>
          <w:sz w:val="28"/>
          <w:szCs w:val="28"/>
        </w:rPr>
        <w:t>công nghệ thông tin trong quản lý nhà trường theo công văn số 758/PGD&amp;ĐT ngày 18/9/2019</w:t>
      </w:r>
      <w:r w:rsidR="006828E5">
        <w:rPr>
          <w:color w:val="000000"/>
          <w:spacing w:val="4"/>
          <w:sz w:val="28"/>
          <w:szCs w:val="28"/>
        </w:rPr>
        <w:t>.</w:t>
      </w:r>
    </w:p>
    <w:p w:rsidR="00A75E8C" w:rsidRPr="006F1F5A" w:rsidRDefault="00A75E8C" w:rsidP="00A75E8C">
      <w:pPr>
        <w:ind w:firstLine="545"/>
        <w:jc w:val="both"/>
        <w:rPr>
          <w:b/>
          <w:iCs/>
          <w:sz w:val="28"/>
          <w:szCs w:val="28"/>
          <w:lang w:val="vi-VN"/>
        </w:rPr>
      </w:pPr>
      <w:r w:rsidRPr="006F1F5A">
        <w:rPr>
          <w:b/>
          <w:iCs/>
          <w:sz w:val="28"/>
          <w:szCs w:val="28"/>
        </w:rPr>
        <w:t>5.</w:t>
      </w:r>
      <w:r w:rsidRPr="006F1F5A">
        <w:rPr>
          <w:b/>
          <w:iCs/>
          <w:sz w:val="28"/>
          <w:szCs w:val="28"/>
          <w:lang w:val="vi-VN"/>
        </w:rPr>
        <w:t>2.2. Giáo viên</w:t>
      </w:r>
    </w:p>
    <w:p w:rsidR="00A75E8C" w:rsidRPr="006F1F5A" w:rsidRDefault="00A75E8C" w:rsidP="00A75E8C">
      <w:pPr>
        <w:ind w:firstLine="545"/>
        <w:jc w:val="both"/>
        <w:rPr>
          <w:iCs/>
          <w:sz w:val="28"/>
          <w:szCs w:val="28"/>
        </w:rPr>
      </w:pPr>
      <w:r w:rsidRPr="006F1F5A">
        <w:rPr>
          <w:iCs/>
          <w:sz w:val="28"/>
          <w:szCs w:val="28"/>
          <w:lang w:val="vi-VN"/>
        </w:rPr>
        <w:t>a) Nội dung:</w:t>
      </w:r>
    </w:p>
    <w:p w:rsidR="00A75E8C" w:rsidRPr="006F1F5A" w:rsidRDefault="00A75E8C" w:rsidP="00A75E8C">
      <w:pPr>
        <w:ind w:firstLine="545"/>
        <w:jc w:val="both"/>
        <w:rPr>
          <w:iCs/>
          <w:sz w:val="28"/>
          <w:szCs w:val="28"/>
        </w:rPr>
      </w:pPr>
      <w:r w:rsidRPr="006F1F5A">
        <w:rPr>
          <w:iCs/>
          <w:sz w:val="28"/>
          <w:szCs w:val="28"/>
          <w:lang w:val="vi-VN"/>
        </w:rPr>
        <w:t>Bồi dưỡng, nâng cao năng lự</w:t>
      </w:r>
      <w:r w:rsidR="007E3AFB" w:rsidRPr="006F1F5A">
        <w:rPr>
          <w:iCs/>
          <w:sz w:val="28"/>
          <w:szCs w:val="28"/>
          <w:lang w:val="vi-VN"/>
        </w:rPr>
        <w:t xml:space="preserve">c giảng dạy, nghiệp vụ sư phạm </w:t>
      </w:r>
      <w:r w:rsidRPr="006F1F5A">
        <w:rPr>
          <w:iCs/>
          <w:sz w:val="28"/>
          <w:szCs w:val="28"/>
          <w:lang w:val="vi-VN"/>
        </w:rPr>
        <w:t>đáp ứng đổi mới phương pháp dạy học,</w:t>
      </w:r>
      <w:r w:rsidRPr="006F1F5A">
        <w:rPr>
          <w:iCs/>
          <w:sz w:val="28"/>
          <w:szCs w:val="28"/>
        </w:rPr>
        <w:t xml:space="preserve"> nâng cao chất lượng giáo dục toàn diện. Nghiên cứu khoa học và viết sáng kiến kinh nghiệm.</w:t>
      </w:r>
    </w:p>
    <w:p w:rsidR="00A75E8C" w:rsidRPr="006F1F5A" w:rsidRDefault="00A75E8C" w:rsidP="00A75E8C">
      <w:pPr>
        <w:ind w:firstLine="545"/>
        <w:jc w:val="both"/>
        <w:rPr>
          <w:iCs/>
          <w:sz w:val="28"/>
          <w:szCs w:val="28"/>
          <w:lang w:val="vi-VN"/>
        </w:rPr>
      </w:pPr>
      <w:r w:rsidRPr="006F1F5A">
        <w:rPr>
          <w:iCs/>
          <w:sz w:val="28"/>
          <w:szCs w:val="28"/>
        </w:rPr>
        <w:t>b</w:t>
      </w:r>
      <w:r w:rsidRPr="006F1F5A">
        <w:rPr>
          <w:iCs/>
          <w:sz w:val="28"/>
          <w:szCs w:val="28"/>
          <w:lang w:val="vi-VN"/>
        </w:rPr>
        <w:t>) Chỉ tiêu:</w:t>
      </w:r>
    </w:p>
    <w:p w:rsidR="00A75E8C" w:rsidRPr="006F1F5A" w:rsidRDefault="00A51E81" w:rsidP="00A75E8C">
      <w:pPr>
        <w:jc w:val="both"/>
        <w:rPr>
          <w:sz w:val="28"/>
          <w:szCs w:val="28"/>
          <w:shd w:val="clear" w:color="auto" w:fill="FFFFFF"/>
        </w:rPr>
      </w:pPr>
      <w:r w:rsidRPr="006F1F5A">
        <w:rPr>
          <w:iCs/>
          <w:sz w:val="28"/>
          <w:szCs w:val="28"/>
        </w:rPr>
        <w:t xml:space="preserve">       </w:t>
      </w:r>
      <w:r w:rsidR="00A75E8C" w:rsidRPr="006F1F5A">
        <w:rPr>
          <w:iCs/>
          <w:sz w:val="28"/>
          <w:szCs w:val="28"/>
          <w:lang w:val="vi-VN"/>
        </w:rPr>
        <w:t xml:space="preserve">- Xếp loại viên chức:  Hoàn thành xuất sắc nhiệm vụ: </w:t>
      </w:r>
      <w:r w:rsidR="007E3AFB" w:rsidRPr="006F1F5A">
        <w:rPr>
          <w:iCs/>
          <w:sz w:val="28"/>
          <w:szCs w:val="28"/>
        </w:rPr>
        <w:t>4</w:t>
      </w:r>
      <w:r w:rsidRPr="006F1F5A">
        <w:rPr>
          <w:iCs/>
          <w:sz w:val="28"/>
          <w:szCs w:val="28"/>
        </w:rPr>
        <w:t>/19</w:t>
      </w:r>
      <w:r w:rsidR="00A75E8C" w:rsidRPr="006F1F5A">
        <w:rPr>
          <w:iCs/>
          <w:sz w:val="28"/>
          <w:szCs w:val="28"/>
        </w:rPr>
        <w:t xml:space="preserve"> </w:t>
      </w:r>
      <w:r w:rsidR="00A75E8C" w:rsidRPr="006F1F5A">
        <w:rPr>
          <w:iCs/>
          <w:sz w:val="28"/>
          <w:szCs w:val="28"/>
          <w:lang w:val="vi-VN"/>
        </w:rPr>
        <w:t>=</w:t>
      </w:r>
      <w:r w:rsidR="007E3AFB" w:rsidRPr="006F1F5A">
        <w:rPr>
          <w:iCs/>
          <w:sz w:val="28"/>
          <w:szCs w:val="28"/>
        </w:rPr>
        <w:t>21</w:t>
      </w:r>
      <w:r w:rsidR="00A75E8C" w:rsidRPr="006F1F5A">
        <w:rPr>
          <w:iCs/>
          <w:sz w:val="28"/>
          <w:szCs w:val="28"/>
        </w:rPr>
        <w:t>%</w:t>
      </w:r>
    </w:p>
    <w:p w:rsidR="00A75E8C" w:rsidRPr="006F1F5A" w:rsidRDefault="00A75E8C" w:rsidP="00A75E8C">
      <w:pPr>
        <w:ind w:left="720"/>
        <w:jc w:val="both"/>
        <w:rPr>
          <w:iCs/>
          <w:sz w:val="28"/>
          <w:szCs w:val="28"/>
        </w:rPr>
      </w:pPr>
      <w:r w:rsidRPr="006F1F5A">
        <w:rPr>
          <w:iCs/>
          <w:sz w:val="28"/>
          <w:szCs w:val="28"/>
          <w:lang w:val="vi-VN"/>
        </w:rPr>
        <w:t>Hoàn thành tốt nhiệm vụ:</w:t>
      </w:r>
      <w:r w:rsidR="007E3AFB" w:rsidRPr="006F1F5A">
        <w:rPr>
          <w:iCs/>
          <w:sz w:val="28"/>
          <w:szCs w:val="28"/>
        </w:rPr>
        <w:t>15</w:t>
      </w:r>
      <w:r w:rsidR="00A51E81" w:rsidRPr="006F1F5A">
        <w:rPr>
          <w:iCs/>
          <w:sz w:val="28"/>
          <w:szCs w:val="28"/>
        </w:rPr>
        <w:t>/19</w:t>
      </w:r>
      <w:r w:rsidRPr="006F1F5A">
        <w:rPr>
          <w:iCs/>
          <w:sz w:val="28"/>
          <w:szCs w:val="28"/>
        </w:rPr>
        <w:t xml:space="preserve"> </w:t>
      </w:r>
      <w:r w:rsidRPr="006F1F5A">
        <w:rPr>
          <w:iCs/>
          <w:sz w:val="28"/>
          <w:szCs w:val="28"/>
          <w:lang w:val="vi-VN"/>
        </w:rPr>
        <w:t>=</w:t>
      </w:r>
      <w:r w:rsidR="007E3AFB" w:rsidRPr="006F1F5A">
        <w:rPr>
          <w:iCs/>
          <w:sz w:val="28"/>
          <w:szCs w:val="28"/>
        </w:rPr>
        <w:t xml:space="preserve"> 79</w:t>
      </w:r>
      <w:r w:rsidRPr="006F1F5A">
        <w:rPr>
          <w:iCs/>
          <w:sz w:val="28"/>
          <w:szCs w:val="28"/>
        </w:rPr>
        <w:t>%</w:t>
      </w:r>
    </w:p>
    <w:p w:rsidR="00A75E8C" w:rsidRPr="006F1F5A" w:rsidRDefault="00A75E8C" w:rsidP="00A75E8C">
      <w:pPr>
        <w:ind w:left="720"/>
        <w:jc w:val="both"/>
        <w:rPr>
          <w:iCs/>
          <w:sz w:val="28"/>
          <w:szCs w:val="28"/>
        </w:rPr>
      </w:pPr>
      <w:r w:rsidRPr="006F1F5A">
        <w:rPr>
          <w:iCs/>
          <w:sz w:val="28"/>
          <w:szCs w:val="28"/>
          <w:lang w:val="vi-VN"/>
        </w:rPr>
        <w:t xml:space="preserve">Hoàn thành nhiệm vụ: </w:t>
      </w:r>
      <w:r w:rsidRPr="006F1F5A">
        <w:rPr>
          <w:iCs/>
          <w:sz w:val="28"/>
          <w:szCs w:val="28"/>
        </w:rPr>
        <w:t xml:space="preserve">               0/</w:t>
      </w:r>
      <w:r w:rsidR="00A51E81" w:rsidRPr="006F1F5A">
        <w:rPr>
          <w:iCs/>
          <w:sz w:val="28"/>
          <w:szCs w:val="28"/>
        </w:rPr>
        <w:t>19</w:t>
      </w:r>
      <w:r w:rsidRPr="006F1F5A">
        <w:rPr>
          <w:iCs/>
          <w:sz w:val="28"/>
          <w:szCs w:val="28"/>
        </w:rPr>
        <w:t xml:space="preserve"> = </w:t>
      </w:r>
      <w:r w:rsidR="007E3AFB" w:rsidRPr="006F1F5A">
        <w:rPr>
          <w:iCs/>
          <w:sz w:val="28"/>
          <w:szCs w:val="28"/>
        </w:rPr>
        <w:t>0</w:t>
      </w:r>
      <w:r w:rsidRPr="006F1F5A">
        <w:rPr>
          <w:iCs/>
          <w:sz w:val="28"/>
          <w:szCs w:val="28"/>
        </w:rPr>
        <w:t>%</w:t>
      </w:r>
    </w:p>
    <w:p w:rsidR="00A75E8C" w:rsidRPr="006F1F5A" w:rsidRDefault="00A51E81" w:rsidP="00A75E8C">
      <w:pPr>
        <w:jc w:val="both"/>
        <w:rPr>
          <w:iCs/>
          <w:sz w:val="28"/>
          <w:szCs w:val="28"/>
          <w:lang w:val="vi-VN"/>
        </w:rPr>
      </w:pPr>
      <w:r w:rsidRPr="006F1F5A">
        <w:rPr>
          <w:iCs/>
          <w:sz w:val="28"/>
          <w:szCs w:val="28"/>
        </w:rPr>
        <w:t xml:space="preserve">     </w:t>
      </w:r>
      <w:r w:rsidR="00A77375" w:rsidRPr="006F1F5A">
        <w:rPr>
          <w:iCs/>
          <w:sz w:val="28"/>
          <w:szCs w:val="28"/>
        </w:rPr>
        <w:t xml:space="preserve"> </w:t>
      </w:r>
      <w:r w:rsidR="00A75E8C" w:rsidRPr="006F1F5A">
        <w:rPr>
          <w:iCs/>
          <w:sz w:val="28"/>
          <w:szCs w:val="28"/>
          <w:lang w:val="vi-VN"/>
        </w:rPr>
        <w:t>- Xếp loại chuẩn nghề nghiệp:</w:t>
      </w:r>
    </w:p>
    <w:p w:rsidR="00A75E8C" w:rsidRPr="006F1F5A" w:rsidRDefault="00A51E81" w:rsidP="00A75E8C">
      <w:pPr>
        <w:ind w:left="720"/>
        <w:jc w:val="both"/>
        <w:rPr>
          <w:iCs/>
          <w:sz w:val="28"/>
          <w:szCs w:val="28"/>
        </w:rPr>
      </w:pPr>
      <w:r w:rsidRPr="006F1F5A">
        <w:rPr>
          <w:iCs/>
          <w:sz w:val="28"/>
          <w:szCs w:val="28"/>
        </w:rPr>
        <w:t>Tốt</w:t>
      </w:r>
      <w:r w:rsidR="00A75E8C" w:rsidRPr="006F1F5A">
        <w:rPr>
          <w:iCs/>
          <w:sz w:val="28"/>
          <w:szCs w:val="28"/>
          <w:lang w:val="vi-VN"/>
        </w:rPr>
        <w:t xml:space="preserve">: </w:t>
      </w:r>
      <w:r w:rsidR="00A75E8C" w:rsidRPr="006F1F5A">
        <w:rPr>
          <w:iCs/>
          <w:sz w:val="28"/>
          <w:szCs w:val="28"/>
        </w:rPr>
        <w:t xml:space="preserve">                                  </w:t>
      </w:r>
      <w:r w:rsidRPr="006F1F5A">
        <w:rPr>
          <w:iCs/>
          <w:sz w:val="28"/>
          <w:szCs w:val="28"/>
        </w:rPr>
        <w:t xml:space="preserve">         </w:t>
      </w:r>
      <w:r w:rsidR="007E3AFB" w:rsidRPr="006F1F5A">
        <w:rPr>
          <w:iCs/>
          <w:sz w:val="28"/>
          <w:szCs w:val="28"/>
        </w:rPr>
        <w:t>4</w:t>
      </w:r>
      <w:r w:rsidRPr="006F1F5A">
        <w:rPr>
          <w:iCs/>
          <w:sz w:val="28"/>
          <w:szCs w:val="28"/>
        </w:rPr>
        <w:t>/19</w:t>
      </w:r>
      <w:r w:rsidR="00A75E8C" w:rsidRPr="006F1F5A">
        <w:rPr>
          <w:iCs/>
          <w:sz w:val="28"/>
          <w:szCs w:val="28"/>
          <w:lang w:val="vi-VN"/>
        </w:rPr>
        <w:t xml:space="preserve"> =</w:t>
      </w:r>
      <w:r w:rsidRPr="006F1F5A">
        <w:rPr>
          <w:iCs/>
          <w:sz w:val="28"/>
          <w:szCs w:val="28"/>
        </w:rPr>
        <w:t xml:space="preserve"> </w:t>
      </w:r>
      <w:r w:rsidR="007E3AFB" w:rsidRPr="006F1F5A">
        <w:rPr>
          <w:iCs/>
          <w:sz w:val="28"/>
          <w:szCs w:val="28"/>
        </w:rPr>
        <w:t>21</w:t>
      </w:r>
      <w:r w:rsidR="00A75E8C" w:rsidRPr="006F1F5A">
        <w:rPr>
          <w:iCs/>
          <w:sz w:val="28"/>
          <w:szCs w:val="28"/>
        </w:rPr>
        <w:t>%</w:t>
      </w:r>
    </w:p>
    <w:p w:rsidR="00A75E8C" w:rsidRPr="006F1F5A" w:rsidRDefault="00A75E8C" w:rsidP="00A75E8C">
      <w:pPr>
        <w:ind w:left="720"/>
        <w:jc w:val="both"/>
        <w:rPr>
          <w:iCs/>
          <w:sz w:val="28"/>
          <w:szCs w:val="28"/>
        </w:rPr>
      </w:pPr>
      <w:r w:rsidRPr="006F1F5A">
        <w:rPr>
          <w:iCs/>
          <w:sz w:val="28"/>
          <w:szCs w:val="28"/>
          <w:lang w:val="vi-VN"/>
        </w:rPr>
        <w:t xml:space="preserve">Khá: </w:t>
      </w:r>
      <w:r w:rsidRPr="006F1F5A">
        <w:rPr>
          <w:iCs/>
          <w:sz w:val="28"/>
          <w:szCs w:val="28"/>
        </w:rPr>
        <w:t xml:space="preserve">              </w:t>
      </w:r>
      <w:r w:rsidR="00A51E81" w:rsidRPr="006F1F5A">
        <w:rPr>
          <w:iCs/>
          <w:sz w:val="28"/>
          <w:szCs w:val="28"/>
        </w:rPr>
        <w:t xml:space="preserve">                           </w:t>
      </w:r>
      <w:r w:rsidR="007E3AFB" w:rsidRPr="006F1F5A">
        <w:rPr>
          <w:iCs/>
          <w:sz w:val="28"/>
          <w:szCs w:val="28"/>
        </w:rPr>
        <w:t>9</w:t>
      </w:r>
      <w:r w:rsidR="00A51E81" w:rsidRPr="006F1F5A">
        <w:rPr>
          <w:iCs/>
          <w:sz w:val="28"/>
          <w:szCs w:val="28"/>
        </w:rPr>
        <w:t xml:space="preserve">/19 </w:t>
      </w:r>
      <w:r w:rsidRPr="006F1F5A">
        <w:rPr>
          <w:iCs/>
          <w:sz w:val="28"/>
          <w:szCs w:val="28"/>
          <w:lang w:val="vi-VN"/>
        </w:rPr>
        <w:t>=</w:t>
      </w:r>
      <w:r w:rsidR="007E3AFB" w:rsidRPr="006F1F5A">
        <w:rPr>
          <w:iCs/>
          <w:sz w:val="28"/>
          <w:szCs w:val="28"/>
        </w:rPr>
        <w:t>47,4</w:t>
      </w:r>
      <w:r w:rsidRPr="006F1F5A">
        <w:rPr>
          <w:iCs/>
          <w:sz w:val="28"/>
          <w:szCs w:val="28"/>
        </w:rPr>
        <w:t>%</w:t>
      </w:r>
    </w:p>
    <w:p w:rsidR="00A75E8C" w:rsidRPr="006F1F5A" w:rsidRDefault="00A75E8C" w:rsidP="00A75E8C">
      <w:pPr>
        <w:ind w:left="720"/>
        <w:jc w:val="both"/>
        <w:rPr>
          <w:iCs/>
          <w:sz w:val="28"/>
          <w:szCs w:val="28"/>
        </w:rPr>
      </w:pPr>
      <w:r w:rsidRPr="006F1F5A">
        <w:rPr>
          <w:iCs/>
          <w:sz w:val="28"/>
          <w:szCs w:val="28"/>
          <w:lang w:val="vi-VN"/>
        </w:rPr>
        <w:t>Trung bình:</w:t>
      </w:r>
      <w:r w:rsidRPr="006F1F5A">
        <w:rPr>
          <w:iCs/>
          <w:sz w:val="28"/>
          <w:szCs w:val="28"/>
        </w:rPr>
        <w:t xml:space="preserve">    </w:t>
      </w:r>
      <w:r w:rsidR="007E3AFB" w:rsidRPr="006F1F5A">
        <w:rPr>
          <w:iCs/>
          <w:sz w:val="28"/>
          <w:szCs w:val="28"/>
        </w:rPr>
        <w:t xml:space="preserve">                            6</w:t>
      </w:r>
      <w:r w:rsidR="00A51E81" w:rsidRPr="006F1F5A">
        <w:rPr>
          <w:iCs/>
          <w:sz w:val="28"/>
          <w:szCs w:val="28"/>
        </w:rPr>
        <w:t>/19</w:t>
      </w:r>
      <w:r w:rsidRPr="006F1F5A">
        <w:rPr>
          <w:iCs/>
          <w:sz w:val="28"/>
          <w:szCs w:val="28"/>
        </w:rPr>
        <w:t xml:space="preserve"> </w:t>
      </w:r>
      <w:r w:rsidRPr="006F1F5A">
        <w:rPr>
          <w:iCs/>
          <w:sz w:val="28"/>
          <w:szCs w:val="28"/>
          <w:lang w:val="vi-VN"/>
        </w:rPr>
        <w:t xml:space="preserve"> =</w:t>
      </w:r>
      <w:r w:rsidR="007E3AFB" w:rsidRPr="006F1F5A">
        <w:rPr>
          <w:iCs/>
          <w:sz w:val="28"/>
          <w:szCs w:val="28"/>
        </w:rPr>
        <w:t xml:space="preserve"> 31,6%</w:t>
      </w:r>
    </w:p>
    <w:p w:rsidR="00A75E8C" w:rsidRPr="006F1F5A" w:rsidRDefault="00A77375" w:rsidP="00A75E8C">
      <w:pPr>
        <w:jc w:val="both"/>
        <w:rPr>
          <w:iCs/>
          <w:sz w:val="28"/>
          <w:szCs w:val="28"/>
        </w:rPr>
      </w:pPr>
      <w:r w:rsidRPr="006F1F5A">
        <w:rPr>
          <w:iCs/>
          <w:sz w:val="28"/>
          <w:szCs w:val="28"/>
        </w:rPr>
        <w:t xml:space="preserve">     </w:t>
      </w:r>
      <w:r w:rsidR="00A75E8C" w:rsidRPr="006F1F5A">
        <w:rPr>
          <w:iCs/>
          <w:sz w:val="28"/>
          <w:szCs w:val="28"/>
          <w:lang w:val="vi-VN"/>
        </w:rPr>
        <w:t xml:space="preserve">- Giờ dạy: 100% giáo viên có giờ dạy đạt từ trung bình trở lên, trong đó </w:t>
      </w:r>
      <w:r w:rsidR="00A75E8C" w:rsidRPr="006F1F5A">
        <w:rPr>
          <w:iCs/>
          <w:sz w:val="28"/>
          <w:szCs w:val="28"/>
        </w:rPr>
        <w:t>60</w:t>
      </w:r>
      <w:r w:rsidR="00A75E8C" w:rsidRPr="006F1F5A">
        <w:rPr>
          <w:iCs/>
          <w:sz w:val="28"/>
          <w:szCs w:val="28"/>
          <w:lang w:val="vi-VN"/>
        </w:rPr>
        <w:t>% giờ dạy khá, giỏi. Không có giờ dạy yếu.</w:t>
      </w:r>
    </w:p>
    <w:p w:rsidR="00A75E8C" w:rsidRPr="006F1F5A" w:rsidRDefault="00A77375" w:rsidP="00A75E8C">
      <w:pPr>
        <w:jc w:val="both"/>
        <w:rPr>
          <w:iCs/>
          <w:sz w:val="28"/>
          <w:szCs w:val="28"/>
        </w:rPr>
      </w:pPr>
      <w:r w:rsidRPr="006F1F5A">
        <w:rPr>
          <w:iCs/>
          <w:sz w:val="28"/>
          <w:szCs w:val="28"/>
        </w:rPr>
        <w:t xml:space="preserve">     </w:t>
      </w:r>
      <w:r w:rsidR="00A75E8C" w:rsidRPr="006F1F5A">
        <w:rPr>
          <w:iCs/>
          <w:sz w:val="28"/>
          <w:szCs w:val="28"/>
          <w:lang w:val="vi-VN"/>
        </w:rPr>
        <w:t>- Hồ sơ</w:t>
      </w:r>
      <w:r w:rsidR="00A75E8C" w:rsidRPr="006F1F5A">
        <w:rPr>
          <w:iCs/>
          <w:sz w:val="28"/>
          <w:szCs w:val="28"/>
        </w:rPr>
        <w:t>,</w:t>
      </w:r>
      <w:r w:rsidR="00DB5770" w:rsidRPr="006F1F5A">
        <w:rPr>
          <w:iCs/>
          <w:sz w:val="28"/>
          <w:szCs w:val="28"/>
        </w:rPr>
        <w:t xml:space="preserve"> kế hoạch</w:t>
      </w:r>
      <w:r w:rsidR="00A51E81" w:rsidRPr="006F1F5A">
        <w:rPr>
          <w:iCs/>
          <w:sz w:val="28"/>
          <w:szCs w:val="28"/>
        </w:rPr>
        <w:t xml:space="preserve"> bài học</w:t>
      </w:r>
      <w:r w:rsidR="00A51E81" w:rsidRPr="006F1F5A">
        <w:rPr>
          <w:iCs/>
          <w:sz w:val="28"/>
          <w:szCs w:val="28"/>
          <w:lang w:val="vi-VN"/>
        </w:rPr>
        <w:t>: 100% có đầy đủ hồ sơ</w:t>
      </w:r>
      <w:r w:rsidR="00A51E81" w:rsidRPr="006F1F5A">
        <w:rPr>
          <w:iCs/>
          <w:sz w:val="28"/>
          <w:szCs w:val="28"/>
        </w:rPr>
        <w:t xml:space="preserve">, kế hoạch bài học </w:t>
      </w:r>
      <w:r w:rsidR="00A51E81" w:rsidRPr="006F1F5A">
        <w:rPr>
          <w:iCs/>
          <w:sz w:val="28"/>
          <w:szCs w:val="28"/>
          <w:lang w:val="vi-VN"/>
        </w:rPr>
        <w:t>theo quy định. Bài</w:t>
      </w:r>
      <w:r w:rsidR="00A75E8C" w:rsidRPr="006F1F5A">
        <w:rPr>
          <w:iCs/>
          <w:sz w:val="28"/>
          <w:szCs w:val="28"/>
          <w:lang w:val="vi-VN"/>
        </w:rPr>
        <w:t xml:space="preserve"> soạn đạt chất lượng khá tốt 70%.</w:t>
      </w:r>
    </w:p>
    <w:p w:rsidR="00A75E8C" w:rsidRPr="006F1F5A" w:rsidRDefault="00A77375" w:rsidP="00A75E8C">
      <w:pPr>
        <w:jc w:val="both"/>
        <w:rPr>
          <w:iCs/>
          <w:sz w:val="28"/>
          <w:szCs w:val="28"/>
        </w:rPr>
      </w:pPr>
      <w:r w:rsidRPr="006F1F5A">
        <w:rPr>
          <w:iCs/>
          <w:sz w:val="28"/>
          <w:szCs w:val="28"/>
        </w:rPr>
        <w:t xml:space="preserve">    </w:t>
      </w:r>
      <w:r w:rsidR="00A75E8C" w:rsidRPr="006F1F5A">
        <w:rPr>
          <w:iCs/>
          <w:sz w:val="28"/>
          <w:szCs w:val="28"/>
          <w:lang w:val="vi-VN"/>
        </w:rPr>
        <w:t>- Giáo viên dự giờ đồng nghiệp 3</w:t>
      </w:r>
      <w:r w:rsidR="00A75E8C" w:rsidRPr="006F1F5A">
        <w:rPr>
          <w:iCs/>
          <w:sz w:val="28"/>
          <w:szCs w:val="28"/>
        </w:rPr>
        <w:t>5</w:t>
      </w:r>
      <w:r w:rsidR="00A75E8C" w:rsidRPr="006F1F5A">
        <w:rPr>
          <w:iCs/>
          <w:sz w:val="28"/>
          <w:szCs w:val="28"/>
          <w:lang w:val="vi-VN"/>
        </w:rPr>
        <w:t>tiết/năm học. Có đánh giá, nhận xét.</w:t>
      </w:r>
    </w:p>
    <w:p w:rsidR="00A77375" w:rsidRDefault="00A77375" w:rsidP="00A75E8C">
      <w:pPr>
        <w:jc w:val="both"/>
        <w:rPr>
          <w:iCs/>
          <w:sz w:val="28"/>
          <w:szCs w:val="28"/>
        </w:rPr>
      </w:pPr>
      <w:r w:rsidRPr="006F1F5A">
        <w:rPr>
          <w:iCs/>
          <w:sz w:val="28"/>
          <w:szCs w:val="28"/>
        </w:rPr>
        <w:t xml:space="preserve">    </w:t>
      </w:r>
      <w:r w:rsidR="00A75E8C" w:rsidRPr="006F1F5A">
        <w:rPr>
          <w:iCs/>
          <w:sz w:val="28"/>
          <w:szCs w:val="28"/>
          <w:lang w:val="vi-VN"/>
        </w:rPr>
        <w:t>- Thực hiện chuyên đề cấp trường:</w:t>
      </w:r>
      <w:r w:rsidRPr="006F1F5A">
        <w:rPr>
          <w:iCs/>
          <w:sz w:val="28"/>
          <w:szCs w:val="28"/>
        </w:rPr>
        <w:t xml:space="preserve"> Dạy học </w:t>
      </w:r>
      <w:r w:rsidRPr="006F1F5A">
        <w:rPr>
          <w:iCs/>
          <w:sz w:val="28"/>
          <w:szCs w:val="28"/>
          <w:lang w:val="vi-VN"/>
        </w:rPr>
        <w:t>dạy học theo định hướng phát triển năng lực học sinh</w:t>
      </w:r>
      <w:r w:rsidRPr="006F1F5A">
        <w:rPr>
          <w:iCs/>
          <w:sz w:val="28"/>
          <w:szCs w:val="28"/>
        </w:rPr>
        <w:t>,</w:t>
      </w:r>
      <w:r w:rsidR="00120138" w:rsidRPr="006F1F5A">
        <w:rPr>
          <w:iCs/>
          <w:sz w:val="28"/>
          <w:szCs w:val="28"/>
        </w:rPr>
        <w:t xml:space="preserve"> các</w:t>
      </w:r>
      <w:r w:rsidRPr="006F1F5A">
        <w:rPr>
          <w:iCs/>
          <w:sz w:val="28"/>
          <w:szCs w:val="28"/>
        </w:rPr>
        <w:t xml:space="preserve"> kỹ thuật dạy học tích cực: 4 chuyên đề</w:t>
      </w:r>
      <w:r w:rsidR="00A75E8C" w:rsidRPr="006F1F5A">
        <w:rPr>
          <w:iCs/>
          <w:sz w:val="28"/>
          <w:szCs w:val="28"/>
          <w:lang w:val="vi-VN"/>
        </w:rPr>
        <w:t>/năm</w:t>
      </w:r>
      <w:r w:rsidR="00A75E8C" w:rsidRPr="006F1F5A">
        <w:rPr>
          <w:iCs/>
          <w:sz w:val="28"/>
          <w:szCs w:val="28"/>
        </w:rPr>
        <w:t xml:space="preserve"> học</w:t>
      </w:r>
      <w:r w:rsidRPr="006F1F5A">
        <w:rPr>
          <w:iCs/>
          <w:sz w:val="28"/>
          <w:szCs w:val="28"/>
        </w:rPr>
        <w:t xml:space="preserve"> </w:t>
      </w:r>
      <w:r w:rsidR="004C4DDD">
        <w:rPr>
          <w:iCs/>
          <w:sz w:val="28"/>
          <w:szCs w:val="28"/>
        </w:rPr>
        <w:t>( Toán, Vật lý, Ngữ văn, Anh</w:t>
      </w:r>
      <w:r w:rsidRPr="006F1F5A">
        <w:rPr>
          <w:iCs/>
          <w:sz w:val="28"/>
          <w:szCs w:val="28"/>
        </w:rPr>
        <w:t>). Ngoại khóa: G</w:t>
      </w:r>
      <w:r w:rsidR="00A75E8C" w:rsidRPr="006F1F5A">
        <w:rPr>
          <w:iCs/>
          <w:sz w:val="28"/>
          <w:szCs w:val="28"/>
        </w:rPr>
        <w:t>iáo dục đạo đức học sinh</w:t>
      </w:r>
      <w:r w:rsidRPr="006F1F5A">
        <w:rPr>
          <w:iCs/>
          <w:sz w:val="28"/>
          <w:szCs w:val="28"/>
        </w:rPr>
        <w:t xml:space="preserve">. </w:t>
      </w:r>
    </w:p>
    <w:p w:rsidR="0029334B" w:rsidRPr="006F1F5A" w:rsidRDefault="0029334B" w:rsidP="00A75E8C">
      <w:pPr>
        <w:jc w:val="both"/>
        <w:rPr>
          <w:iCs/>
          <w:sz w:val="28"/>
          <w:szCs w:val="28"/>
        </w:rPr>
      </w:pPr>
      <w:r>
        <w:rPr>
          <w:iCs/>
          <w:sz w:val="28"/>
          <w:szCs w:val="28"/>
        </w:rPr>
        <w:t xml:space="preserve">    - Thực hiện hoạt động</w:t>
      </w:r>
      <w:r w:rsidRPr="0029334B">
        <w:rPr>
          <w:iCs/>
          <w:sz w:val="28"/>
          <w:szCs w:val="28"/>
        </w:rPr>
        <w:t xml:space="preserve"> </w:t>
      </w:r>
      <w:r>
        <w:rPr>
          <w:iCs/>
          <w:sz w:val="28"/>
          <w:szCs w:val="28"/>
        </w:rPr>
        <w:t>điển hình về đổi mới phương pháp dạy học: Môn Toán, Ngữ văn.</w:t>
      </w:r>
    </w:p>
    <w:p w:rsidR="00A75E8C" w:rsidRPr="006F1F5A" w:rsidRDefault="00A77375" w:rsidP="00A75E8C">
      <w:pPr>
        <w:jc w:val="both"/>
        <w:rPr>
          <w:iCs/>
          <w:sz w:val="28"/>
          <w:szCs w:val="28"/>
        </w:rPr>
      </w:pPr>
      <w:r w:rsidRPr="006F1F5A">
        <w:rPr>
          <w:iCs/>
          <w:sz w:val="28"/>
          <w:szCs w:val="28"/>
        </w:rPr>
        <w:t xml:space="preserve">    </w:t>
      </w:r>
      <w:r w:rsidR="00A51E81" w:rsidRPr="006F1F5A">
        <w:rPr>
          <w:iCs/>
          <w:sz w:val="28"/>
          <w:szCs w:val="28"/>
        </w:rPr>
        <w:t>- Viết sáng kiến kinh nghiệm:</w:t>
      </w:r>
      <w:r w:rsidR="009830C1" w:rsidRPr="006F1F5A">
        <w:rPr>
          <w:iCs/>
          <w:sz w:val="28"/>
          <w:szCs w:val="28"/>
        </w:rPr>
        <w:t xml:space="preserve"> 13</w:t>
      </w:r>
      <w:r w:rsidR="00A51E81" w:rsidRPr="006F1F5A">
        <w:rPr>
          <w:iCs/>
          <w:sz w:val="28"/>
          <w:szCs w:val="28"/>
        </w:rPr>
        <w:t>/</w:t>
      </w:r>
      <w:r w:rsidR="009830C1" w:rsidRPr="006F1F5A">
        <w:rPr>
          <w:iCs/>
          <w:sz w:val="28"/>
          <w:szCs w:val="28"/>
        </w:rPr>
        <w:t>19 = 68,42</w:t>
      </w:r>
      <w:r w:rsidR="00A75E8C" w:rsidRPr="006F1F5A">
        <w:rPr>
          <w:iCs/>
          <w:sz w:val="28"/>
          <w:szCs w:val="28"/>
        </w:rPr>
        <w:t>%.</w:t>
      </w:r>
    </w:p>
    <w:p w:rsidR="00A75E8C" w:rsidRPr="006F1F5A" w:rsidRDefault="00A77375" w:rsidP="00A75E8C">
      <w:pPr>
        <w:jc w:val="both"/>
        <w:rPr>
          <w:iCs/>
          <w:sz w:val="28"/>
          <w:szCs w:val="28"/>
        </w:rPr>
      </w:pPr>
      <w:r w:rsidRPr="006F1F5A">
        <w:rPr>
          <w:iCs/>
          <w:sz w:val="28"/>
          <w:szCs w:val="28"/>
        </w:rPr>
        <w:t xml:space="preserve">    </w:t>
      </w:r>
      <w:r w:rsidR="00A51E81" w:rsidRPr="006F1F5A">
        <w:rPr>
          <w:iCs/>
          <w:sz w:val="28"/>
          <w:szCs w:val="28"/>
        </w:rPr>
        <w:t>- GVG cấp trường:</w:t>
      </w:r>
      <w:r w:rsidR="00F23DFE" w:rsidRPr="006F1F5A">
        <w:rPr>
          <w:iCs/>
          <w:sz w:val="28"/>
          <w:szCs w:val="28"/>
        </w:rPr>
        <w:t xml:space="preserve"> </w:t>
      </w:r>
      <w:r w:rsidRPr="006F1F5A">
        <w:rPr>
          <w:iCs/>
          <w:sz w:val="28"/>
          <w:szCs w:val="28"/>
        </w:rPr>
        <w:t>13</w:t>
      </w:r>
      <w:r w:rsidR="00A51E81" w:rsidRPr="006F1F5A">
        <w:rPr>
          <w:iCs/>
          <w:sz w:val="28"/>
          <w:szCs w:val="28"/>
        </w:rPr>
        <w:t>/</w:t>
      </w:r>
      <w:r w:rsidRPr="006F1F5A">
        <w:rPr>
          <w:iCs/>
          <w:sz w:val="28"/>
          <w:szCs w:val="28"/>
        </w:rPr>
        <w:t>19 = 68,42</w:t>
      </w:r>
      <w:r w:rsidR="00A75E8C" w:rsidRPr="006F1F5A">
        <w:rPr>
          <w:iCs/>
          <w:sz w:val="28"/>
          <w:szCs w:val="28"/>
        </w:rPr>
        <w:t>%.</w:t>
      </w:r>
    </w:p>
    <w:p w:rsidR="00A75E8C" w:rsidRPr="006F1F5A" w:rsidRDefault="00A77375" w:rsidP="00A75E8C">
      <w:pPr>
        <w:jc w:val="both"/>
        <w:rPr>
          <w:iCs/>
          <w:sz w:val="28"/>
          <w:szCs w:val="28"/>
        </w:rPr>
      </w:pPr>
      <w:r w:rsidRPr="006F1F5A">
        <w:rPr>
          <w:iCs/>
          <w:sz w:val="28"/>
          <w:szCs w:val="28"/>
        </w:rPr>
        <w:lastRenderedPageBreak/>
        <w:t xml:space="preserve">    </w:t>
      </w:r>
      <w:r w:rsidR="00F23DFE" w:rsidRPr="006F1F5A">
        <w:rPr>
          <w:iCs/>
          <w:sz w:val="28"/>
          <w:szCs w:val="28"/>
        </w:rPr>
        <w:t xml:space="preserve">- GVCNG cấp trường: </w:t>
      </w:r>
      <w:r w:rsidR="00C74431">
        <w:rPr>
          <w:iCs/>
          <w:sz w:val="28"/>
          <w:szCs w:val="28"/>
        </w:rPr>
        <w:t>8</w:t>
      </w:r>
      <w:r w:rsidRPr="006F1F5A">
        <w:rPr>
          <w:iCs/>
          <w:sz w:val="28"/>
          <w:szCs w:val="28"/>
        </w:rPr>
        <w:t>/10 =</w:t>
      </w:r>
      <w:r w:rsidR="00C74431">
        <w:rPr>
          <w:iCs/>
          <w:sz w:val="28"/>
          <w:szCs w:val="28"/>
        </w:rPr>
        <w:t xml:space="preserve"> 80</w:t>
      </w:r>
      <w:r w:rsidR="00A75E8C" w:rsidRPr="006F1F5A">
        <w:rPr>
          <w:iCs/>
          <w:sz w:val="28"/>
          <w:szCs w:val="28"/>
        </w:rPr>
        <w:t>%.</w:t>
      </w:r>
    </w:p>
    <w:p w:rsidR="00A77375" w:rsidRPr="006F1F5A" w:rsidRDefault="00A77375" w:rsidP="00A75E8C">
      <w:pPr>
        <w:jc w:val="both"/>
        <w:rPr>
          <w:iCs/>
          <w:sz w:val="28"/>
          <w:szCs w:val="28"/>
        </w:rPr>
      </w:pPr>
      <w:r w:rsidRPr="006F1F5A">
        <w:rPr>
          <w:iCs/>
          <w:sz w:val="28"/>
          <w:szCs w:val="28"/>
        </w:rPr>
        <w:t xml:space="preserve">    - GVCNG cấp huyện: 3/10 = 30% </w:t>
      </w:r>
    </w:p>
    <w:p w:rsidR="00A75E8C" w:rsidRPr="006F1F5A" w:rsidRDefault="00A77375" w:rsidP="00A75E8C">
      <w:pPr>
        <w:jc w:val="both"/>
        <w:rPr>
          <w:iCs/>
          <w:sz w:val="28"/>
          <w:szCs w:val="28"/>
        </w:rPr>
      </w:pPr>
      <w:r w:rsidRPr="006F1F5A">
        <w:rPr>
          <w:iCs/>
          <w:sz w:val="28"/>
          <w:szCs w:val="28"/>
        </w:rPr>
        <w:t xml:space="preserve">    </w:t>
      </w:r>
      <w:r w:rsidR="00A75E8C" w:rsidRPr="006F1F5A">
        <w:rPr>
          <w:iCs/>
          <w:sz w:val="28"/>
          <w:szCs w:val="28"/>
        </w:rPr>
        <w:t>- Đăng kí một nộ</w:t>
      </w:r>
      <w:r w:rsidR="00A51E81" w:rsidRPr="006F1F5A">
        <w:rPr>
          <w:iCs/>
          <w:sz w:val="28"/>
          <w:szCs w:val="28"/>
        </w:rPr>
        <w:t>i dung đổi mới trong năm học:</w:t>
      </w:r>
      <w:r w:rsidR="00D42905" w:rsidRPr="006F1F5A">
        <w:rPr>
          <w:iCs/>
          <w:sz w:val="28"/>
          <w:szCs w:val="28"/>
        </w:rPr>
        <w:t xml:space="preserve"> 19</w:t>
      </w:r>
      <w:r w:rsidR="00A51E81" w:rsidRPr="006F1F5A">
        <w:rPr>
          <w:iCs/>
          <w:sz w:val="28"/>
          <w:szCs w:val="28"/>
        </w:rPr>
        <w:t>/</w:t>
      </w:r>
      <w:r w:rsidR="00D42905" w:rsidRPr="006F1F5A">
        <w:rPr>
          <w:iCs/>
          <w:sz w:val="28"/>
          <w:szCs w:val="28"/>
        </w:rPr>
        <w:t>19</w:t>
      </w:r>
      <w:r w:rsidR="00A51E81" w:rsidRPr="006F1F5A">
        <w:rPr>
          <w:iCs/>
          <w:sz w:val="28"/>
          <w:szCs w:val="28"/>
        </w:rPr>
        <w:t xml:space="preserve"> = </w:t>
      </w:r>
      <w:r w:rsidR="00D42905" w:rsidRPr="006F1F5A">
        <w:rPr>
          <w:iCs/>
          <w:sz w:val="28"/>
          <w:szCs w:val="28"/>
        </w:rPr>
        <w:t>100</w:t>
      </w:r>
      <w:r w:rsidR="00A75E8C" w:rsidRPr="006F1F5A">
        <w:rPr>
          <w:iCs/>
          <w:sz w:val="28"/>
          <w:szCs w:val="28"/>
        </w:rPr>
        <w:t>%.</w:t>
      </w:r>
    </w:p>
    <w:p w:rsidR="00A75E8C" w:rsidRPr="006F1F5A" w:rsidRDefault="00E771C0" w:rsidP="00A75E8C">
      <w:pPr>
        <w:jc w:val="both"/>
        <w:rPr>
          <w:iCs/>
          <w:sz w:val="28"/>
          <w:szCs w:val="28"/>
        </w:rPr>
      </w:pPr>
      <w:r w:rsidRPr="006F1F5A">
        <w:rPr>
          <w:iCs/>
          <w:sz w:val="28"/>
          <w:szCs w:val="28"/>
        </w:rPr>
        <w:t xml:space="preserve">       </w:t>
      </w:r>
      <w:r w:rsidR="00A75E8C" w:rsidRPr="006F1F5A">
        <w:rPr>
          <w:iCs/>
          <w:sz w:val="28"/>
          <w:szCs w:val="28"/>
        </w:rPr>
        <w:t>- Về tư tưởng chính trị, đạo đức lối sống: 100% CB,GV,NV tích cực học tập Nghị quyết của Đảng, thực hiện tốt chủ trương, đường lối chính sách của Đảng, pháp luật của Nhà nước.</w:t>
      </w:r>
    </w:p>
    <w:p w:rsidR="00A75E8C" w:rsidRPr="006F1F5A" w:rsidRDefault="00E771C0" w:rsidP="00A75E8C">
      <w:pPr>
        <w:jc w:val="both"/>
        <w:rPr>
          <w:iCs/>
          <w:sz w:val="28"/>
          <w:szCs w:val="28"/>
        </w:rPr>
      </w:pPr>
      <w:r w:rsidRPr="006F1F5A">
        <w:rPr>
          <w:iCs/>
          <w:sz w:val="28"/>
          <w:szCs w:val="28"/>
        </w:rPr>
        <w:t xml:space="preserve">       </w:t>
      </w:r>
      <w:r w:rsidR="00A75E8C" w:rsidRPr="006F1F5A">
        <w:rPr>
          <w:iCs/>
          <w:sz w:val="28"/>
          <w:szCs w:val="28"/>
        </w:rPr>
        <w:t>- Về phong trào thi đua: 100% CB,GV,NV tích cực tham gia các phong trào thi đua của nhà trường, ngành phát động.</w:t>
      </w:r>
    </w:p>
    <w:p w:rsidR="00A75E8C" w:rsidRPr="006F1F5A" w:rsidRDefault="00E771C0" w:rsidP="00A75E8C">
      <w:pPr>
        <w:jc w:val="both"/>
        <w:rPr>
          <w:iCs/>
          <w:sz w:val="28"/>
          <w:szCs w:val="28"/>
          <w:lang w:val="vi-VN"/>
        </w:rPr>
      </w:pPr>
      <w:r w:rsidRPr="006F1F5A">
        <w:rPr>
          <w:iCs/>
          <w:sz w:val="28"/>
          <w:szCs w:val="28"/>
        </w:rPr>
        <w:t xml:space="preserve">       </w:t>
      </w:r>
      <w:r w:rsidR="00A75E8C" w:rsidRPr="006F1F5A">
        <w:rPr>
          <w:iCs/>
          <w:sz w:val="28"/>
          <w:szCs w:val="28"/>
        </w:rPr>
        <w:t>c</w:t>
      </w:r>
      <w:r w:rsidR="00A75E8C" w:rsidRPr="006F1F5A">
        <w:rPr>
          <w:iCs/>
          <w:sz w:val="28"/>
          <w:szCs w:val="28"/>
          <w:lang w:val="vi-VN"/>
        </w:rPr>
        <w:t>) Biện pháp thực hiện</w:t>
      </w:r>
    </w:p>
    <w:p w:rsidR="00A75E8C" w:rsidRPr="006F1F5A" w:rsidRDefault="00A75E8C" w:rsidP="00A75E8C">
      <w:pPr>
        <w:ind w:firstLine="545"/>
        <w:jc w:val="both"/>
        <w:rPr>
          <w:sz w:val="28"/>
          <w:szCs w:val="28"/>
          <w:shd w:val="clear" w:color="auto" w:fill="FFFFFF"/>
        </w:rPr>
      </w:pPr>
      <w:r w:rsidRPr="006F1F5A">
        <w:rPr>
          <w:sz w:val="28"/>
          <w:szCs w:val="28"/>
          <w:shd w:val="clear" w:color="auto" w:fill="FFFFFF"/>
          <w:lang w:val="vi-VN"/>
        </w:rPr>
        <w:t>- Tập trung đổi mới  phương pháp dạy học theo hướng phát huy tính tích cực chủ động, rèn luyện phương pháp tự học và vận dụng kiến thức, khuyến khích và tạo điều kiện</w:t>
      </w:r>
      <w:r w:rsidRPr="006F1F5A">
        <w:rPr>
          <w:sz w:val="28"/>
          <w:szCs w:val="28"/>
          <w:shd w:val="clear" w:color="auto" w:fill="FFFFFF"/>
        </w:rPr>
        <w:t xml:space="preserve"> để</w:t>
      </w:r>
      <w:r w:rsidRPr="006F1F5A">
        <w:rPr>
          <w:sz w:val="28"/>
          <w:szCs w:val="28"/>
          <w:shd w:val="clear" w:color="auto" w:fill="FFFFFF"/>
          <w:lang w:val="vi-VN"/>
        </w:rPr>
        <w:t xml:space="preserve"> học sinh phát huy năng lực ở tất cả các môn học</w:t>
      </w:r>
      <w:r w:rsidRPr="006F1F5A">
        <w:rPr>
          <w:sz w:val="28"/>
          <w:szCs w:val="28"/>
          <w:shd w:val="clear" w:color="auto" w:fill="FFFFFF"/>
        </w:rPr>
        <w:t>.</w:t>
      </w:r>
    </w:p>
    <w:p w:rsidR="00A75E8C" w:rsidRPr="006F1F5A" w:rsidRDefault="00A75E8C" w:rsidP="00A75E8C">
      <w:pPr>
        <w:ind w:firstLine="545"/>
        <w:jc w:val="both"/>
        <w:rPr>
          <w:sz w:val="28"/>
          <w:szCs w:val="28"/>
          <w:shd w:val="clear" w:color="auto" w:fill="FFFFFF"/>
        </w:rPr>
      </w:pPr>
      <w:r w:rsidRPr="006F1F5A">
        <w:rPr>
          <w:sz w:val="28"/>
          <w:szCs w:val="28"/>
          <w:shd w:val="clear" w:color="auto" w:fill="FFFFFF"/>
          <w:lang w:val="vi-VN"/>
        </w:rPr>
        <w:t>-</w:t>
      </w:r>
      <w:r w:rsidRPr="006F1F5A">
        <w:rPr>
          <w:sz w:val="28"/>
          <w:szCs w:val="28"/>
          <w:shd w:val="clear" w:color="auto" w:fill="FFFFFF"/>
        </w:rPr>
        <w:t>T</w:t>
      </w:r>
      <w:r w:rsidRPr="006F1F5A">
        <w:rPr>
          <w:sz w:val="28"/>
          <w:szCs w:val="28"/>
          <w:shd w:val="clear" w:color="auto" w:fill="FFFFFF"/>
          <w:lang w:val="vi-VN"/>
        </w:rPr>
        <w:t>ổ chức đa dạng các hoạt động học tập cho học sinh trong một giờ học. Quan tâm đến tất cả các đối tượng học sinh, có biện pháp giáo dục thích hợp</w:t>
      </w:r>
      <w:r w:rsidRPr="006F1F5A">
        <w:rPr>
          <w:sz w:val="28"/>
          <w:szCs w:val="28"/>
          <w:shd w:val="clear" w:color="auto" w:fill="FFFFFF"/>
        </w:rPr>
        <w:t>, giáo dục học sinh động cơ học tập đúng đắn, say mê, yêu thích môn học. Nâng cao chất lượng, hiệu quả giờ dạy.</w:t>
      </w:r>
    </w:p>
    <w:p w:rsidR="00A75E8C" w:rsidRPr="006F1F5A" w:rsidRDefault="00A75E8C" w:rsidP="00A75E8C">
      <w:pPr>
        <w:ind w:firstLine="720"/>
        <w:jc w:val="both"/>
        <w:rPr>
          <w:sz w:val="28"/>
          <w:szCs w:val="28"/>
          <w:lang w:val="it-IT"/>
        </w:rPr>
      </w:pPr>
      <w:r w:rsidRPr="006F1F5A">
        <w:rPr>
          <w:sz w:val="28"/>
          <w:szCs w:val="28"/>
          <w:shd w:val="clear" w:color="auto" w:fill="FFFFFF"/>
        </w:rPr>
        <w:t xml:space="preserve">- Tăng cường giảng dạy tích hợp, linh hoạt trong các môn học: </w:t>
      </w:r>
      <w:r w:rsidRPr="006F1F5A">
        <w:rPr>
          <w:sz w:val="28"/>
          <w:szCs w:val="28"/>
          <w:lang w:val="it-IT"/>
        </w:rPr>
        <w:t>Giáo dục kỹ năng sống, giáo dục quốc phòng, giáo dục hướng nghiệp, giáo dục thể chất và y tế trường học, giáo dục an toàn giao thông, phòng chống các tệ nạn xã hội tiếp tục được đẩy mạnh qua việc dạy học tích hợp, lồng ghép vào các chương trình sinh hoạt tập thể, ngoại khóa…</w:t>
      </w:r>
    </w:p>
    <w:p w:rsidR="00A75E8C" w:rsidRPr="006F1F5A" w:rsidRDefault="00A75E8C" w:rsidP="00A75E8C">
      <w:pPr>
        <w:ind w:firstLine="545"/>
        <w:jc w:val="both"/>
        <w:rPr>
          <w:iCs/>
          <w:sz w:val="28"/>
          <w:szCs w:val="28"/>
          <w:lang w:val="vi-VN"/>
        </w:rPr>
      </w:pPr>
      <w:r w:rsidRPr="006F1F5A">
        <w:rPr>
          <w:sz w:val="28"/>
          <w:szCs w:val="28"/>
          <w:shd w:val="clear" w:color="auto" w:fill="FFFFFF"/>
          <w:lang w:val="vi-VN"/>
        </w:rPr>
        <w:t xml:space="preserve">- Đổi mới công tác kiểm tra, đánh giá theo hướng phát triển năng lực học sinh ở tất cả các môn học. </w:t>
      </w:r>
      <w:r w:rsidRPr="006F1F5A">
        <w:rPr>
          <w:iCs/>
          <w:sz w:val="28"/>
          <w:szCs w:val="28"/>
          <w:lang w:val="vi-VN"/>
        </w:rPr>
        <w:t>Chú trọng các khâu ra đề, coi, chấm các bài kiểm tra đảm bảo trung thực khách quan có lời nhận xét, hướng dẫn sửa sai, động viên sự tiến bộ của học sinh. Đánh giá xếp loại cuối kỳ, cuối năm đúng quy chế, thực hiện nghiêm túc công tác bàn giao chất lượng đầu năm và nghiệm thu cuối năm học.</w:t>
      </w:r>
    </w:p>
    <w:p w:rsidR="00A75E8C" w:rsidRPr="006F1F5A" w:rsidRDefault="00A75E8C" w:rsidP="00A75E8C">
      <w:pPr>
        <w:ind w:firstLine="545"/>
        <w:jc w:val="both"/>
        <w:rPr>
          <w:sz w:val="28"/>
          <w:szCs w:val="28"/>
          <w:shd w:val="clear" w:color="auto" w:fill="FFFFFF"/>
        </w:rPr>
      </w:pPr>
      <w:r w:rsidRPr="006F1F5A">
        <w:rPr>
          <w:sz w:val="28"/>
          <w:szCs w:val="28"/>
          <w:shd w:val="clear" w:color="auto" w:fill="FFFFFF"/>
          <w:lang w:val="vi-VN"/>
        </w:rPr>
        <w:t xml:space="preserve">- Tổ chức thực hiện có chất lượng các chuyên đề cấp trường, chú ý các khâu định hướng, phân công soạn giảng, dự giờ, nhận xét, rút kinh nghiệm. </w:t>
      </w:r>
      <w:r w:rsidRPr="006F1F5A">
        <w:rPr>
          <w:sz w:val="28"/>
          <w:szCs w:val="28"/>
          <w:shd w:val="clear" w:color="auto" w:fill="FFFFFF"/>
        </w:rPr>
        <w:t>Tích cực tham gia sinh hoạt chuyên đề, hội thảo cấp huyện để bồi dưỡng nâng cao trình độ tay nghề.</w:t>
      </w:r>
    </w:p>
    <w:p w:rsidR="00A75E8C" w:rsidRPr="006F1F5A" w:rsidRDefault="00A75E8C" w:rsidP="00A75E8C">
      <w:pPr>
        <w:ind w:firstLine="545"/>
        <w:jc w:val="both"/>
        <w:rPr>
          <w:sz w:val="28"/>
          <w:szCs w:val="28"/>
          <w:shd w:val="clear" w:color="auto" w:fill="FFFFFF"/>
          <w:lang w:val="vi-VN"/>
        </w:rPr>
      </w:pPr>
      <w:r w:rsidRPr="006F1F5A">
        <w:rPr>
          <w:sz w:val="28"/>
          <w:szCs w:val="28"/>
          <w:shd w:val="clear" w:color="auto" w:fill="FFFFFF"/>
          <w:lang w:val="vi-VN"/>
        </w:rPr>
        <w:t>- Phát động phong trào làm đồ dùng dạy họ</w:t>
      </w:r>
      <w:r w:rsidRPr="006F1F5A">
        <w:rPr>
          <w:sz w:val="28"/>
          <w:szCs w:val="28"/>
          <w:shd w:val="clear" w:color="auto" w:fill="FFFFFF"/>
        </w:rPr>
        <w:t>c phục vụ bài giảng.</w:t>
      </w:r>
      <w:r w:rsidRPr="006F1F5A">
        <w:rPr>
          <w:sz w:val="28"/>
          <w:szCs w:val="28"/>
          <w:shd w:val="clear" w:color="auto" w:fill="FFFFFF"/>
          <w:lang w:val="vi-VN"/>
        </w:rPr>
        <w:t xml:space="preserve"> Sử dụng có hiệu quả các đồ dùng, thiết bị dạy học hiện có.</w:t>
      </w:r>
    </w:p>
    <w:p w:rsidR="00A75E8C" w:rsidRPr="006F1F5A" w:rsidRDefault="00A75E8C" w:rsidP="00A75E8C">
      <w:pPr>
        <w:ind w:firstLine="545"/>
        <w:jc w:val="both"/>
        <w:rPr>
          <w:sz w:val="28"/>
          <w:szCs w:val="28"/>
          <w:shd w:val="clear" w:color="auto" w:fill="FFFFFF"/>
        </w:rPr>
      </w:pPr>
      <w:r w:rsidRPr="006F1F5A">
        <w:rPr>
          <w:sz w:val="28"/>
          <w:szCs w:val="28"/>
          <w:shd w:val="clear" w:color="auto" w:fill="FFFFFF"/>
          <w:lang w:val="vi-VN"/>
        </w:rPr>
        <w:t>- Tiếp tục ứng dụng công nghệ thông tin vào đổi mới phương pháp giảng dạy, khai thác</w:t>
      </w:r>
      <w:r w:rsidRPr="006F1F5A">
        <w:rPr>
          <w:sz w:val="28"/>
          <w:szCs w:val="28"/>
          <w:shd w:val="clear" w:color="auto" w:fill="FFFFFF"/>
        </w:rPr>
        <w:t xml:space="preserve"> hiệu quả</w:t>
      </w:r>
      <w:r w:rsidRPr="006F1F5A">
        <w:rPr>
          <w:sz w:val="28"/>
          <w:szCs w:val="28"/>
          <w:shd w:val="clear" w:color="auto" w:fill="FFFFFF"/>
          <w:lang w:val="vi-VN"/>
        </w:rPr>
        <w:t xml:space="preserve"> công cụ trình chiếu phục vụ giảng dạy</w:t>
      </w:r>
      <w:r w:rsidRPr="006F1F5A">
        <w:rPr>
          <w:sz w:val="28"/>
          <w:szCs w:val="28"/>
          <w:shd w:val="clear" w:color="auto" w:fill="FFFFFF"/>
        </w:rPr>
        <w:t>. Tăng cường tổ chứ</w:t>
      </w:r>
      <w:r w:rsidR="00BF749C" w:rsidRPr="006F1F5A">
        <w:rPr>
          <w:sz w:val="28"/>
          <w:szCs w:val="28"/>
          <w:shd w:val="clear" w:color="auto" w:fill="FFFFFF"/>
        </w:rPr>
        <w:t>c hoạt động đề xuất và lựa chọn</w:t>
      </w:r>
      <w:r w:rsidRPr="006F1F5A">
        <w:rPr>
          <w:sz w:val="28"/>
          <w:szCs w:val="28"/>
          <w:shd w:val="clear" w:color="auto" w:fill="FFFFFF"/>
        </w:rPr>
        <w:t>, hoàn thiện các câu hỏi , bài tập kiểm tra theo định hướng phát triển năng lực học sinh. Tăng cường xây dựng nguồn học liệu mở, tích cực tham gia các hoạt động chuyên môn trên trang mạng “ Trường học kết nối”.</w:t>
      </w:r>
    </w:p>
    <w:p w:rsidR="00A75E8C" w:rsidRPr="006F1F5A" w:rsidRDefault="00A75E8C" w:rsidP="00A75E8C">
      <w:pPr>
        <w:ind w:firstLine="545"/>
        <w:jc w:val="both"/>
        <w:rPr>
          <w:sz w:val="28"/>
          <w:szCs w:val="28"/>
          <w:shd w:val="clear" w:color="auto" w:fill="FFFFFF"/>
        </w:rPr>
      </w:pPr>
      <w:r w:rsidRPr="006F1F5A">
        <w:rPr>
          <w:sz w:val="28"/>
          <w:szCs w:val="28"/>
          <w:shd w:val="clear" w:color="auto" w:fill="FFFFFF"/>
          <w:lang w:val="vi-VN"/>
        </w:rPr>
        <w:t>- Nâng cao chất lượng các buổi sinh hoạt chuyên môn</w:t>
      </w:r>
      <w:r w:rsidRPr="006F1F5A">
        <w:rPr>
          <w:sz w:val="28"/>
          <w:szCs w:val="28"/>
          <w:shd w:val="clear" w:color="auto" w:fill="FFFFFF"/>
        </w:rPr>
        <w:t>, thúc đẩy đồng nghiệp.</w:t>
      </w:r>
    </w:p>
    <w:p w:rsidR="00A75E8C" w:rsidRPr="006F1F5A" w:rsidRDefault="00A75E8C" w:rsidP="00A75E8C">
      <w:pPr>
        <w:ind w:firstLine="545"/>
        <w:jc w:val="both"/>
        <w:rPr>
          <w:sz w:val="28"/>
          <w:szCs w:val="28"/>
          <w:shd w:val="clear" w:color="auto" w:fill="FFFFFF"/>
        </w:rPr>
      </w:pPr>
      <w:r w:rsidRPr="006F1F5A">
        <w:rPr>
          <w:sz w:val="28"/>
          <w:szCs w:val="28"/>
          <w:shd w:val="clear" w:color="auto" w:fill="FFFFFF"/>
          <w:lang w:val="vi-VN"/>
        </w:rPr>
        <w:t>- Phân công</w:t>
      </w:r>
      <w:r w:rsidRPr="006F1F5A">
        <w:rPr>
          <w:sz w:val="28"/>
          <w:szCs w:val="28"/>
          <w:shd w:val="clear" w:color="auto" w:fill="FFFFFF"/>
        </w:rPr>
        <w:t xml:space="preserve"> GV </w:t>
      </w:r>
      <w:r w:rsidRPr="006F1F5A">
        <w:rPr>
          <w:sz w:val="28"/>
          <w:szCs w:val="28"/>
          <w:shd w:val="clear" w:color="auto" w:fill="FFFFFF"/>
          <w:lang w:val="vi-VN"/>
        </w:rPr>
        <w:t>giảng dạy phù hợp</w:t>
      </w:r>
      <w:r w:rsidRPr="006F1F5A">
        <w:rPr>
          <w:sz w:val="28"/>
          <w:szCs w:val="28"/>
          <w:shd w:val="clear" w:color="auto" w:fill="FFFFFF"/>
        </w:rPr>
        <w:t xml:space="preserve"> với trình độ đào tạo</w:t>
      </w:r>
      <w:r w:rsidRPr="006F1F5A">
        <w:rPr>
          <w:sz w:val="28"/>
          <w:szCs w:val="28"/>
          <w:shd w:val="clear" w:color="auto" w:fill="FFFFFF"/>
          <w:lang w:val="vi-VN"/>
        </w:rPr>
        <w:t>,</w:t>
      </w:r>
      <w:r w:rsidRPr="006F1F5A">
        <w:rPr>
          <w:sz w:val="28"/>
          <w:szCs w:val="28"/>
          <w:shd w:val="clear" w:color="auto" w:fill="FFFFFF"/>
        </w:rPr>
        <w:t xml:space="preserve"> không bố trí giáo viên</w:t>
      </w:r>
      <w:r w:rsidRPr="006F1F5A">
        <w:rPr>
          <w:sz w:val="28"/>
          <w:szCs w:val="28"/>
          <w:shd w:val="clear" w:color="auto" w:fill="FFFFFF"/>
          <w:lang w:val="vi-VN"/>
        </w:rPr>
        <w:t xml:space="preserve"> dạy chéo môn.</w:t>
      </w:r>
    </w:p>
    <w:p w:rsidR="00A75E8C" w:rsidRPr="006F1F5A" w:rsidRDefault="008A45A7" w:rsidP="00A75E8C">
      <w:pPr>
        <w:jc w:val="both"/>
        <w:rPr>
          <w:sz w:val="28"/>
          <w:szCs w:val="28"/>
          <w:shd w:val="clear" w:color="auto" w:fill="FFFFFF"/>
        </w:rPr>
      </w:pPr>
      <w:r w:rsidRPr="006F1F5A">
        <w:rPr>
          <w:sz w:val="28"/>
          <w:szCs w:val="28"/>
          <w:shd w:val="clear" w:color="auto" w:fill="FFFFFF"/>
        </w:rPr>
        <w:t xml:space="preserve">       </w:t>
      </w:r>
      <w:r w:rsidR="00A75E8C" w:rsidRPr="006F1F5A">
        <w:rPr>
          <w:sz w:val="28"/>
          <w:szCs w:val="28"/>
          <w:shd w:val="clear" w:color="auto" w:fill="FFFFFF"/>
          <w:lang w:val="vi-VN"/>
        </w:rPr>
        <w:t>- Quan tâm bồi dưỡng GV bằng hình thức tự bồi dưỡng thường xuyên, trao đổi, thăm lớp dự giờ đồng nghiêp, khuyến khích GV tự học tập để nâng cao kiến thức, trình độ chuyên môn, trình độ lý luận, tin học, ngoại ngữ.</w:t>
      </w:r>
    </w:p>
    <w:p w:rsidR="008A45A7" w:rsidRPr="006F1F5A" w:rsidRDefault="008A45A7" w:rsidP="00A75E8C">
      <w:pPr>
        <w:jc w:val="both"/>
        <w:rPr>
          <w:sz w:val="28"/>
          <w:szCs w:val="28"/>
          <w:shd w:val="clear" w:color="auto" w:fill="FFFFFF"/>
        </w:rPr>
      </w:pPr>
      <w:r w:rsidRPr="006F1F5A">
        <w:rPr>
          <w:sz w:val="28"/>
          <w:szCs w:val="28"/>
          <w:shd w:val="clear" w:color="auto" w:fill="FFFFFF"/>
        </w:rPr>
        <w:t xml:space="preserve">       </w:t>
      </w:r>
      <w:r w:rsidR="006F1F5A" w:rsidRPr="006F1F5A">
        <w:rPr>
          <w:sz w:val="28"/>
          <w:szCs w:val="28"/>
          <w:shd w:val="clear" w:color="auto" w:fill="FFFFFF"/>
        </w:rPr>
        <w:t xml:space="preserve"> </w:t>
      </w:r>
      <w:r w:rsidRPr="006F1F5A">
        <w:rPr>
          <w:sz w:val="28"/>
          <w:szCs w:val="28"/>
          <w:shd w:val="clear" w:color="auto" w:fill="FFFFFF"/>
        </w:rPr>
        <w:t>- Tổ chức hoạt động trải nghiệm cho học sinh:</w:t>
      </w:r>
      <w:r w:rsidR="00BF749C" w:rsidRPr="006F1F5A">
        <w:rPr>
          <w:sz w:val="28"/>
          <w:szCs w:val="28"/>
          <w:shd w:val="clear" w:color="auto" w:fill="FFFFFF"/>
        </w:rPr>
        <w:t xml:space="preserve"> Môn Lịch sử, Công nghệ.</w:t>
      </w:r>
      <w:r w:rsidRPr="006F1F5A">
        <w:rPr>
          <w:sz w:val="28"/>
          <w:szCs w:val="28"/>
          <w:shd w:val="clear" w:color="auto" w:fill="FFFFFF"/>
        </w:rPr>
        <w:t xml:space="preserve"> </w:t>
      </w:r>
    </w:p>
    <w:p w:rsidR="00A75E8C" w:rsidRPr="006F1F5A" w:rsidRDefault="00A75E8C" w:rsidP="00A75E8C">
      <w:pPr>
        <w:ind w:firstLine="545"/>
        <w:jc w:val="both"/>
        <w:rPr>
          <w:sz w:val="28"/>
          <w:szCs w:val="28"/>
          <w:shd w:val="clear" w:color="auto" w:fill="FFFFFF"/>
        </w:rPr>
      </w:pPr>
      <w:r w:rsidRPr="006F1F5A">
        <w:rPr>
          <w:sz w:val="28"/>
          <w:szCs w:val="28"/>
          <w:shd w:val="clear" w:color="auto" w:fill="FFFFFF"/>
        </w:rPr>
        <w:lastRenderedPageBreak/>
        <w:t>- Mỗi GV đăng kí một nội dung đổi mới trong năm học gắn với nhiệm vụ được phân công; lựa chọn nội dung mới,</w:t>
      </w:r>
      <w:r w:rsidR="007E3AFB" w:rsidRPr="006F1F5A">
        <w:rPr>
          <w:sz w:val="28"/>
          <w:szCs w:val="28"/>
          <w:shd w:val="clear" w:color="auto" w:fill="FFFFFF"/>
        </w:rPr>
        <w:t xml:space="preserve"> nội dung còn hạn chế, bất cập, yếu trong nhà trường, nghiên cứu tìm giải pháp khắc phục mang tính </w:t>
      </w:r>
      <w:r w:rsidRPr="006F1F5A">
        <w:rPr>
          <w:sz w:val="28"/>
          <w:szCs w:val="28"/>
          <w:shd w:val="clear" w:color="auto" w:fill="FFFFFF"/>
        </w:rPr>
        <w:t>khả thi</w:t>
      </w:r>
      <w:r w:rsidR="007E3AFB" w:rsidRPr="006F1F5A">
        <w:rPr>
          <w:sz w:val="28"/>
          <w:szCs w:val="28"/>
          <w:shd w:val="clear" w:color="auto" w:fill="FFFFFF"/>
        </w:rPr>
        <w:t>, tạo sự đột phá</w:t>
      </w:r>
      <w:r w:rsidRPr="006F1F5A">
        <w:rPr>
          <w:sz w:val="28"/>
          <w:szCs w:val="28"/>
          <w:shd w:val="clear" w:color="auto" w:fill="FFFFFF"/>
        </w:rPr>
        <w:t>.</w:t>
      </w:r>
    </w:p>
    <w:p w:rsidR="00A75E8C" w:rsidRPr="006F1F5A" w:rsidRDefault="00A51E81" w:rsidP="00A75E8C">
      <w:pPr>
        <w:jc w:val="both"/>
        <w:rPr>
          <w:sz w:val="28"/>
          <w:szCs w:val="28"/>
          <w:shd w:val="clear" w:color="auto" w:fill="FFFFFF"/>
        </w:rPr>
      </w:pPr>
      <w:r w:rsidRPr="006F1F5A">
        <w:rPr>
          <w:sz w:val="28"/>
          <w:szCs w:val="28"/>
          <w:shd w:val="clear" w:color="auto" w:fill="FFFFFF"/>
        </w:rPr>
        <w:t xml:space="preserve">      </w:t>
      </w:r>
      <w:r w:rsidR="00A75E8C" w:rsidRPr="006F1F5A">
        <w:rPr>
          <w:sz w:val="28"/>
          <w:szCs w:val="28"/>
          <w:shd w:val="clear" w:color="auto" w:fill="FFFFFF"/>
        </w:rPr>
        <w:t>- Giám sát lẫn nhau trong quá trình thực hiện nhiệm vụ.</w:t>
      </w:r>
    </w:p>
    <w:p w:rsidR="006828E5" w:rsidRPr="006F1F5A" w:rsidRDefault="00A75E8C" w:rsidP="006F1F5A">
      <w:pPr>
        <w:ind w:firstLine="567"/>
        <w:jc w:val="both"/>
        <w:rPr>
          <w:sz w:val="28"/>
          <w:szCs w:val="28"/>
        </w:rPr>
      </w:pPr>
      <w:r w:rsidRPr="0064727B">
        <w:rPr>
          <w:sz w:val="28"/>
          <w:szCs w:val="28"/>
        </w:rPr>
        <w:t xml:space="preserve">- </w:t>
      </w:r>
      <w:r w:rsidRPr="0064727B">
        <w:rPr>
          <w:bCs/>
          <w:sz w:val="28"/>
          <w:szCs w:val="28"/>
          <w:lang w:val="vi-VN"/>
        </w:rPr>
        <w:t>Đối với giáo viên chủ nhiệm lớp</w:t>
      </w:r>
      <w:r w:rsidRPr="0064727B">
        <w:rPr>
          <w:bCs/>
          <w:sz w:val="28"/>
          <w:szCs w:val="28"/>
        </w:rPr>
        <w:t>:</w:t>
      </w:r>
      <w:r w:rsidR="006F1F5A">
        <w:rPr>
          <w:sz w:val="28"/>
          <w:szCs w:val="28"/>
        </w:rPr>
        <w:t xml:space="preserve"> </w:t>
      </w:r>
      <w:r w:rsidR="006828E5" w:rsidRPr="002641F4">
        <w:rPr>
          <w:sz w:val="28"/>
          <w:szCs w:val="28"/>
          <w:lang w:val="nl-NL"/>
        </w:rPr>
        <w:t>Xây dựng tiêu chí đ</w:t>
      </w:r>
      <w:r w:rsidR="006828E5">
        <w:rPr>
          <w:sz w:val="28"/>
          <w:szCs w:val="28"/>
          <w:lang w:val="nl-NL"/>
        </w:rPr>
        <w:t>ánh giá giáo viên chủ nhiệm lớp, bồi dưỡng</w:t>
      </w:r>
      <w:r w:rsidR="006828E5" w:rsidRPr="002641F4">
        <w:rPr>
          <w:sz w:val="28"/>
          <w:szCs w:val="28"/>
          <w:lang w:val="nl-NL"/>
        </w:rPr>
        <w:t xml:space="preserve"> những kiến thức, kĩ năng cơ bản về nghiệp vụ chủ nhiệm lớp; tổ chức</w:t>
      </w:r>
      <w:r w:rsidR="006828E5">
        <w:rPr>
          <w:sz w:val="28"/>
          <w:szCs w:val="28"/>
          <w:lang w:val="nl-NL"/>
        </w:rPr>
        <w:t xml:space="preserve"> sinh hoạt chuyên đề,</w:t>
      </w:r>
      <w:r w:rsidR="006828E5" w:rsidRPr="002641F4">
        <w:rPr>
          <w:sz w:val="28"/>
          <w:szCs w:val="28"/>
          <w:lang w:val="nl-NL"/>
        </w:rPr>
        <w:t xml:space="preserve"> giao ban giáo</w:t>
      </w:r>
      <w:r w:rsidR="006828E5">
        <w:rPr>
          <w:sz w:val="28"/>
          <w:szCs w:val="28"/>
          <w:lang w:val="nl-NL"/>
        </w:rPr>
        <w:t xml:space="preserve"> viên chủ nhiệm, dự </w:t>
      </w:r>
      <w:r w:rsidR="006828E5" w:rsidRPr="002641F4">
        <w:rPr>
          <w:sz w:val="28"/>
          <w:szCs w:val="28"/>
          <w:lang w:val="nl-NL"/>
        </w:rPr>
        <w:t>giờ sinh hoạt lớp.</w:t>
      </w:r>
    </w:p>
    <w:p w:rsidR="00A75E8C" w:rsidRPr="002B2E01" w:rsidRDefault="00A75E8C" w:rsidP="00A75E8C">
      <w:pPr>
        <w:ind w:firstLine="545"/>
        <w:jc w:val="both"/>
        <w:rPr>
          <w:b/>
          <w:iCs/>
          <w:sz w:val="28"/>
          <w:szCs w:val="28"/>
          <w:lang w:val="vi-VN"/>
        </w:rPr>
      </w:pPr>
      <w:r w:rsidRPr="002B2E01">
        <w:rPr>
          <w:b/>
          <w:iCs/>
          <w:sz w:val="28"/>
          <w:szCs w:val="28"/>
        </w:rPr>
        <w:t>5.</w:t>
      </w:r>
      <w:r w:rsidRPr="002B2E01">
        <w:rPr>
          <w:b/>
          <w:iCs/>
          <w:sz w:val="28"/>
          <w:szCs w:val="28"/>
          <w:lang w:val="vi-VN"/>
        </w:rPr>
        <w:t xml:space="preserve">2.2. </w:t>
      </w:r>
      <w:r w:rsidRPr="002B2E01">
        <w:rPr>
          <w:b/>
          <w:iCs/>
          <w:sz w:val="28"/>
          <w:szCs w:val="28"/>
        </w:rPr>
        <w:t>Nhân</w:t>
      </w:r>
      <w:r w:rsidRPr="002B2E01">
        <w:rPr>
          <w:b/>
          <w:iCs/>
          <w:sz w:val="28"/>
          <w:szCs w:val="28"/>
          <w:lang w:val="vi-VN"/>
        </w:rPr>
        <w:t xml:space="preserve"> viên</w:t>
      </w:r>
    </w:p>
    <w:p w:rsidR="00A75E8C" w:rsidRPr="002B2E01" w:rsidRDefault="00A75E8C" w:rsidP="00A75E8C">
      <w:pPr>
        <w:ind w:firstLine="545"/>
        <w:jc w:val="both"/>
        <w:rPr>
          <w:iCs/>
          <w:sz w:val="28"/>
          <w:szCs w:val="28"/>
        </w:rPr>
      </w:pPr>
      <w:r w:rsidRPr="002B2E01">
        <w:rPr>
          <w:iCs/>
          <w:sz w:val="28"/>
          <w:szCs w:val="28"/>
          <w:lang w:val="vi-VN"/>
        </w:rPr>
        <w:t xml:space="preserve">a) Nội dung: </w:t>
      </w:r>
      <w:r w:rsidRPr="002B2E01">
        <w:rPr>
          <w:iCs/>
          <w:sz w:val="28"/>
          <w:szCs w:val="28"/>
        </w:rPr>
        <w:t>Nâng cao chất lượng các hoạt động tài chính, y tế, văn thư thư viện, thiết bị.</w:t>
      </w:r>
    </w:p>
    <w:p w:rsidR="00A75E8C" w:rsidRPr="002B2E01" w:rsidRDefault="00A75E8C" w:rsidP="00A75E8C">
      <w:pPr>
        <w:ind w:firstLine="545"/>
        <w:jc w:val="both"/>
        <w:rPr>
          <w:iCs/>
          <w:sz w:val="28"/>
          <w:szCs w:val="28"/>
        </w:rPr>
      </w:pPr>
      <w:r w:rsidRPr="002B2E01">
        <w:rPr>
          <w:iCs/>
          <w:sz w:val="28"/>
          <w:szCs w:val="28"/>
        </w:rPr>
        <w:t>b</w:t>
      </w:r>
      <w:r w:rsidRPr="002B2E01">
        <w:rPr>
          <w:iCs/>
          <w:sz w:val="28"/>
          <w:szCs w:val="28"/>
          <w:lang w:val="vi-VN"/>
        </w:rPr>
        <w:t>) Chỉ tiêu:</w:t>
      </w:r>
    </w:p>
    <w:p w:rsidR="00A75E8C" w:rsidRPr="002B2E01" w:rsidRDefault="00A75E8C" w:rsidP="00A75E8C">
      <w:pPr>
        <w:ind w:firstLine="545"/>
        <w:jc w:val="both"/>
        <w:rPr>
          <w:iCs/>
          <w:sz w:val="28"/>
          <w:szCs w:val="28"/>
          <w:lang w:val="vi-VN"/>
        </w:rPr>
      </w:pPr>
      <w:r w:rsidRPr="002B2E01">
        <w:rPr>
          <w:iCs/>
          <w:sz w:val="28"/>
          <w:szCs w:val="28"/>
        </w:rPr>
        <w:t>b</w:t>
      </w:r>
      <w:r w:rsidRPr="002B2E01">
        <w:rPr>
          <w:iCs/>
          <w:sz w:val="28"/>
          <w:szCs w:val="28"/>
          <w:lang w:val="vi-VN"/>
        </w:rPr>
        <w:t>) Chỉ tiêu:</w:t>
      </w:r>
    </w:p>
    <w:p w:rsidR="00A75E8C" w:rsidRPr="002B2E01" w:rsidRDefault="006828E5" w:rsidP="00A75E8C">
      <w:pPr>
        <w:jc w:val="both"/>
        <w:rPr>
          <w:color w:val="000000"/>
          <w:sz w:val="28"/>
          <w:szCs w:val="28"/>
          <w:shd w:val="clear" w:color="auto" w:fill="FFFFFF"/>
        </w:rPr>
      </w:pPr>
      <w:r>
        <w:rPr>
          <w:iCs/>
          <w:sz w:val="28"/>
          <w:szCs w:val="28"/>
        </w:rPr>
        <w:t xml:space="preserve">       </w:t>
      </w:r>
      <w:r w:rsidR="00A75E8C" w:rsidRPr="002B2E01">
        <w:rPr>
          <w:iCs/>
          <w:sz w:val="28"/>
          <w:szCs w:val="28"/>
          <w:lang w:val="vi-VN"/>
        </w:rPr>
        <w:t>- Xếp loại viên chức:  Hoàn thành xuất sắc nhiệm vụ: 0</w:t>
      </w:r>
      <w:r w:rsidR="00A75E8C" w:rsidRPr="002B2E01">
        <w:rPr>
          <w:iCs/>
          <w:sz w:val="28"/>
          <w:szCs w:val="28"/>
        </w:rPr>
        <w:t xml:space="preserve"> / </w:t>
      </w:r>
      <w:r w:rsidR="00A75E8C" w:rsidRPr="002B2E01">
        <w:rPr>
          <w:iCs/>
          <w:sz w:val="28"/>
          <w:szCs w:val="28"/>
          <w:lang w:val="vi-VN"/>
        </w:rPr>
        <w:t xml:space="preserve">= </w:t>
      </w:r>
      <w:r w:rsidR="00A75E8C" w:rsidRPr="002B2E01">
        <w:rPr>
          <w:iCs/>
          <w:sz w:val="28"/>
          <w:szCs w:val="28"/>
        </w:rPr>
        <w:t>%</w:t>
      </w:r>
    </w:p>
    <w:p w:rsidR="00A75E8C" w:rsidRPr="002B2E01" w:rsidRDefault="00A75E8C" w:rsidP="00A75E8C">
      <w:pPr>
        <w:ind w:left="720"/>
        <w:jc w:val="both"/>
        <w:rPr>
          <w:iCs/>
          <w:sz w:val="28"/>
          <w:szCs w:val="28"/>
        </w:rPr>
      </w:pPr>
      <w:r w:rsidRPr="002B2E01">
        <w:rPr>
          <w:iCs/>
          <w:sz w:val="28"/>
          <w:szCs w:val="28"/>
          <w:lang w:val="vi-VN"/>
        </w:rPr>
        <w:t xml:space="preserve">Hoàn thành tốt nhiệm vụ: </w:t>
      </w:r>
      <w:r w:rsidRPr="002B2E01">
        <w:rPr>
          <w:iCs/>
          <w:sz w:val="28"/>
          <w:szCs w:val="28"/>
        </w:rPr>
        <w:t xml:space="preserve">        3 /3 </w:t>
      </w:r>
      <w:r w:rsidRPr="002B2E01">
        <w:rPr>
          <w:iCs/>
          <w:sz w:val="28"/>
          <w:szCs w:val="28"/>
          <w:lang w:val="vi-VN"/>
        </w:rPr>
        <w:t xml:space="preserve">= </w:t>
      </w:r>
      <w:r w:rsidRPr="002B2E01">
        <w:rPr>
          <w:iCs/>
          <w:sz w:val="28"/>
          <w:szCs w:val="28"/>
        </w:rPr>
        <w:t>100 %</w:t>
      </w:r>
    </w:p>
    <w:p w:rsidR="00A75E8C" w:rsidRPr="002B2E01" w:rsidRDefault="00A75E8C" w:rsidP="00A75E8C">
      <w:pPr>
        <w:ind w:left="720"/>
        <w:jc w:val="both"/>
        <w:rPr>
          <w:iCs/>
          <w:sz w:val="28"/>
          <w:szCs w:val="28"/>
        </w:rPr>
      </w:pPr>
      <w:r w:rsidRPr="002B2E01">
        <w:rPr>
          <w:iCs/>
          <w:sz w:val="28"/>
          <w:szCs w:val="28"/>
          <w:lang w:val="vi-VN"/>
        </w:rPr>
        <w:t xml:space="preserve">Hoàn thành nhiệm vụ: </w:t>
      </w:r>
      <w:r w:rsidRPr="002B2E01">
        <w:rPr>
          <w:iCs/>
          <w:sz w:val="28"/>
          <w:szCs w:val="28"/>
        </w:rPr>
        <w:t xml:space="preserve">              0/0 = </w:t>
      </w:r>
      <w:r w:rsidR="006F1F5A">
        <w:rPr>
          <w:iCs/>
          <w:sz w:val="28"/>
          <w:szCs w:val="28"/>
        </w:rPr>
        <w:t>0</w:t>
      </w:r>
      <w:r w:rsidRPr="002B2E01">
        <w:rPr>
          <w:iCs/>
          <w:sz w:val="28"/>
          <w:szCs w:val="28"/>
        </w:rPr>
        <w:t xml:space="preserve">  %</w:t>
      </w:r>
    </w:p>
    <w:p w:rsidR="00A75E8C" w:rsidRPr="002B2E01" w:rsidRDefault="006828E5" w:rsidP="00A75E8C">
      <w:pPr>
        <w:spacing w:after="120"/>
        <w:ind w:left="109"/>
        <w:jc w:val="both"/>
        <w:rPr>
          <w:sz w:val="28"/>
          <w:szCs w:val="28"/>
        </w:rPr>
      </w:pPr>
      <w:r>
        <w:rPr>
          <w:sz w:val="28"/>
          <w:szCs w:val="28"/>
        </w:rPr>
        <w:t xml:space="preserve">     </w:t>
      </w:r>
      <w:r w:rsidR="00A75E8C" w:rsidRPr="002B2E01">
        <w:rPr>
          <w:sz w:val="28"/>
          <w:szCs w:val="28"/>
        </w:rPr>
        <w:t>- Chuyên môn nghiệp vụ: 100% thực hiện tốt chuyên môn nghiệp vụ.</w:t>
      </w:r>
    </w:p>
    <w:p w:rsidR="00A75E8C" w:rsidRPr="002B2E01" w:rsidRDefault="006828E5" w:rsidP="00A75E8C">
      <w:pPr>
        <w:jc w:val="both"/>
        <w:rPr>
          <w:iCs/>
          <w:sz w:val="28"/>
          <w:szCs w:val="28"/>
        </w:rPr>
      </w:pPr>
      <w:r>
        <w:rPr>
          <w:iCs/>
          <w:sz w:val="28"/>
          <w:szCs w:val="28"/>
        </w:rPr>
        <w:t xml:space="preserve">      </w:t>
      </w:r>
      <w:r w:rsidR="00A75E8C" w:rsidRPr="002B2E01">
        <w:rPr>
          <w:iCs/>
          <w:sz w:val="28"/>
          <w:szCs w:val="28"/>
        </w:rPr>
        <w:t>- Về tư tưởng chính trị, đạo đức lối sống: 100% nhân viên tích cực học tập Nghị quyết của Đảng, thực hiện tốt chủ trương, đường lối chính sách của Đảng, pháp luật của Nhà nước.</w:t>
      </w:r>
    </w:p>
    <w:p w:rsidR="00A75E8C" w:rsidRPr="002B2E01" w:rsidRDefault="006828E5" w:rsidP="00A75E8C">
      <w:pPr>
        <w:jc w:val="both"/>
        <w:rPr>
          <w:iCs/>
          <w:sz w:val="28"/>
          <w:szCs w:val="28"/>
        </w:rPr>
      </w:pPr>
      <w:r>
        <w:rPr>
          <w:iCs/>
          <w:sz w:val="28"/>
          <w:szCs w:val="28"/>
        </w:rPr>
        <w:t xml:space="preserve">       </w:t>
      </w:r>
      <w:r w:rsidR="00A75E8C" w:rsidRPr="002B2E01">
        <w:rPr>
          <w:iCs/>
          <w:sz w:val="28"/>
          <w:szCs w:val="28"/>
        </w:rPr>
        <w:t>- Về phong trào thi đua: 100%  nhân viên tích cực tham gia các phong trào thi đua của nhà trường, ngành phát động.</w:t>
      </w:r>
    </w:p>
    <w:p w:rsidR="00A75E8C" w:rsidRPr="002B2E01" w:rsidRDefault="006828E5" w:rsidP="00A75E8C">
      <w:pPr>
        <w:jc w:val="both"/>
        <w:rPr>
          <w:iCs/>
          <w:sz w:val="28"/>
          <w:szCs w:val="28"/>
          <w:lang w:val="vi-VN"/>
        </w:rPr>
      </w:pPr>
      <w:r>
        <w:rPr>
          <w:iCs/>
          <w:sz w:val="28"/>
          <w:szCs w:val="28"/>
        </w:rPr>
        <w:t xml:space="preserve">        </w:t>
      </w:r>
      <w:r w:rsidR="00A75E8C" w:rsidRPr="002B2E01">
        <w:rPr>
          <w:iCs/>
          <w:sz w:val="28"/>
          <w:szCs w:val="28"/>
        </w:rPr>
        <w:t>c</w:t>
      </w:r>
      <w:r w:rsidR="00A75E8C" w:rsidRPr="002B2E01">
        <w:rPr>
          <w:iCs/>
          <w:sz w:val="28"/>
          <w:szCs w:val="28"/>
          <w:lang w:val="vi-VN"/>
        </w:rPr>
        <w:t>) Biện pháp thực hiện</w:t>
      </w:r>
    </w:p>
    <w:p w:rsidR="00A75E8C" w:rsidRPr="002B2E01" w:rsidRDefault="006828E5" w:rsidP="00A75E8C">
      <w:pPr>
        <w:spacing w:after="120"/>
        <w:ind w:left="109"/>
        <w:jc w:val="both"/>
        <w:rPr>
          <w:sz w:val="28"/>
          <w:szCs w:val="28"/>
        </w:rPr>
      </w:pPr>
      <w:r>
        <w:rPr>
          <w:sz w:val="28"/>
          <w:szCs w:val="28"/>
        </w:rPr>
        <w:t xml:space="preserve">      </w:t>
      </w:r>
      <w:r w:rsidR="00A75E8C" w:rsidRPr="002B2E01">
        <w:rPr>
          <w:sz w:val="28"/>
          <w:szCs w:val="28"/>
        </w:rPr>
        <w:t xml:space="preserve">- Tham mưu giúp hiệu trưởng tổ chức điều hành hoạt động tài chính, tài sản đúng nguyên tắc và đạt hiệu quả. Quản lý tốt hồ sơ chứng từ kế toán. Đảm bảo các nguyên tắc chứng từ hợp lý, rõ ràng, chính xác. Thực hiện chế độ công khai tài chính định kì như sau: Hàng quý thông báo tổng kinh phí được chi, </w:t>
      </w:r>
      <w:r w:rsidR="006F1F5A">
        <w:rPr>
          <w:sz w:val="28"/>
          <w:szCs w:val="28"/>
        </w:rPr>
        <w:t>được quyết toán và quỹ tiền mặt</w:t>
      </w:r>
      <w:r w:rsidR="00A75E8C" w:rsidRPr="002B2E01">
        <w:rPr>
          <w:sz w:val="28"/>
          <w:szCs w:val="28"/>
        </w:rPr>
        <w:t>. Lập sổ theo dõi việc thực hiện chế độ đối với GV, NV. Chủ động trong công tác tự kiểm tra tài chính hàng quý trong năm.</w:t>
      </w:r>
    </w:p>
    <w:p w:rsidR="00A75E8C" w:rsidRPr="002B2E01" w:rsidRDefault="006828E5" w:rsidP="00A75E8C">
      <w:pPr>
        <w:spacing w:after="120"/>
        <w:ind w:left="109"/>
        <w:jc w:val="both"/>
        <w:rPr>
          <w:sz w:val="28"/>
          <w:szCs w:val="28"/>
        </w:rPr>
      </w:pPr>
      <w:r>
        <w:rPr>
          <w:sz w:val="28"/>
          <w:szCs w:val="28"/>
          <w:lang w:val="pt-BR"/>
        </w:rPr>
        <w:t xml:space="preserve">      </w:t>
      </w:r>
      <w:r w:rsidR="00A75E8C" w:rsidRPr="002B2E01">
        <w:rPr>
          <w:sz w:val="28"/>
          <w:szCs w:val="28"/>
          <w:lang w:val="pt-BR"/>
        </w:rPr>
        <w:t>- Theo dõi công văn đi và đến, tổng hợp phân tích báo cáo.</w:t>
      </w:r>
      <w:r w:rsidR="00A75E8C" w:rsidRPr="002B2E01">
        <w:rPr>
          <w:sz w:val="28"/>
          <w:szCs w:val="28"/>
        </w:rPr>
        <w:t xml:space="preserve"> Chịu trách nhiệm về độ chính xác các nội dung, hồ sơ báo cáo và thời gian quy đinh.</w:t>
      </w:r>
      <w:r w:rsidR="006F1F5A">
        <w:rPr>
          <w:sz w:val="28"/>
          <w:szCs w:val="28"/>
          <w:lang w:val="pt-BR"/>
        </w:rPr>
        <w:t xml:space="preserve"> Giao nhận sổ đầu bài</w:t>
      </w:r>
      <w:r w:rsidR="00A75E8C" w:rsidRPr="002B2E01">
        <w:rPr>
          <w:sz w:val="28"/>
          <w:szCs w:val="28"/>
          <w:lang w:val="pt-BR"/>
        </w:rPr>
        <w:t>, Học bạ học sinh, phụ trách cấp phát văn bàng cho học sinh</w:t>
      </w:r>
      <w:r w:rsidR="00A75E8C" w:rsidRPr="002B2E01">
        <w:rPr>
          <w:sz w:val="28"/>
          <w:szCs w:val="28"/>
        </w:rPr>
        <w:t xml:space="preserve">, </w:t>
      </w:r>
      <w:r w:rsidR="00A75E8C" w:rsidRPr="002B2E01">
        <w:rPr>
          <w:sz w:val="28"/>
          <w:szCs w:val="28"/>
          <w:lang w:val="pt-BR"/>
        </w:rPr>
        <w:t xml:space="preserve">giữ và sử dụng con dấu đúng quy định. </w:t>
      </w:r>
      <w:r w:rsidR="00A75E8C" w:rsidRPr="002B2E01">
        <w:rPr>
          <w:sz w:val="28"/>
          <w:szCs w:val="28"/>
        </w:rPr>
        <w:t>Quản lý sách giáo khoa, tham khảo, tư liệu phục vụ dạy và học đầy đủ, rõ ràng, sắp xếp khoa học. Có đủ hồ sơ, sổ sách theo quy định. Quản lý, sử dụng khai thác các tài sản hiện có của thư viện bao gồm các loai sách báo</w:t>
      </w:r>
      <w:r w:rsidR="006F1F5A">
        <w:rPr>
          <w:sz w:val="28"/>
          <w:szCs w:val="28"/>
        </w:rPr>
        <w:t>, ấn phẩm.</w:t>
      </w:r>
      <w:r w:rsidR="00A75E8C" w:rsidRPr="002B2E01">
        <w:rPr>
          <w:sz w:val="28"/>
          <w:szCs w:val="28"/>
        </w:rPr>
        <w:t xml:space="preserve"> Đảm bảo hoạt động đọc và nghiên cứu sách, báo, tạp chí... của giáo viên và học sinh</w:t>
      </w:r>
      <w:r w:rsidR="006F1F5A">
        <w:rPr>
          <w:sz w:val="28"/>
          <w:szCs w:val="28"/>
        </w:rPr>
        <w:t xml:space="preserve"> tại thư viện nhà trường</w:t>
      </w:r>
      <w:r w:rsidR="00A75E8C" w:rsidRPr="002B2E01">
        <w:rPr>
          <w:sz w:val="28"/>
          <w:szCs w:val="28"/>
        </w:rPr>
        <w:t>.</w:t>
      </w:r>
    </w:p>
    <w:p w:rsidR="00A75E8C" w:rsidRPr="002B2E01" w:rsidRDefault="006828E5" w:rsidP="00A75E8C">
      <w:pPr>
        <w:spacing w:after="120"/>
        <w:jc w:val="both"/>
        <w:rPr>
          <w:sz w:val="28"/>
          <w:szCs w:val="28"/>
        </w:rPr>
      </w:pPr>
      <w:r>
        <w:rPr>
          <w:sz w:val="28"/>
          <w:szCs w:val="28"/>
        </w:rPr>
        <w:t xml:space="preserve">       </w:t>
      </w:r>
      <w:r w:rsidR="00A75E8C" w:rsidRPr="002B2E01">
        <w:rPr>
          <w:sz w:val="28"/>
          <w:szCs w:val="28"/>
        </w:rPr>
        <w:t>- Xây dựng kế hoạch và triển khai phòng chống dịch bệnh và phòng chống tai nạn thương tích. Đảm bảo vệ sinh an toàn thực phẩm, vệ sinh học đường, vệ sinh môi trường trong nhà trường.</w:t>
      </w:r>
    </w:p>
    <w:p w:rsidR="00A75E8C" w:rsidRPr="002B2E01" w:rsidRDefault="00A75E8C" w:rsidP="00A75E8C">
      <w:pPr>
        <w:ind w:firstLine="545"/>
        <w:jc w:val="both"/>
        <w:rPr>
          <w:b/>
          <w:iCs/>
          <w:sz w:val="28"/>
          <w:szCs w:val="28"/>
          <w:lang w:val="vi-VN"/>
        </w:rPr>
      </w:pPr>
      <w:r w:rsidRPr="002B2E01">
        <w:rPr>
          <w:b/>
          <w:iCs/>
          <w:sz w:val="28"/>
          <w:szCs w:val="28"/>
        </w:rPr>
        <w:t>6</w:t>
      </w:r>
      <w:r w:rsidRPr="002B2E01">
        <w:rPr>
          <w:b/>
          <w:iCs/>
          <w:sz w:val="28"/>
          <w:szCs w:val="28"/>
          <w:lang w:val="vi-VN"/>
        </w:rPr>
        <w:t>. Công tác kiểm định chất lượng giáo dục</w:t>
      </w:r>
    </w:p>
    <w:p w:rsidR="00A75E8C" w:rsidRPr="002B2E01" w:rsidRDefault="00A75E8C" w:rsidP="00A75E8C">
      <w:pPr>
        <w:ind w:firstLine="545"/>
        <w:jc w:val="both"/>
        <w:rPr>
          <w:iCs/>
          <w:sz w:val="28"/>
          <w:szCs w:val="28"/>
          <w:lang w:val="vi-VN"/>
        </w:rPr>
      </w:pPr>
      <w:r w:rsidRPr="002B2E01">
        <w:rPr>
          <w:iCs/>
          <w:sz w:val="28"/>
          <w:szCs w:val="28"/>
        </w:rPr>
        <w:t>6.1. Yêu cầu</w:t>
      </w:r>
      <w:r w:rsidRPr="002B2E01">
        <w:rPr>
          <w:iCs/>
          <w:sz w:val="28"/>
          <w:szCs w:val="28"/>
          <w:lang w:val="vi-VN"/>
        </w:rPr>
        <w:t xml:space="preserve">: </w:t>
      </w:r>
      <w:r w:rsidRPr="002B2E01">
        <w:rPr>
          <w:iCs/>
          <w:sz w:val="28"/>
          <w:szCs w:val="28"/>
        </w:rPr>
        <w:t>Tiếp tục đ</w:t>
      </w:r>
      <w:r w:rsidRPr="002B2E01">
        <w:rPr>
          <w:iCs/>
          <w:sz w:val="28"/>
          <w:szCs w:val="28"/>
          <w:lang w:val="vi-VN"/>
        </w:rPr>
        <w:t>ánh giá chất lượng giáo dục của nhà trường từ năm 201</w:t>
      </w:r>
      <w:r w:rsidR="00A51E81">
        <w:rPr>
          <w:iCs/>
          <w:sz w:val="28"/>
          <w:szCs w:val="28"/>
        </w:rPr>
        <w:t>8</w:t>
      </w:r>
      <w:r w:rsidRPr="002B2E01">
        <w:rPr>
          <w:iCs/>
          <w:sz w:val="28"/>
          <w:szCs w:val="28"/>
          <w:lang w:val="vi-VN"/>
        </w:rPr>
        <w:t>-201</w:t>
      </w:r>
      <w:r w:rsidR="00A51E81">
        <w:rPr>
          <w:iCs/>
          <w:sz w:val="28"/>
          <w:szCs w:val="28"/>
        </w:rPr>
        <w:t>9</w:t>
      </w:r>
      <w:r w:rsidRPr="002B2E01">
        <w:rPr>
          <w:iCs/>
          <w:sz w:val="28"/>
          <w:szCs w:val="28"/>
        </w:rPr>
        <w:t xml:space="preserve"> cho lộ trình đánh giá tiếp theo.</w:t>
      </w:r>
    </w:p>
    <w:p w:rsidR="00A75E8C" w:rsidRPr="002B2E01" w:rsidRDefault="00A75E8C" w:rsidP="00A75E8C">
      <w:pPr>
        <w:ind w:firstLine="545"/>
        <w:jc w:val="both"/>
        <w:rPr>
          <w:iCs/>
          <w:sz w:val="28"/>
          <w:szCs w:val="28"/>
        </w:rPr>
      </w:pPr>
      <w:r w:rsidRPr="002B2E01">
        <w:rPr>
          <w:iCs/>
          <w:sz w:val="28"/>
          <w:szCs w:val="28"/>
        </w:rPr>
        <w:t>6</w:t>
      </w:r>
      <w:r w:rsidRPr="002B2E01">
        <w:rPr>
          <w:iCs/>
          <w:sz w:val="28"/>
          <w:szCs w:val="28"/>
          <w:lang w:val="vi-VN"/>
        </w:rPr>
        <w:t>.2. Chỉ tiêu: Hoàn thành được tất cả các tiêu chí của</w:t>
      </w:r>
      <w:r w:rsidRPr="002B2E01">
        <w:rPr>
          <w:iCs/>
          <w:sz w:val="28"/>
          <w:szCs w:val="28"/>
        </w:rPr>
        <w:t xml:space="preserve"> từng năm học.</w:t>
      </w:r>
    </w:p>
    <w:p w:rsidR="00A75E8C" w:rsidRPr="002B2E01" w:rsidRDefault="00A75E8C" w:rsidP="00A75E8C">
      <w:pPr>
        <w:ind w:firstLine="545"/>
        <w:jc w:val="both"/>
        <w:rPr>
          <w:sz w:val="28"/>
          <w:szCs w:val="28"/>
          <w:lang w:val="vi-VN"/>
        </w:rPr>
      </w:pPr>
      <w:r w:rsidRPr="002B2E01">
        <w:rPr>
          <w:sz w:val="28"/>
          <w:szCs w:val="28"/>
        </w:rPr>
        <w:t>6</w:t>
      </w:r>
      <w:r w:rsidRPr="002B2E01">
        <w:rPr>
          <w:sz w:val="28"/>
          <w:szCs w:val="28"/>
          <w:lang w:val="vi-VN"/>
        </w:rPr>
        <w:t>.3. Biện pháp thực hiện</w:t>
      </w:r>
      <w:r w:rsidRPr="002B2E01">
        <w:rPr>
          <w:sz w:val="28"/>
          <w:szCs w:val="28"/>
        </w:rPr>
        <w:t>:</w:t>
      </w:r>
    </w:p>
    <w:p w:rsidR="00A75E8C" w:rsidRPr="002B2E01" w:rsidRDefault="00A75E8C" w:rsidP="00A75E8C">
      <w:pPr>
        <w:ind w:firstLine="545"/>
        <w:jc w:val="both"/>
        <w:rPr>
          <w:sz w:val="28"/>
          <w:szCs w:val="28"/>
          <w:lang w:val="vi-VN"/>
        </w:rPr>
      </w:pPr>
      <w:r w:rsidRPr="002B2E01">
        <w:rPr>
          <w:sz w:val="28"/>
          <w:szCs w:val="28"/>
          <w:lang w:val="vi-VN"/>
        </w:rPr>
        <w:lastRenderedPageBreak/>
        <w:t>Tổ kiểm định chất lượng phân công nhiệm vụ cụ thể từng thành viên. Các thành viên tự giác hoàn thành công việc cùng với thực hiện nhiệm vụ trong năm học</w:t>
      </w:r>
      <w:r w:rsidRPr="002B2E01">
        <w:rPr>
          <w:sz w:val="28"/>
          <w:szCs w:val="28"/>
        </w:rPr>
        <w:t xml:space="preserve"> ( hoàn thành sau khi kết thúc năm học).</w:t>
      </w:r>
    </w:p>
    <w:p w:rsidR="00A75E8C" w:rsidRPr="002B2E01" w:rsidRDefault="001E7733" w:rsidP="00A75E8C">
      <w:pPr>
        <w:ind w:firstLine="545"/>
        <w:jc w:val="both"/>
        <w:rPr>
          <w:iCs/>
          <w:sz w:val="28"/>
          <w:szCs w:val="28"/>
          <w:lang w:val="vi-VN"/>
        </w:rPr>
      </w:pPr>
      <w:r>
        <w:rPr>
          <w:b/>
          <w:sz w:val="28"/>
          <w:szCs w:val="28"/>
        </w:rPr>
        <w:t xml:space="preserve"> </w:t>
      </w:r>
      <w:r w:rsidR="00A75E8C" w:rsidRPr="002B2E01">
        <w:rPr>
          <w:b/>
          <w:sz w:val="28"/>
          <w:szCs w:val="28"/>
        </w:rPr>
        <w:t>7</w:t>
      </w:r>
      <w:r w:rsidR="00A75E8C" w:rsidRPr="002B2E01">
        <w:rPr>
          <w:b/>
          <w:sz w:val="28"/>
          <w:szCs w:val="28"/>
          <w:lang w:val="vi-VN"/>
        </w:rPr>
        <w:t>.</w:t>
      </w:r>
      <w:r w:rsidR="00A75E8C" w:rsidRPr="002B2E01">
        <w:rPr>
          <w:b/>
          <w:bCs/>
          <w:sz w:val="28"/>
          <w:szCs w:val="28"/>
          <w:lang w:val="vi-VN"/>
        </w:rPr>
        <w:t xml:space="preserve"> Công tác phổ cập – Xóa mù chữ</w:t>
      </w:r>
    </w:p>
    <w:p w:rsidR="00A75E8C" w:rsidRPr="002B2E01" w:rsidRDefault="00EE5D5D" w:rsidP="00EE5D5D">
      <w:pPr>
        <w:pStyle w:val="BodyTextIndent"/>
        <w:ind w:firstLine="0"/>
        <w:rPr>
          <w:rFonts w:ascii="Times New Roman" w:hAnsi="Times New Roman"/>
          <w:bCs/>
          <w:szCs w:val="28"/>
        </w:rPr>
      </w:pPr>
      <w:r>
        <w:rPr>
          <w:rFonts w:ascii="Times New Roman" w:hAnsi="Times New Roman"/>
          <w:bCs/>
          <w:szCs w:val="28"/>
        </w:rPr>
        <w:t xml:space="preserve">       </w:t>
      </w:r>
      <w:r w:rsidR="001E7733">
        <w:rPr>
          <w:rFonts w:ascii="Times New Roman" w:hAnsi="Times New Roman"/>
          <w:bCs/>
          <w:szCs w:val="28"/>
        </w:rPr>
        <w:t xml:space="preserve"> </w:t>
      </w:r>
      <w:r w:rsidR="00A75E8C" w:rsidRPr="002B2E01">
        <w:rPr>
          <w:rFonts w:ascii="Times New Roman" w:hAnsi="Times New Roman"/>
          <w:bCs/>
          <w:szCs w:val="28"/>
        </w:rPr>
        <w:t>7.1 .</w:t>
      </w:r>
      <w:r w:rsidR="00A75E8C" w:rsidRPr="002B2E01">
        <w:rPr>
          <w:rFonts w:ascii="Times New Roman" w:hAnsi="Times New Roman"/>
          <w:bCs/>
          <w:szCs w:val="28"/>
          <w:lang w:val="vi-VN"/>
        </w:rPr>
        <w:t>Chỉ tiêu:</w:t>
      </w:r>
      <w:r w:rsidR="00A75E8C" w:rsidRPr="002B2E01">
        <w:rPr>
          <w:rFonts w:ascii="Times New Roman" w:hAnsi="Times New Roman"/>
          <w:bCs/>
          <w:szCs w:val="28"/>
        </w:rPr>
        <w:t>Kết quả thực hiện c</w:t>
      </w:r>
      <w:r w:rsidR="00A75E8C" w:rsidRPr="002B2E01">
        <w:rPr>
          <w:rFonts w:ascii="Times New Roman" w:hAnsi="Times New Roman"/>
          <w:bCs/>
          <w:szCs w:val="28"/>
          <w:lang w:val="vi-VN"/>
        </w:rPr>
        <w:t>ông tác phổ cập</w:t>
      </w:r>
      <w:r w:rsidR="00A75E8C" w:rsidRPr="002B2E01">
        <w:rPr>
          <w:rFonts w:ascii="Times New Roman" w:hAnsi="Times New Roman"/>
          <w:bCs/>
          <w:szCs w:val="28"/>
        </w:rPr>
        <w:t>: Đạt mức độ 3.</w:t>
      </w:r>
    </w:p>
    <w:p w:rsidR="00A75E8C" w:rsidRPr="002B2E01" w:rsidRDefault="001E7733" w:rsidP="00A75E8C">
      <w:pPr>
        <w:pStyle w:val="BodyTextIndent"/>
        <w:rPr>
          <w:rFonts w:ascii="Times New Roman" w:hAnsi="Times New Roman"/>
          <w:bCs/>
          <w:szCs w:val="28"/>
        </w:rPr>
      </w:pPr>
      <w:r>
        <w:rPr>
          <w:rFonts w:ascii="Times New Roman" w:hAnsi="Times New Roman"/>
          <w:bCs/>
          <w:szCs w:val="28"/>
        </w:rPr>
        <w:t xml:space="preserve"> </w:t>
      </w:r>
      <w:r w:rsidR="00A75E8C" w:rsidRPr="002B2E01">
        <w:rPr>
          <w:rFonts w:ascii="Times New Roman" w:hAnsi="Times New Roman"/>
          <w:bCs/>
          <w:szCs w:val="28"/>
        </w:rPr>
        <w:t>Kết quả thực hiện c</w:t>
      </w:r>
      <w:r w:rsidR="00A75E8C" w:rsidRPr="002B2E01">
        <w:rPr>
          <w:rFonts w:ascii="Times New Roman" w:hAnsi="Times New Roman"/>
          <w:bCs/>
          <w:szCs w:val="28"/>
          <w:lang w:val="vi-VN"/>
        </w:rPr>
        <w:t xml:space="preserve">ông tác </w:t>
      </w:r>
      <w:r w:rsidR="00A75E8C" w:rsidRPr="002B2E01">
        <w:rPr>
          <w:rFonts w:ascii="Times New Roman" w:hAnsi="Times New Roman"/>
          <w:bCs/>
          <w:szCs w:val="28"/>
        </w:rPr>
        <w:t>x</w:t>
      </w:r>
      <w:r w:rsidR="00A75E8C" w:rsidRPr="002B2E01">
        <w:rPr>
          <w:rFonts w:ascii="Times New Roman" w:hAnsi="Times New Roman"/>
          <w:bCs/>
          <w:szCs w:val="28"/>
          <w:lang w:val="vi-VN"/>
        </w:rPr>
        <w:t xml:space="preserve">oá mù chữ </w:t>
      </w:r>
      <w:r w:rsidR="00A75E8C" w:rsidRPr="002B2E01">
        <w:rPr>
          <w:rFonts w:ascii="Times New Roman" w:hAnsi="Times New Roman"/>
          <w:bCs/>
          <w:szCs w:val="28"/>
        </w:rPr>
        <w:t>trên địa bàn: : Đạt mức độ 2.</w:t>
      </w:r>
    </w:p>
    <w:p w:rsidR="00A75E8C" w:rsidRPr="002B2E01" w:rsidRDefault="00EE5D5D" w:rsidP="00EE5D5D">
      <w:pPr>
        <w:pStyle w:val="BodyTextIndent"/>
        <w:ind w:firstLine="0"/>
        <w:rPr>
          <w:rFonts w:ascii="Times New Roman" w:hAnsi="Times New Roman"/>
          <w:bCs/>
          <w:szCs w:val="28"/>
          <w:lang w:val="vi-VN"/>
        </w:rPr>
      </w:pPr>
      <w:r>
        <w:rPr>
          <w:rFonts w:ascii="Times New Roman" w:hAnsi="Times New Roman"/>
          <w:bCs/>
          <w:szCs w:val="28"/>
        </w:rPr>
        <w:t xml:space="preserve">      </w:t>
      </w:r>
      <w:r w:rsidR="001E7733">
        <w:rPr>
          <w:rFonts w:ascii="Times New Roman" w:hAnsi="Times New Roman"/>
          <w:bCs/>
          <w:szCs w:val="28"/>
        </w:rPr>
        <w:t xml:space="preserve"> </w:t>
      </w:r>
      <w:r>
        <w:rPr>
          <w:rFonts w:ascii="Times New Roman" w:hAnsi="Times New Roman"/>
          <w:bCs/>
          <w:szCs w:val="28"/>
        </w:rPr>
        <w:t xml:space="preserve"> </w:t>
      </w:r>
      <w:r w:rsidR="00A75E8C" w:rsidRPr="002B2E01">
        <w:rPr>
          <w:rFonts w:ascii="Times New Roman" w:hAnsi="Times New Roman"/>
          <w:bCs/>
          <w:szCs w:val="28"/>
        </w:rPr>
        <w:t>7</w:t>
      </w:r>
      <w:r w:rsidR="00A75E8C" w:rsidRPr="002B2E01">
        <w:rPr>
          <w:rFonts w:ascii="Times New Roman" w:hAnsi="Times New Roman"/>
          <w:bCs/>
          <w:szCs w:val="28"/>
          <w:lang w:val="vi-VN"/>
        </w:rPr>
        <w:t>.2. Biện pháp</w:t>
      </w:r>
    </w:p>
    <w:p w:rsidR="00A75E8C" w:rsidRPr="002B2E01" w:rsidRDefault="001E7733" w:rsidP="00A75E8C">
      <w:pPr>
        <w:pStyle w:val="BodyTextIndent"/>
        <w:rPr>
          <w:rFonts w:ascii="Times New Roman" w:hAnsi="Times New Roman"/>
          <w:bCs/>
          <w:szCs w:val="28"/>
        </w:rPr>
      </w:pPr>
      <w:r>
        <w:rPr>
          <w:rFonts w:ascii="Times New Roman" w:hAnsi="Times New Roman"/>
          <w:bCs/>
          <w:szCs w:val="28"/>
        </w:rPr>
        <w:t xml:space="preserve"> </w:t>
      </w:r>
      <w:r w:rsidR="00A75E8C" w:rsidRPr="002B2E01">
        <w:rPr>
          <w:rFonts w:ascii="Times New Roman" w:hAnsi="Times New Roman"/>
          <w:bCs/>
          <w:szCs w:val="28"/>
        </w:rPr>
        <w:t xml:space="preserve">Huy động số học sinh trong độ tuổi ra lớp. </w:t>
      </w:r>
      <w:r w:rsidR="00A75E8C" w:rsidRPr="002B2E01">
        <w:rPr>
          <w:rFonts w:ascii="Times New Roman" w:hAnsi="Times New Roman"/>
          <w:bCs/>
          <w:szCs w:val="28"/>
          <w:lang w:val="vi-VN"/>
        </w:rPr>
        <w:t>Giáo dục học sinh đạt chuẩn kiến thức, kĩ năng</w:t>
      </w:r>
      <w:r w:rsidR="00A75E8C" w:rsidRPr="002B2E01">
        <w:rPr>
          <w:rFonts w:ascii="Times New Roman" w:hAnsi="Times New Roman"/>
          <w:bCs/>
          <w:szCs w:val="28"/>
        </w:rPr>
        <w:t xml:space="preserve"> bậc học; Tổ chức tốt công tác ôn tập, bồi dưỡng học sinh khối 9 đảm bảo đủ điều kiện xét</w:t>
      </w:r>
      <w:r w:rsidR="00A75E8C" w:rsidRPr="002B2E01">
        <w:rPr>
          <w:rFonts w:ascii="Times New Roman" w:hAnsi="Times New Roman"/>
          <w:bCs/>
          <w:szCs w:val="28"/>
          <w:lang w:val="vi-VN"/>
        </w:rPr>
        <w:t xml:space="preserve"> tốt nghiệpTHCS</w:t>
      </w:r>
      <w:r w:rsidR="00A75E8C" w:rsidRPr="002B2E01">
        <w:rPr>
          <w:rFonts w:ascii="Times New Roman" w:hAnsi="Times New Roman"/>
          <w:bCs/>
          <w:szCs w:val="28"/>
        </w:rPr>
        <w:t>, dự thi tuyển vào lớp 10 THPT, học nghề</w:t>
      </w:r>
      <w:r w:rsidR="00A75E8C" w:rsidRPr="002B2E01">
        <w:rPr>
          <w:rFonts w:ascii="Times New Roman" w:hAnsi="Times New Roman"/>
          <w:bCs/>
          <w:szCs w:val="28"/>
          <w:lang w:val="vi-VN"/>
        </w:rPr>
        <w:t>.</w:t>
      </w:r>
    </w:p>
    <w:p w:rsidR="00A75E8C" w:rsidRPr="002B2E01" w:rsidRDefault="001E7733" w:rsidP="00A75E8C">
      <w:pPr>
        <w:ind w:firstLine="567"/>
        <w:jc w:val="both"/>
        <w:rPr>
          <w:bCs/>
          <w:sz w:val="28"/>
          <w:szCs w:val="28"/>
        </w:rPr>
      </w:pPr>
      <w:r>
        <w:rPr>
          <w:bCs/>
          <w:sz w:val="28"/>
          <w:szCs w:val="28"/>
        </w:rPr>
        <w:t xml:space="preserve">  </w:t>
      </w:r>
      <w:r w:rsidR="00A75E8C" w:rsidRPr="002B2E01">
        <w:rPr>
          <w:bCs/>
          <w:sz w:val="28"/>
          <w:szCs w:val="28"/>
        </w:rPr>
        <w:t>Tham mưu với Trung tâm học tập cộng đồng xã về phương pháp và nội dung giáo dục, phối hợp với các tổ chức trên địa bàn xã thực hiện đạt chất lượng các lớp xóa mù chữ.</w:t>
      </w:r>
    </w:p>
    <w:p w:rsidR="00A75E8C" w:rsidRPr="002B2E01" w:rsidRDefault="001E7733" w:rsidP="00A75E8C">
      <w:pPr>
        <w:ind w:firstLine="567"/>
        <w:jc w:val="both"/>
        <w:rPr>
          <w:color w:val="000000"/>
          <w:sz w:val="28"/>
          <w:szCs w:val="28"/>
          <w:highlight w:val="white"/>
        </w:rPr>
      </w:pPr>
      <w:r>
        <w:rPr>
          <w:color w:val="000000"/>
          <w:sz w:val="28"/>
          <w:szCs w:val="28"/>
          <w:highlight w:val="white"/>
        </w:rPr>
        <w:t xml:space="preserve">  </w:t>
      </w:r>
      <w:r w:rsidR="00A75E8C" w:rsidRPr="002B2E01">
        <w:rPr>
          <w:color w:val="000000"/>
          <w:sz w:val="28"/>
          <w:szCs w:val="28"/>
          <w:highlight w:val="white"/>
          <w:lang w:val="vi-VN"/>
        </w:rPr>
        <w:t>Nâng cao chất lượng và sử dụng có hiệu quả hệ thống thông tin điện tử quản lí phổ cập giáo dục-xóa mù chữ và kiểm tra tính xác thực của các số liệu trên hệ thống.</w:t>
      </w:r>
      <w:r w:rsidR="00A75E8C" w:rsidRPr="002B2E01">
        <w:rPr>
          <w:color w:val="000000"/>
          <w:sz w:val="28"/>
          <w:szCs w:val="28"/>
          <w:lang w:val="vi-VN"/>
        </w:rPr>
        <w:t xml:space="preserve"> </w:t>
      </w:r>
      <w:r w:rsidR="00A75E8C" w:rsidRPr="002B2E01">
        <w:rPr>
          <w:bCs/>
          <w:sz w:val="28"/>
          <w:szCs w:val="28"/>
        </w:rPr>
        <w:t xml:space="preserve">Giữ vững công tác phổ cập, </w:t>
      </w:r>
      <w:r w:rsidR="00A75E8C" w:rsidRPr="002B2E01">
        <w:rPr>
          <w:bCs/>
          <w:sz w:val="28"/>
          <w:szCs w:val="28"/>
          <w:lang w:val="vi-VN"/>
        </w:rPr>
        <w:t xml:space="preserve">xoá mù chữ </w:t>
      </w:r>
      <w:r w:rsidR="00A75E8C" w:rsidRPr="002B2E01">
        <w:rPr>
          <w:bCs/>
          <w:sz w:val="28"/>
          <w:szCs w:val="28"/>
        </w:rPr>
        <w:t>trên địa bàn.</w:t>
      </w:r>
    </w:p>
    <w:p w:rsidR="00A75E8C" w:rsidRPr="002B2E01" w:rsidRDefault="00A75E8C" w:rsidP="00A75E8C">
      <w:pPr>
        <w:pStyle w:val="BodyTextIndent"/>
        <w:rPr>
          <w:rFonts w:ascii="Times New Roman" w:hAnsi="Times New Roman"/>
          <w:b/>
          <w:bCs/>
          <w:szCs w:val="28"/>
        </w:rPr>
      </w:pPr>
      <w:r w:rsidRPr="002B2E01">
        <w:rPr>
          <w:rFonts w:ascii="Times New Roman" w:hAnsi="Times New Roman"/>
          <w:b/>
          <w:bCs/>
          <w:szCs w:val="28"/>
        </w:rPr>
        <w:t>8</w:t>
      </w:r>
      <w:r w:rsidRPr="002B2E01">
        <w:rPr>
          <w:rFonts w:ascii="Times New Roman" w:hAnsi="Times New Roman"/>
          <w:b/>
          <w:bCs/>
          <w:szCs w:val="28"/>
          <w:lang w:val="vi-VN"/>
        </w:rPr>
        <w:t>. Công tác xây dựng trường chuẩn quốc gia</w:t>
      </w:r>
      <w:r w:rsidRPr="002B2E01">
        <w:rPr>
          <w:rFonts w:ascii="Times New Roman" w:hAnsi="Times New Roman"/>
          <w:b/>
          <w:bCs/>
          <w:szCs w:val="28"/>
        </w:rPr>
        <w:t>, thư viện chuẩn</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rPr>
        <w:t>8</w:t>
      </w:r>
      <w:r w:rsidRPr="002B2E01">
        <w:rPr>
          <w:rFonts w:ascii="Times New Roman" w:hAnsi="Times New Roman"/>
          <w:bCs/>
          <w:szCs w:val="28"/>
          <w:lang w:val="vi-VN"/>
        </w:rPr>
        <w:t xml:space="preserve">.1. Yêu cầu: </w:t>
      </w:r>
      <w:r w:rsidRPr="002B2E01">
        <w:rPr>
          <w:rFonts w:ascii="Times New Roman" w:hAnsi="Times New Roman"/>
          <w:bCs/>
          <w:szCs w:val="28"/>
        </w:rPr>
        <w:t xml:space="preserve"> Tiếp tục giữ vững trường chuẩn quốc gia.</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8</w:t>
      </w:r>
      <w:r w:rsidRPr="002B2E01">
        <w:rPr>
          <w:rFonts w:ascii="Times New Roman" w:hAnsi="Times New Roman"/>
          <w:bCs/>
          <w:szCs w:val="28"/>
          <w:lang w:val="vi-VN"/>
        </w:rPr>
        <w:t xml:space="preserve">.2. Chỉ tiêu: </w:t>
      </w:r>
      <w:r w:rsidR="00860B35">
        <w:rPr>
          <w:rFonts w:ascii="Times New Roman" w:hAnsi="Times New Roman"/>
          <w:bCs/>
          <w:szCs w:val="28"/>
        </w:rPr>
        <w:t>Chất lượng đội ngũ:</w:t>
      </w:r>
      <w:r w:rsidRPr="002B2E01">
        <w:rPr>
          <w:rFonts w:ascii="Times New Roman" w:hAnsi="Times New Roman"/>
          <w:bCs/>
          <w:szCs w:val="28"/>
        </w:rPr>
        <w:t>100% đạt khá trở lên</w:t>
      </w:r>
    </w:p>
    <w:p w:rsidR="00A75E8C" w:rsidRPr="00860B35" w:rsidRDefault="00A75E8C" w:rsidP="00A75E8C">
      <w:pPr>
        <w:pStyle w:val="BodyTextIndent"/>
        <w:rPr>
          <w:rFonts w:ascii="Times New Roman" w:hAnsi="Times New Roman"/>
          <w:bCs/>
          <w:szCs w:val="28"/>
        </w:rPr>
      </w:pPr>
      <w:r w:rsidRPr="002B2E01">
        <w:rPr>
          <w:rFonts w:ascii="Times New Roman" w:hAnsi="Times New Roman"/>
          <w:bCs/>
          <w:szCs w:val="28"/>
        </w:rPr>
        <w:t xml:space="preserve">Chất lượng giáo dục: </w:t>
      </w:r>
      <w:r w:rsidR="005D4379" w:rsidRPr="00860B35">
        <w:rPr>
          <w:rFonts w:ascii="Times New Roman" w:hAnsi="Times New Roman"/>
          <w:bCs/>
          <w:szCs w:val="28"/>
        </w:rPr>
        <w:t>Học lực giỏi</w:t>
      </w:r>
      <w:r w:rsidR="00860B35" w:rsidRPr="00860B35">
        <w:rPr>
          <w:rFonts w:ascii="Times New Roman" w:hAnsi="Times New Roman"/>
          <w:bCs/>
          <w:szCs w:val="28"/>
        </w:rPr>
        <w:t xml:space="preserve"> 9,8</w:t>
      </w:r>
      <w:r w:rsidR="005D4379" w:rsidRPr="00860B35">
        <w:rPr>
          <w:rFonts w:ascii="Times New Roman" w:hAnsi="Times New Roman"/>
          <w:bCs/>
          <w:szCs w:val="28"/>
        </w:rPr>
        <w:t>%; Khá:</w:t>
      </w:r>
      <w:r w:rsidR="00860B35" w:rsidRPr="00860B35">
        <w:rPr>
          <w:rFonts w:ascii="Times New Roman" w:hAnsi="Times New Roman"/>
          <w:bCs/>
          <w:szCs w:val="28"/>
        </w:rPr>
        <w:t xml:space="preserve"> 35,83</w:t>
      </w:r>
      <w:r w:rsidRPr="00860B35">
        <w:rPr>
          <w:rFonts w:ascii="Times New Roman" w:hAnsi="Times New Roman"/>
          <w:bCs/>
          <w:szCs w:val="28"/>
        </w:rPr>
        <w:t>%; hạn chế học lực yếu, không có học lực kém.</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Các tiêu chí khác đạt.</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Trườ</w:t>
      </w:r>
      <w:r w:rsidR="00A51E81">
        <w:rPr>
          <w:rFonts w:ascii="Times New Roman" w:hAnsi="Times New Roman"/>
          <w:bCs/>
          <w:szCs w:val="28"/>
        </w:rPr>
        <w:t>ng đạt chuẩn quốc gia lộ trình 2018-2023.</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Đa dạng các đầu sách thư viện, huy động 100%  CB,GV,NV và HS tham gia đọc sách, báo tại thư viện.</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8</w:t>
      </w:r>
      <w:r w:rsidRPr="002B2E01">
        <w:rPr>
          <w:rFonts w:ascii="Times New Roman" w:hAnsi="Times New Roman"/>
          <w:bCs/>
          <w:szCs w:val="28"/>
          <w:lang w:val="vi-VN"/>
        </w:rPr>
        <w:t>.3. Biện pháp</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Huy động tối đa học sinh ra lớp, đảm bảo chuyên cần. Thực hiện tốt nề nếp dạy và học, nâng cao chất lượng giáo dục toàn diện, chất lượng đội ngũ.</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lang w:val="vi-VN"/>
        </w:rPr>
        <w:t xml:space="preserve">Tích cực tham mưu cấp trên để đầu tư kinh phí </w:t>
      </w:r>
      <w:r w:rsidRPr="002B2E01">
        <w:rPr>
          <w:rFonts w:ascii="Times New Roman" w:hAnsi="Times New Roman"/>
          <w:bCs/>
          <w:szCs w:val="28"/>
        </w:rPr>
        <w:t>tu sửa, nâng cấp CSVC và m</w:t>
      </w:r>
      <w:r w:rsidRPr="002B2E01">
        <w:rPr>
          <w:rFonts w:ascii="Times New Roman" w:hAnsi="Times New Roman"/>
          <w:bCs/>
          <w:szCs w:val="28"/>
          <w:lang w:val="vi-VN"/>
        </w:rPr>
        <w:t>ua sắm bàn ghế.</w:t>
      </w:r>
      <w:r w:rsidRPr="002B2E01">
        <w:rPr>
          <w:rFonts w:ascii="Times New Roman" w:hAnsi="Times New Roman"/>
          <w:bCs/>
          <w:szCs w:val="28"/>
        </w:rPr>
        <w:t xml:space="preserve"> Giữ gìn cảnh quan nhà trường “ Xanh – sạch- đẹp</w:t>
      </w:r>
      <w:r w:rsidR="00CE048C">
        <w:rPr>
          <w:rFonts w:ascii="Times New Roman" w:hAnsi="Times New Roman"/>
          <w:bCs/>
          <w:szCs w:val="28"/>
        </w:rPr>
        <w:t>- an toàn</w:t>
      </w:r>
      <w:r w:rsidRPr="002B2E01">
        <w:rPr>
          <w:rFonts w:ascii="Times New Roman" w:hAnsi="Times New Roman"/>
          <w:bCs/>
          <w:szCs w:val="28"/>
        </w:rPr>
        <w:t>”.</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Các tổ chức, đoàn thể  trong nhà trường hoàn thành tốt nhiệm vụ trong năm và đạt trong sạch vững mạnh.</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Tăng cường các đầu sách cho thư viện, bổ sung bàn ghế phòng đọc. TiẾp tục thực hiện có hiệu quả việc xây dựng tủ sách Bác Hồ.  Bố trí thời gian hợp lí cho hoạt động đọc sách, báo tại thư viện cho CB,GV,NV và học sinh.</w:t>
      </w:r>
    </w:p>
    <w:p w:rsidR="00A75E8C" w:rsidRPr="00F15355" w:rsidRDefault="00A75E8C" w:rsidP="00A75E8C">
      <w:pPr>
        <w:pStyle w:val="BodyTextIndent"/>
        <w:rPr>
          <w:rFonts w:ascii="Times New Roman" w:hAnsi="Times New Roman"/>
          <w:b/>
          <w:szCs w:val="28"/>
          <w:lang w:val="vi-VN"/>
        </w:rPr>
      </w:pPr>
      <w:r w:rsidRPr="00F15355">
        <w:rPr>
          <w:rFonts w:ascii="Times New Roman" w:hAnsi="Times New Roman"/>
          <w:b/>
          <w:szCs w:val="28"/>
        </w:rPr>
        <w:t>9</w:t>
      </w:r>
      <w:r w:rsidRPr="00F15355">
        <w:rPr>
          <w:rFonts w:ascii="Times New Roman" w:hAnsi="Times New Roman"/>
          <w:b/>
          <w:szCs w:val="28"/>
          <w:lang w:val="vi-VN"/>
        </w:rPr>
        <w:t>. Ứng dụng Công nghệ thông tin trong quản lý và giảng dạy</w:t>
      </w:r>
    </w:p>
    <w:p w:rsidR="00A75E8C" w:rsidRPr="00F15355" w:rsidRDefault="00A75E8C" w:rsidP="00A75E8C">
      <w:pPr>
        <w:pStyle w:val="BodyTextIndent"/>
        <w:rPr>
          <w:rFonts w:ascii="Times New Roman" w:hAnsi="Times New Roman"/>
          <w:bCs/>
          <w:szCs w:val="28"/>
          <w:lang w:val="vi-VN"/>
        </w:rPr>
      </w:pPr>
      <w:r w:rsidRPr="00F15355">
        <w:rPr>
          <w:rFonts w:ascii="Times New Roman" w:hAnsi="Times New Roman"/>
          <w:bCs/>
          <w:szCs w:val="28"/>
        </w:rPr>
        <w:t>9</w:t>
      </w:r>
      <w:r w:rsidRPr="00F15355">
        <w:rPr>
          <w:rFonts w:ascii="Times New Roman" w:hAnsi="Times New Roman"/>
          <w:bCs/>
          <w:szCs w:val="28"/>
          <w:lang w:val="vi-VN"/>
        </w:rPr>
        <w:t>.1. Yêu cầ</w:t>
      </w:r>
      <w:r w:rsidR="005D4379" w:rsidRPr="00F15355">
        <w:rPr>
          <w:rFonts w:ascii="Times New Roman" w:hAnsi="Times New Roman"/>
          <w:bCs/>
          <w:szCs w:val="28"/>
          <w:lang w:val="vi-VN"/>
        </w:rPr>
        <w:t xml:space="preserve">u: CB,GV,NV biết sử dụng </w:t>
      </w:r>
      <w:r w:rsidR="005D4379" w:rsidRPr="00F15355">
        <w:rPr>
          <w:rFonts w:ascii="Times New Roman" w:hAnsi="Times New Roman"/>
          <w:bCs/>
          <w:szCs w:val="28"/>
        </w:rPr>
        <w:t>công nghệ thông tin hỗ trợ đổi mới nội dung, phương pháp dạy, học kiểm tra đánh giá, quản lý</w:t>
      </w:r>
      <w:r w:rsidRPr="00F15355">
        <w:rPr>
          <w:rFonts w:ascii="Times New Roman" w:hAnsi="Times New Roman"/>
          <w:bCs/>
          <w:szCs w:val="28"/>
          <w:lang w:val="vi-VN"/>
        </w:rPr>
        <w:t>.</w:t>
      </w:r>
    </w:p>
    <w:p w:rsidR="00A75E8C" w:rsidRPr="00F15355" w:rsidRDefault="00A75E8C" w:rsidP="00A75E8C">
      <w:pPr>
        <w:pStyle w:val="BodyTextIndent"/>
        <w:rPr>
          <w:rFonts w:ascii="Times New Roman" w:hAnsi="Times New Roman"/>
          <w:bCs/>
          <w:szCs w:val="28"/>
        </w:rPr>
      </w:pPr>
      <w:r w:rsidRPr="00F15355">
        <w:rPr>
          <w:rFonts w:ascii="Times New Roman" w:hAnsi="Times New Roman"/>
          <w:bCs/>
          <w:szCs w:val="28"/>
        </w:rPr>
        <w:t>9</w:t>
      </w:r>
      <w:r w:rsidRPr="00F15355">
        <w:rPr>
          <w:rFonts w:ascii="Times New Roman" w:hAnsi="Times New Roman"/>
          <w:bCs/>
          <w:szCs w:val="28"/>
          <w:lang w:val="vi-VN"/>
        </w:rPr>
        <w:t>.2. Chỉ tiêu: 100% CB,GV, sử dụng công nghệ thông tin trong quản lý, giảng dạy. Tr</w:t>
      </w:r>
      <w:r w:rsidR="0072081C" w:rsidRPr="00F15355">
        <w:rPr>
          <w:rFonts w:ascii="Times New Roman" w:hAnsi="Times New Roman"/>
          <w:bCs/>
          <w:szCs w:val="28"/>
          <w:lang w:val="vi-VN"/>
        </w:rPr>
        <w:t xml:space="preserve">ong các giờ thao giảng đảm bảo </w:t>
      </w:r>
      <w:r w:rsidR="0072081C" w:rsidRPr="00F15355">
        <w:rPr>
          <w:rFonts w:ascii="Times New Roman" w:hAnsi="Times New Roman"/>
          <w:bCs/>
          <w:szCs w:val="28"/>
        </w:rPr>
        <w:t>8</w:t>
      </w:r>
      <w:r w:rsidRPr="00F15355">
        <w:rPr>
          <w:rFonts w:ascii="Times New Roman" w:hAnsi="Times New Roman"/>
          <w:bCs/>
          <w:szCs w:val="28"/>
          <w:lang w:val="vi-VN"/>
        </w:rPr>
        <w:t xml:space="preserve">0% ứng dụng công nghệ thông tin. </w:t>
      </w:r>
      <w:r w:rsidRPr="00F15355">
        <w:rPr>
          <w:rFonts w:ascii="Times New Roman" w:hAnsi="Times New Roman"/>
          <w:bCs/>
          <w:szCs w:val="28"/>
        </w:rPr>
        <w:t>Viết tin bài</w:t>
      </w:r>
      <w:r w:rsidR="00AC71BF" w:rsidRPr="00F15355">
        <w:rPr>
          <w:rFonts w:ascii="Times New Roman" w:hAnsi="Times New Roman"/>
          <w:bCs/>
          <w:szCs w:val="28"/>
        </w:rPr>
        <w:t>, ảnh</w:t>
      </w:r>
      <w:r w:rsidRPr="00F15355">
        <w:rPr>
          <w:rFonts w:ascii="Times New Roman" w:hAnsi="Times New Roman"/>
          <w:bCs/>
          <w:szCs w:val="28"/>
        </w:rPr>
        <w:t xml:space="preserve"> </w:t>
      </w:r>
      <w:r w:rsidR="005D4379" w:rsidRPr="00F15355">
        <w:rPr>
          <w:rFonts w:ascii="Times New Roman" w:hAnsi="Times New Roman"/>
          <w:bCs/>
          <w:szCs w:val="28"/>
        </w:rPr>
        <w:t>đăng lên trang Web của trường 02</w:t>
      </w:r>
      <w:r w:rsidRPr="00F15355">
        <w:rPr>
          <w:rFonts w:ascii="Times New Roman" w:hAnsi="Times New Roman"/>
          <w:bCs/>
          <w:szCs w:val="28"/>
        </w:rPr>
        <w:t xml:space="preserve"> bài/tổ/tháng, tin bài đăng lê</w:t>
      </w:r>
      <w:r w:rsidR="00AC71BF" w:rsidRPr="00F15355">
        <w:rPr>
          <w:rFonts w:ascii="Times New Roman" w:hAnsi="Times New Roman"/>
          <w:bCs/>
          <w:szCs w:val="28"/>
        </w:rPr>
        <w:t>n trang Web của ngành 01 bài/tháng</w:t>
      </w:r>
      <w:r w:rsidRPr="00F15355">
        <w:rPr>
          <w:rFonts w:ascii="Times New Roman" w:hAnsi="Times New Roman"/>
          <w:bCs/>
          <w:szCs w:val="28"/>
        </w:rPr>
        <w:t>. 100% CB,GV</w:t>
      </w:r>
      <w:r w:rsidR="00AC71BF" w:rsidRPr="00F15355">
        <w:rPr>
          <w:rFonts w:ascii="Times New Roman" w:hAnsi="Times New Roman"/>
          <w:bCs/>
          <w:szCs w:val="28"/>
        </w:rPr>
        <w:t>,</w:t>
      </w:r>
      <w:r w:rsidR="0072081C" w:rsidRPr="00F15355">
        <w:rPr>
          <w:rFonts w:ascii="Times New Roman" w:hAnsi="Times New Roman"/>
          <w:bCs/>
          <w:szCs w:val="28"/>
        </w:rPr>
        <w:t xml:space="preserve"> NV tham gia. </w:t>
      </w:r>
    </w:p>
    <w:p w:rsidR="00A75E8C" w:rsidRPr="00F15355" w:rsidRDefault="00A75E8C" w:rsidP="00A75E8C">
      <w:pPr>
        <w:pStyle w:val="BodyTextIndent"/>
        <w:rPr>
          <w:rFonts w:ascii="Times New Roman" w:hAnsi="Times New Roman"/>
          <w:bCs/>
          <w:szCs w:val="28"/>
        </w:rPr>
      </w:pPr>
      <w:r w:rsidRPr="00F15355">
        <w:rPr>
          <w:rFonts w:ascii="Times New Roman" w:hAnsi="Times New Roman"/>
          <w:bCs/>
          <w:szCs w:val="28"/>
        </w:rPr>
        <w:t>9</w:t>
      </w:r>
      <w:r w:rsidRPr="00F15355">
        <w:rPr>
          <w:rFonts w:ascii="Times New Roman" w:hAnsi="Times New Roman"/>
          <w:bCs/>
          <w:szCs w:val="28"/>
          <w:lang w:val="vi-VN"/>
        </w:rPr>
        <w:t>.3. Biện pháp:</w:t>
      </w:r>
    </w:p>
    <w:p w:rsidR="00A75E8C" w:rsidRPr="00F15355" w:rsidRDefault="0072081C" w:rsidP="00A75E8C">
      <w:pPr>
        <w:ind w:firstLine="567"/>
        <w:jc w:val="both"/>
        <w:rPr>
          <w:sz w:val="28"/>
          <w:szCs w:val="28"/>
          <w:highlight w:val="white"/>
          <w:lang w:val="vi-VN"/>
        </w:rPr>
      </w:pPr>
      <w:r w:rsidRPr="00F15355">
        <w:rPr>
          <w:sz w:val="28"/>
          <w:szCs w:val="28"/>
          <w:highlight w:val="white"/>
        </w:rPr>
        <w:t xml:space="preserve">  </w:t>
      </w:r>
      <w:r w:rsidR="00A75E8C" w:rsidRPr="00F15355">
        <w:rPr>
          <w:sz w:val="28"/>
          <w:szCs w:val="28"/>
          <w:highlight w:val="white"/>
          <w:lang w:val="vi-VN"/>
        </w:rPr>
        <w:t>Chú trọng ứng dụng công nghệ thông tin trong tổ chức dạy học.</w:t>
      </w:r>
    </w:p>
    <w:p w:rsidR="00A75E8C" w:rsidRPr="00F15355" w:rsidRDefault="00A75E8C" w:rsidP="00A75E8C">
      <w:pPr>
        <w:pStyle w:val="BodyTextIndent"/>
        <w:rPr>
          <w:rFonts w:ascii="Times New Roman" w:hAnsi="Times New Roman"/>
          <w:bCs/>
          <w:szCs w:val="28"/>
          <w:lang w:val="vi-VN"/>
        </w:rPr>
      </w:pPr>
      <w:r w:rsidRPr="00F15355">
        <w:rPr>
          <w:rFonts w:ascii="Times New Roman" w:hAnsi="Times New Roman"/>
          <w:bCs/>
          <w:szCs w:val="28"/>
          <w:lang w:val="vi-VN"/>
        </w:rPr>
        <w:t>T</w:t>
      </w:r>
      <w:r w:rsidRPr="00F15355">
        <w:rPr>
          <w:rFonts w:ascii="Times New Roman" w:hAnsi="Times New Roman"/>
          <w:bCs/>
          <w:szCs w:val="28"/>
        </w:rPr>
        <w:t>iếp tục t</w:t>
      </w:r>
      <w:r w:rsidRPr="00F15355">
        <w:rPr>
          <w:rFonts w:ascii="Times New Roman" w:hAnsi="Times New Roman"/>
          <w:bCs/>
          <w:szCs w:val="28"/>
          <w:lang w:val="vi-VN"/>
        </w:rPr>
        <w:t xml:space="preserve">ập huấn cho CB,GV về " Trường học kết nối", </w:t>
      </w:r>
      <w:r w:rsidRPr="00F15355">
        <w:rPr>
          <w:rFonts w:ascii="Times New Roman" w:hAnsi="Times New Roman"/>
          <w:bCs/>
          <w:szCs w:val="28"/>
        </w:rPr>
        <w:t>duy trì</w:t>
      </w:r>
      <w:r w:rsidRPr="00F15355">
        <w:rPr>
          <w:rFonts w:ascii="Times New Roman" w:hAnsi="Times New Roman"/>
          <w:bCs/>
          <w:szCs w:val="28"/>
          <w:lang w:val="vi-VN"/>
        </w:rPr>
        <w:t xml:space="preserve"> trang Web.</w:t>
      </w:r>
    </w:p>
    <w:p w:rsidR="00B5159E" w:rsidRPr="00F15355" w:rsidRDefault="00A75E8C" w:rsidP="00F15355">
      <w:pPr>
        <w:spacing w:before="120" w:after="120" w:line="300" w:lineRule="exact"/>
        <w:ind w:firstLine="720"/>
        <w:jc w:val="both"/>
        <w:rPr>
          <w:sz w:val="28"/>
          <w:szCs w:val="28"/>
          <w:lang w:val="nl-NL"/>
        </w:rPr>
      </w:pPr>
      <w:r w:rsidRPr="00F15355">
        <w:rPr>
          <w:bCs/>
          <w:sz w:val="28"/>
          <w:szCs w:val="28"/>
          <w:lang w:val="vi-VN"/>
        </w:rPr>
        <w:lastRenderedPageBreak/>
        <w:t xml:space="preserve">Bồi dưỡng CB,GV về </w:t>
      </w:r>
      <w:r w:rsidR="00AC71BF" w:rsidRPr="00F15355">
        <w:rPr>
          <w:bCs/>
          <w:sz w:val="28"/>
          <w:szCs w:val="28"/>
        </w:rPr>
        <w:t>kỹ năng ứng dụng công nghệ thông tin quy định tại thông tư</w:t>
      </w:r>
      <w:r w:rsidR="00B5159E" w:rsidRPr="00F15355">
        <w:rPr>
          <w:bCs/>
          <w:sz w:val="28"/>
          <w:szCs w:val="28"/>
        </w:rPr>
        <w:t xml:space="preserve"> </w:t>
      </w:r>
      <w:r w:rsidR="00AC71BF" w:rsidRPr="00F15355">
        <w:rPr>
          <w:bCs/>
          <w:sz w:val="28"/>
          <w:szCs w:val="28"/>
        </w:rPr>
        <w:t xml:space="preserve">03/2014/TT-BTTTT  ngày 11/3/2014 của Bộ thông </w:t>
      </w:r>
      <w:r w:rsidRPr="00F15355">
        <w:rPr>
          <w:bCs/>
          <w:sz w:val="28"/>
          <w:szCs w:val="28"/>
          <w:lang w:val="vi-VN"/>
        </w:rPr>
        <w:t>tin</w:t>
      </w:r>
      <w:r w:rsidR="00AC71BF" w:rsidRPr="00F15355">
        <w:rPr>
          <w:bCs/>
          <w:sz w:val="28"/>
          <w:szCs w:val="28"/>
        </w:rPr>
        <w:t xml:space="preserve"> truyền thông. Kỹ năng sử dụng phầm mềm quản lý trường học trực tuyến ( SMAS). Kỹ năng sử dụng Microso</w:t>
      </w:r>
      <w:r w:rsidR="00B5159E" w:rsidRPr="00F15355">
        <w:rPr>
          <w:bCs/>
          <w:sz w:val="28"/>
          <w:szCs w:val="28"/>
        </w:rPr>
        <w:t xml:space="preserve">ft Office 2016 trở lên. Kỹ năng khai thác các nguồn học liệu , tìm kiếm thông tin </w:t>
      </w:r>
      <w:r w:rsidRPr="00F15355">
        <w:rPr>
          <w:sz w:val="28"/>
          <w:szCs w:val="28"/>
          <w:lang w:val="vi-VN"/>
        </w:rPr>
        <w:t>qua mạng Internet,</w:t>
      </w:r>
      <w:r w:rsidR="00B5159E" w:rsidRPr="00F15355">
        <w:rPr>
          <w:sz w:val="28"/>
          <w:szCs w:val="28"/>
        </w:rPr>
        <w:t xml:space="preserve"> kỹ năng sử dụng các phần mềm trình chiếu, soạn bài giảng e-learning, câu hỏi trắc nghiệm trực tuyến, phần mềm mô phỏng, thí nghiệm ảo, phầm mềm dạy học, </w:t>
      </w:r>
      <w:r w:rsidRPr="00F15355">
        <w:rPr>
          <w:sz w:val="28"/>
          <w:szCs w:val="28"/>
          <w:lang w:val="vi-VN"/>
        </w:rPr>
        <w:t>Kh</w:t>
      </w:r>
      <w:r w:rsidRPr="00F15355">
        <w:rPr>
          <w:sz w:val="28"/>
          <w:szCs w:val="28"/>
        </w:rPr>
        <w:t>ai thác,</w:t>
      </w:r>
      <w:r w:rsidRPr="00F15355">
        <w:rPr>
          <w:sz w:val="28"/>
          <w:szCs w:val="28"/>
          <w:lang w:val="vi-VN"/>
        </w:rPr>
        <w:t xml:space="preserve"> sử dụng</w:t>
      </w:r>
      <w:r w:rsidRPr="00F15355">
        <w:rPr>
          <w:sz w:val="28"/>
          <w:szCs w:val="28"/>
        </w:rPr>
        <w:t xml:space="preserve"> hiệu quả</w:t>
      </w:r>
      <w:r w:rsidRPr="00F15355">
        <w:rPr>
          <w:sz w:val="28"/>
          <w:szCs w:val="28"/>
          <w:lang w:val="vi-VN"/>
        </w:rPr>
        <w:t xml:space="preserve"> phần mềm dạy học </w:t>
      </w:r>
      <w:r w:rsidR="00B5159E" w:rsidRPr="00F15355">
        <w:rPr>
          <w:sz w:val="28"/>
          <w:szCs w:val="28"/>
          <w:lang w:val="vi-VN"/>
        </w:rPr>
        <w:t>không lạm dụng, không hình thức</w:t>
      </w:r>
      <w:r w:rsidR="00B5159E" w:rsidRPr="00F15355">
        <w:rPr>
          <w:sz w:val="28"/>
          <w:szCs w:val="28"/>
        </w:rPr>
        <w:t>.</w:t>
      </w:r>
      <w:r w:rsidRPr="00F15355">
        <w:rPr>
          <w:sz w:val="28"/>
          <w:szCs w:val="28"/>
          <w:lang w:val="vi-VN"/>
        </w:rPr>
        <w:t xml:space="preserve"> Sử dụng tối đa thiết bị điện tử đã được trang bị tại các phòng học trong giờ dạy của giáo viên.</w:t>
      </w:r>
      <w:r w:rsidR="00F15355" w:rsidRPr="00F15355">
        <w:rPr>
          <w:sz w:val="28"/>
          <w:szCs w:val="28"/>
          <w:lang w:val="nl-NL"/>
        </w:rPr>
        <w:t xml:space="preserve"> nhằm đổi mới, đồng bộ phương pháp dạy học và phương thức thi, kiểm tra đánh giá người học; dạy học phân hóa theo năng lực nhận thức của học sinh trên cơ sở chuẩn kiến thức, kỹ năng của CT GDPT 2006 và CT GDPT 2018; xây dựng môi trường học tập trực tuyến, học mọi lúc-mọi nơi,...</w:t>
      </w:r>
    </w:p>
    <w:p w:rsidR="0073234F" w:rsidRPr="00F15355" w:rsidRDefault="00B5159E" w:rsidP="00B5159E">
      <w:pPr>
        <w:pStyle w:val="BodyTextIndent"/>
        <w:ind w:firstLine="0"/>
        <w:rPr>
          <w:rFonts w:ascii="Times New Roman" w:hAnsi="Times New Roman"/>
          <w:szCs w:val="28"/>
        </w:rPr>
      </w:pPr>
      <w:r w:rsidRPr="00F15355">
        <w:rPr>
          <w:rFonts w:ascii="Times New Roman" w:hAnsi="Times New Roman"/>
          <w:szCs w:val="28"/>
        </w:rPr>
        <w:t xml:space="preserve">       </w:t>
      </w:r>
      <w:r w:rsidR="00A75E8C" w:rsidRPr="00F15355">
        <w:rPr>
          <w:rFonts w:ascii="Times New Roman" w:hAnsi="Times New Roman"/>
          <w:szCs w:val="28"/>
          <w:lang w:val="vi-VN"/>
        </w:rPr>
        <w:t xml:space="preserve"> Sử dụng phần mềm quản lý các bộ phận: </w:t>
      </w:r>
      <w:r w:rsidR="0073234F" w:rsidRPr="00F15355">
        <w:rPr>
          <w:rFonts w:ascii="Times New Roman" w:hAnsi="Times New Roman"/>
          <w:szCs w:val="28"/>
        </w:rPr>
        <w:t xml:space="preserve">Sổ điểm điện tử, học bạ, phầm mệm SMAS, phổ cập, </w:t>
      </w:r>
      <w:r w:rsidR="00A75E8C" w:rsidRPr="00F15355">
        <w:rPr>
          <w:rFonts w:ascii="Times New Roman" w:hAnsi="Times New Roman"/>
          <w:szCs w:val="28"/>
          <w:lang w:val="vi-VN"/>
        </w:rPr>
        <w:t>tài chính, thời khóa biểu, quản lý cán bộ, GV, NV</w:t>
      </w:r>
    </w:p>
    <w:p w:rsidR="00A75E8C" w:rsidRPr="00F15355" w:rsidRDefault="00B5159E" w:rsidP="00B5159E">
      <w:pPr>
        <w:pStyle w:val="BodyTextIndent"/>
        <w:ind w:firstLine="0"/>
        <w:rPr>
          <w:rFonts w:ascii="Times New Roman" w:hAnsi="Times New Roman"/>
          <w:szCs w:val="28"/>
          <w:lang w:val="vi-VN"/>
        </w:rPr>
      </w:pPr>
      <w:r w:rsidRPr="00F15355">
        <w:rPr>
          <w:rFonts w:ascii="Times New Roman" w:hAnsi="Times New Roman"/>
          <w:szCs w:val="28"/>
        </w:rPr>
        <w:t xml:space="preserve">       </w:t>
      </w:r>
      <w:r w:rsidR="00A75E8C" w:rsidRPr="00F15355">
        <w:rPr>
          <w:rFonts w:ascii="Times New Roman" w:hAnsi="Times New Roman"/>
          <w:szCs w:val="28"/>
          <w:lang w:val="vi-VN"/>
        </w:rPr>
        <w:t xml:space="preserve"> Khai thác, sử dụng phòng máy</w:t>
      </w:r>
      <w:r w:rsidR="00A75E8C" w:rsidRPr="00F15355">
        <w:rPr>
          <w:rFonts w:ascii="Times New Roman" w:hAnsi="Times New Roman"/>
          <w:szCs w:val="28"/>
        </w:rPr>
        <w:t xml:space="preserve"> vi tính</w:t>
      </w:r>
      <w:r w:rsidR="00A75E8C" w:rsidRPr="00F15355">
        <w:rPr>
          <w:rFonts w:ascii="Times New Roman" w:hAnsi="Times New Roman"/>
          <w:szCs w:val="28"/>
          <w:lang w:val="vi-VN"/>
        </w:rPr>
        <w:t xml:space="preserve"> hiệu quả</w:t>
      </w:r>
      <w:r w:rsidR="0073234F" w:rsidRPr="00F15355">
        <w:rPr>
          <w:rFonts w:ascii="Times New Roman" w:hAnsi="Times New Roman"/>
          <w:szCs w:val="28"/>
        </w:rPr>
        <w:t xml:space="preserve">, đường truyền Internet, hệ thống Wifi </w:t>
      </w:r>
      <w:r w:rsidR="00A75E8C" w:rsidRPr="00F15355">
        <w:rPr>
          <w:rFonts w:ascii="Times New Roman" w:hAnsi="Times New Roman"/>
          <w:szCs w:val="28"/>
          <w:lang w:val="vi-VN"/>
        </w:rPr>
        <w:t>phục vụ công tác giảng dạy, học tập.</w:t>
      </w:r>
    </w:p>
    <w:p w:rsidR="0072081C" w:rsidRPr="00F15355" w:rsidRDefault="00F15355" w:rsidP="00F15355">
      <w:pPr>
        <w:pStyle w:val="BodyTextIndent"/>
        <w:ind w:firstLine="0"/>
        <w:rPr>
          <w:rFonts w:ascii="Times New Roman" w:hAnsi="Times New Roman"/>
          <w:bCs/>
          <w:szCs w:val="28"/>
        </w:rPr>
      </w:pPr>
      <w:r>
        <w:rPr>
          <w:rFonts w:ascii="Times New Roman" w:hAnsi="Times New Roman"/>
          <w:szCs w:val="28"/>
        </w:rPr>
        <w:t xml:space="preserve">         </w:t>
      </w:r>
      <w:r w:rsidR="00A75E8C" w:rsidRPr="00F15355">
        <w:rPr>
          <w:rFonts w:ascii="Times New Roman" w:hAnsi="Times New Roman"/>
          <w:szCs w:val="28"/>
          <w:lang w:val="vi-VN"/>
        </w:rPr>
        <w:t>Phát động phong trào viết tin bài về các hoạt động của nhà trường</w:t>
      </w:r>
      <w:r w:rsidR="00A75E8C" w:rsidRPr="00F15355">
        <w:rPr>
          <w:rFonts w:ascii="Times New Roman" w:hAnsi="Times New Roman"/>
          <w:szCs w:val="28"/>
        </w:rPr>
        <w:t>, hoạt động trải nghiệm thực tiễn, giới thiệu quảng bá các danh lam thắng cảnh, di tích lịch sử, sản vật, nếp sống văn hóa các dân tộc địa phương</w:t>
      </w:r>
      <w:r w:rsidR="00A75E8C" w:rsidRPr="00F15355">
        <w:rPr>
          <w:rFonts w:ascii="Times New Roman" w:hAnsi="Times New Roman"/>
          <w:szCs w:val="28"/>
          <w:lang w:val="vi-VN"/>
        </w:rPr>
        <w:t xml:space="preserve"> đến cán bộ giáo viên nhân viên và học sinh. Thành lập nhóm kiểm duyệt tin bài trước khi đăng lên trang </w:t>
      </w:r>
      <w:r w:rsidR="00A75E8C" w:rsidRPr="00F15355">
        <w:rPr>
          <w:rFonts w:ascii="Times New Roman" w:hAnsi="Times New Roman"/>
          <w:bCs/>
          <w:szCs w:val="28"/>
          <w:lang w:val="vi-VN"/>
        </w:rPr>
        <w:t>Web của nhà trường.</w:t>
      </w:r>
    </w:p>
    <w:p w:rsidR="00A75E8C" w:rsidRPr="002B2E01" w:rsidRDefault="00A75E8C" w:rsidP="00A75E8C">
      <w:pPr>
        <w:pStyle w:val="BodyTextIndent"/>
        <w:rPr>
          <w:rFonts w:ascii="Times New Roman" w:hAnsi="Times New Roman"/>
          <w:b/>
          <w:bCs/>
          <w:szCs w:val="28"/>
          <w:lang w:val="vi-VN"/>
        </w:rPr>
      </w:pPr>
      <w:r w:rsidRPr="002B2E01">
        <w:rPr>
          <w:rFonts w:ascii="Times New Roman" w:hAnsi="Times New Roman"/>
          <w:b/>
          <w:bCs/>
          <w:szCs w:val="28"/>
        </w:rPr>
        <w:t>10</w:t>
      </w:r>
      <w:r w:rsidRPr="002B2E01">
        <w:rPr>
          <w:rFonts w:ascii="Times New Roman" w:hAnsi="Times New Roman"/>
          <w:b/>
          <w:bCs/>
          <w:szCs w:val="28"/>
          <w:lang w:val="vi-VN"/>
        </w:rPr>
        <w:t>. Công tác xây dựng, sử dụng, bảo quản CSVC, trang thiết bị dạy học</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10</w:t>
      </w:r>
      <w:r w:rsidRPr="002B2E01">
        <w:rPr>
          <w:rFonts w:ascii="Times New Roman" w:hAnsi="Times New Roman"/>
          <w:bCs/>
          <w:szCs w:val="28"/>
          <w:lang w:val="vi-VN"/>
        </w:rPr>
        <w:t>.1. Yêu cầu: Đảm bảo đầy đủ bàn ghế, phòng làm việc, phòng học, trang thiết bị dạy học,</w:t>
      </w:r>
      <w:r w:rsidRPr="002B2E01">
        <w:rPr>
          <w:rFonts w:ascii="Times New Roman" w:hAnsi="Times New Roman"/>
          <w:bCs/>
          <w:szCs w:val="28"/>
        </w:rPr>
        <w:t xml:space="preserve"> phòng học bộ môn,</w:t>
      </w:r>
      <w:r w:rsidRPr="002B2E01">
        <w:rPr>
          <w:rFonts w:ascii="Times New Roman" w:hAnsi="Times New Roman"/>
          <w:bCs/>
          <w:szCs w:val="28"/>
          <w:lang w:val="vi-VN"/>
        </w:rPr>
        <w:t xml:space="preserve"> nguồn nước phục vụ sinh hoạt học sinh.</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10</w:t>
      </w:r>
      <w:r w:rsidRPr="002B2E01">
        <w:rPr>
          <w:rFonts w:ascii="Times New Roman" w:hAnsi="Times New Roman"/>
          <w:bCs/>
          <w:szCs w:val="28"/>
          <w:lang w:val="vi-VN"/>
        </w:rPr>
        <w:t>.2. Chỉ tiêu: 100% lớp học có đủ bàn ghế, bảng chống loá</w:t>
      </w:r>
      <w:r w:rsidR="0072081C">
        <w:rPr>
          <w:rFonts w:ascii="Times New Roman" w:hAnsi="Times New Roman"/>
          <w:bCs/>
          <w:szCs w:val="28"/>
        </w:rPr>
        <w:t>; 10</w:t>
      </w:r>
      <w:r w:rsidRPr="002B2E01">
        <w:rPr>
          <w:rFonts w:ascii="Times New Roman" w:hAnsi="Times New Roman"/>
          <w:bCs/>
          <w:szCs w:val="28"/>
        </w:rPr>
        <w:t>0% lớp học được lắp máy chiếu. Phòng bộ môn đưa vào hoạt động thường xuyên.100% h</w:t>
      </w:r>
      <w:r w:rsidRPr="002B2E01">
        <w:rPr>
          <w:rFonts w:ascii="Times New Roman" w:hAnsi="Times New Roman"/>
          <w:bCs/>
          <w:szCs w:val="28"/>
          <w:lang w:val="vi-VN"/>
        </w:rPr>
        <w:t>ọc sinh có đủ sách giáo khoa, vở viết và đồ dùng học tập</w:t>
      </w:r>
      <w:r w:rsidRPr="002B2E01">
        <w:rPr>
          <w:rFonts w:ascii="Times New Roman" w:hAnsi="Times New Roman"/>
          <w:bCs/>
          <w:szCs w:val="28"/>
        </w:rPr>
        <w:t xml:space="preserve">. </w:t>
      </w:r>
      <w:r w:rsidRPr="002B2E01">
        <w:rPr>
          <w:rFonts w:ascii="Times New Roman" w:hAnsi="Times New Roman"/>
          <w:bCs/>
          <w:szCs w:val="28"/>
          <w:lang w:val="vi-VN"/>
        </w:rPr>
        <w:t>Đảm bảo có đủ nước sạch phục vụ sinh hoạt</w:t>
      </w:r>
      <w:r w:rsidRPr="002B2E01">
        <w:rPr>
          <w:rFonts w:ascii="Times New Roman" w:hAnsi="Times New Roman"/>
          <w:bCs/>
          <w:szCs w:val="28"/>
        </w:rPr>
        <w:t xml:space="preserve"> cho CB,GV và học sinh. Trường học đảm bảo về an ninh trật tự, an toàn về phòng chống cháy nổ.</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10</w:t>
      </w:r>
      <w:r w:rsidRPr="002B2E01">
        <w:rPr>
          <w:rFonts w:ascii="Times New Roman" w:hAnsi="Times New Roman"/>
          <w:bCs/>
          <w:szCs w:val="28"/>
          <w:lang w:val="vi-VN"/>
        </w:rPr>
        <w:t>.3. Biện pháp</w:t>
      </w:r>
      <w:r w:rsidRPr="002B2E01">
        <w:rPr>
          <w:rFonts w:ascii="Times New Roman" w:hAnsi="Times New Roman"/>
          <w:bCs/>
          <w:szCs w:val="28"/>
        </w:rPr>
        <w:t>:</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lang w:val="vi-VN"/>
        </w:rPr>
        <w:t>Sử dụng có hiệu quả thiết bị dạy học hiện có, làm thêm đồ dùng dạy học</w:t>
      </w:r>
      <w:r w:rsidRPr="002B2E01">
        <w:rPr>
          <w:rFonts w:ascii="Times New Roman" w:hAnsi="Times New Roman"/>
          <w:bCs/>
          <w:szCs w:val="28"/>
        </w:rPr>
        <w:t>, sử dụng tối đa các bài dạy ứng dụng công nghệ thông tin.</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rPr>
        <w:t>Giữ gìn cảnh quan</w:t>
      </w:r>
      <w:r w:rsidRPr="002B2E01">
        <w:rPr>
          <w:rFonts w:ascii="Times New Roman" w:hAnsi="Times New Roman"/>
          <w:bCs/>
          <w:szCs w:val="28"/>
          <w:lang w:val="vi-VN"/>
        </w:rPr>
        <w:t xml:space="preserve"> sân trường, </w:t>
      </w:r>
      <w:r w:rsidRPr="002B2E01">
        <w:rPr>
          <w:rFonts w:ascii="Times New Roman" w:hAnsi="Times New Roman"/>
          <w:bCs/>
          <w:szCs w:val="28"/>
        </w:rPr>
        <w:t xml:space="preserve">thường xuyên khơi thông </w:t>
      </w:r>
      <w:r w:rsidRPr="002B2E01">
        <w:rPr>
          <w:rFonts w:ascii="Times New Roman" w:hAnsi="Times New Roman"/>
          <w:bCs/>
          <w:szCs w:val="28"/>
          <w:lang w:val="vi-VN"/>
        </w:rPr>
        <w:t>hệ thống thoát nước</w:t>
      </w:r>
      <w:r w:rsidRPr="002B2E01">
        <w:rPr>
          <w:rFonts w:ascii="Times New Roman" w:hAnsi="Times New Roman"/>
          <w:bCs/>
          <w:szCs w:val="28"/>
        </w:rPr>
        <w:t>; phòng chống cháy nổ: trang bị đầy đủ bình chữa cháy và các phương tiện khác, tổ phòng cháy chữa cháy tham gia tập huấn về  nghiệp vụ phòng cháy chữa cháy tại huyện, đảm bảo trực  24/24 giờ/ ngày ; Phối hợp với lục lượng an ninh trật tự trên địa bàn trong công tác đảm bảo an toàn, an ninh trật tự nhà trường và khu vực xung quanh trường.</w:t>
      </w:r>
    </w:p>
    <w:p w:rsidR="00A75E8C" w:rsidRPr="002B2E01" w:rsidRDefault="00A75E8C" w:rsidP="00A75E8C">
      <w:pPr>
        <w:pStyle w:val="BodyTextIndent"/>
        <w:rPr>
          <w:rFonts w:ascii="Times New Roman" w:hAnsi="Times New Roman"/>
          <w:color w:val="000000"/>
          <w:szCs w:val="28"/>
          <w:shd w:val="clear" w:color="auto" w:fill="FFFFFF"/>
        </w:rPr>
      </w:pPr>
      <w:r w:rsidRPr="002B2E01">
        <w:rPr>
          <w:rFonts w:ascii="Times New Roman" w:hAnsi="Times New Roman"/>
          <w:color w:val="000000"/>
          <w:szCs w:val="28"/>
          <w:shd w:val="clear" w:color="auto" w:fill="FFFFFF"/>
          <w:lang w:val="vi-VN"/>
        </w:rPr>
        <w:t xml:space="preserve">Trang bị </w:t>
      </w:r>
      <w:r w:rsidRPr="002B2E01">
        <w:rPr>
          <w:rFonts w:ascii="Times New Roman" w:hAnsi="Times New Roman"/>
          <w:color w:val="000000"/>
          <w:szCs w:val="28"/>
          <w:shd w:val="clear" w:color="auto" w:fill="FFFFFF"/>
        </w:rPr>
        <w:t xml:space="preserve">bảng phụ, </w:t>
      </w:r>
      <w:r w:rsidRPr="002B2E01">
        <w:rPr>
          <w:rFonts w:ascii="Times New Roman" w:hAnsi="Times New Roman"/>
          <w:color w:val="000000"/>
          <w:szCs w:val="28"/>
          <w:shd w:val="clear" w:color="auto" w:fill="FFFFFF"/>
          <w:lang w:val="vi-VN"/>
        </w:rPr>
        <w:t>SGK, sách tham khảo nghiệp vụ cho việc lên lớp của GV</w:t>
      </w:r>
    </w:p>
    <w:p w:rsidR="00A75E8C" w:rsidRPr="002B2E01" w:rsidRDefault="00A75E8C" w:rsidP="00A75E8C">
      <w:pPr>
        <w:pStyle w:val="BodyTextIndent"/>
        <w:rPr>
          <w:rFonts w:ascii="Times New Roman" w:hAnsi="Times New Roman"/>
          <w:color w:val="000000"/>
          <w:szCs w:val="28"/>
          <w:shd w:val="clear" w:color="auto" w:fill="FFFFFF"/>
        </w:rPr>
      </w:pPr>
      <w:r w:rsidRPr="002B2E01">
        <w:rPr>
          <w:rFonts w:ascii="Times New Roman" w:hAnsi="Times New Roman"/>
          <w:color w:val="000000"/>
          <w:szCs w:val="28"/>
          <w:shd w:val="clear" w:color="auto" w:fill="FFFFFF"/>
          <w:lang w:val="vi-VN"/>
        </w:rPr>
        <w:t>Tu sửa</w:t>
      </w:r>
      <w:r w:rsidRPr="002B2E01">
        <w:rPr>
          <w:rFonts w:ascii="Times New Roman" w:hAnsi="Times New Roman"/>
          <w:color w:val="000000"/>
          <w:szCs w:val="28"/>
          <w:shd w:val="clear" w:color="auto" w:fill="FFFFFF"/>
        </w:rPr>
        <w:t>, nâng cấp phòng học bộ môn, ký túc học sinh, khu làm việc hành chính đảm bảo cho hoạt động dạy và học.</w:t>
      </w:r>
    </w:p>
    <w:p w:rsidR="00A75E8C" w:rsidRPr="002B2E01" w:rsidRDefault="00A75E8C" w:rsidP="00A75E8C">
      <w:pPr>
        <w:pStyle w:val="BodyTextIndent"/>
        <w:rPr>
          <w:rFonts w:ascii="Times New Roman" w:hAnsi="Times New Roman"/>
          <w:color w:val="000000"/>
          <w:szCs w:val="28"/>
          <w:shd w:val="clear" w:color="auto" w:fill="FFFFFF"/>
        </w:rPr>
      </w:pPr>
      <w:r w:rsidRPr="002B2E01">
        <w:rPr>
          <w:rFonts w:ascii="Times New Roman" w:hAnsi="Times New Roman"/>
          <w:color w:val="000000"/>
          <w:szCs w:val="28"/>
          <w:shd w:val="clear" w:color="auto" w:fill="FFFFFF"/>
        </w:rPr>
        <w:t>Đảm bảo</w:t>
      </w:r>
      <w:r w:rsidRPr="002B2E01">
        <w:rPr>
          <w:rFonts w:ascii="Times New Roman" w:hAnsi="Times New Roman"/>
          <w:color w:val="000000"/>
          <w:szCs w:val="28"/>
          <w:shd w:val="clear" w:color="auto" w:fill="FFFFFF"/>
          <w:lang w:val="vi-VN"/>
        </w:rPr>
        <w:t xml:space="preserve"> nguồn nước sạch cho sinh hoạt</w:t>
      </w:r>
      <w:r w:rsidRPr="002B2E01">
        <w:rPr>
          <w:rFonts w:ascii="Times New Roman" w:hAnsi="Times New Roman"/>
          <w:color w:val="000000"/>
          <w:szCs w:val="28"/>
          <w:shd w:val="clear" w:color="auto" w:fill="FFFFFF"/>
        </w:rPr>
        <w:t xml:space="preserve"> cho CB,GV,NV và</w:t>
      </w:r>
      <w:r w:rsidRPr="002B2E01">
        <w:rPr>
          <w:rFonts w:ascii="Times New Roman" w:hAnsi="Times New Roman"/>
          <w:color w:val="000000"/>
          <w:szCs w:val="28"/>
          <w:shd w:val="clear" w:color="auto" w:fill="FFFFFF"/>
          <w:lang w:val="vi-VN"/>
        </w:rPr>
        <w:t xml:space="preserve"> học sinh.</w:t>
      </w:r>
    </w:p>
    <w:p w:rsidR="00A75E8C" w:rsidRPr="002B2E01" w:rsidRDefault="00A75E8C" w:rsidP="00A75E8C">
      <w:pPr>
        <w:pStyle w:val="BodyTextIndent"/>
        <w:rPr>
          <w:rFonts w:ascii="Times New Roman" w:hAnsi="Times New Roman"/>
          <w:color w:val="000000"/>
          <w:szCs w:val="28"/>
          <w:shd w:val="clear" w:color="auto" w:fill="FFFFFF"/>
        </w:rPr>
      </w:pPr>
      <w:r w:rsidRPr="002B2E01">
        <w:rPr>
          <w:rFonts w:ascii="Times New Roman" w:hAnsi="Times New Roman"/>
          <w:color w:val="000000"/>
          <w:szCs w:val="28"/>
          <w:shd w:val="clear" w:color="auto" w:fill="FFFFFF"/>
        </w:rPr>
        <w:t>Học sinh tự trang bị, mượn để có đủ sách giáo khoa, vở viết và đồ dùng học tập, cặp sách. Giữ gìn và bảo quản tốt tài sản nhà trường.</w:t>
      </w:r>
    </w:p>
    <w:p w:rsidR="00A75E8C" w:rsidRPr="002B2E01" w:rsidRDefault="00A75E8C" w:rsidP="00A75E8C">
      <w:pPr>
        <w:pStyle w:val="BodyTextIndent"/>
        <w:rPr>
          <w:rFonts w:ascii="Times New Roman" w:hAnsi="Times New Roman"/>
          <w:color w:val="000000"/>
          <w:szCs w:val="28"/>
          <w:shd w:val="clear" w:color="auto" w:fill="FFFFFF"/>
        </w:rPr>
      </w:pPr>
      <w:r w:rsidRPr="002B2E01">
        <w:rPr>
          <w:rFonts w:ascii="Times New Roman" w:hAnsi="Times New Roman"/>
          <w:color w:val="000000"/>
          <w:szCs w:val="28"/>
          <w:shd w:val="clear" w:color="auto" w:fill="FFFFFF"/>
        </w:rPr>
        <w:t>Các tổ chức, cá nhân khai thác sử dụng có hiệu quả thiết bị, đồ dùng dạy học hiện có, tự làm thêm đồ dùng dạy học, có trách nhiệm bảo quản CSVC nhà trường.</w:t>
      </w:r>
    </w:p>
    <w:p w:rsidR="00A75E8C" w:rsidRPr="002B2E01" w:rsidRDefault="00A75E8C" w:rsidP="00A75E8C">
      <w:pPr>
        <w:pStyle w:val="BodyTextIndent"/>
        <w:rPr>
          <w:rFonts w:ascii="Times New Roman" w:hAnsi="Times New Roman"/>
          <w:color w:val="000000"/>
          <w:szCs w:val="28"/>
          <w:shd w:val="clear" w:color="auto" w:fill="FFFFFF"/>
        </w:rPr>
      </w:pPr>
      <w:r w:rsidRPr="002B2E01">
        <w:rPr>
          <w:rFonts w:ascii="Times New Roman" w:hAnsi="Times New Roman"/>
          <w:color w:val="000000"/>
          <w:szCs w:val="28"/>
          <w:shd w:val="clear" w:color="auto" w:fill="FFFFFF"/>
        </w:rPr>
        <w:lastRenderedPageBreak/>
        <w:t>Thường xuyên chăm sóc bồn hoa, cây cảnh tạo cảnh quan nhà trường xanh – sạch- đẹp</w:t>
      </w:r>
      <w:r w:rsidR="0072081C">
        <w:rPr>
          <w:rFonts w:ascii="Times New Roman" w:hAnsi="Times New Roman"/>
          <w:color w:val="000000"/>
          <w:szCs w:val="28"/>
          <w:shd w:val="clear" w:color="auto" w:fill="FFFFFF"/>
        </w:rPr>
        <w:t>- an toàn</w:t>
      </w:r>
      <w:r w:rsidRPr="002B2E01">
        <w:rPr>
          <w:rFonts w:ascii="Times New Roman" w:hAnsi="Times New Roman"/>
          <w:color w:val="000000"/>
          <w:szCs w:val="28"/>
          <w:shd w:val="clear" w:color="auto" w:fill="FFFFFF"/>
        </w:rPr>
        <w:t>.</w:t>
      </w:r>
    </w:p>
    <w:p w:rsidR="00A75E8C" w:rsidRPr="002B2E01" w:rsidRDefault="00A75E8C" w:rsidP="00A75E8C">
      <w:pPr>
        <w:pStyle w:val="BodyTextIndent"/>
        <w:rPr>
          <w:rFonts w:ascii="Times New Roman" w:hAnsi="Times New Roman"/>
          <w:color w:val="000000"/>
          <w:szCs w:val="28"/>
          <w:shd w:val="clear" w:color="auto" w:fill="FFFFFF"/>
        </w:rPr>
      </w:pPr>
      <w:r w:rsidRPr="002B2E01">
        <w:rPr>
          <w:rFonts w:ascii="Times New Roman" w:hAnsi="Times New Roman"/>
          <w:color w:val="000000"/>
          <w:szCs w:val="28"/>
          <w:shd w:val="clear" w:color="auto" w:fill="FFFFFF"/>
        </w:rPr>
        <w:t>Thực hiện thường xuyên việc lau dọn nhà vệ sinh đảm bảo luôn sạch sẽ, phun thuốc trừ muỗi định kỳ khu vực trường phòng chống dịch bệnh.</w:t>
      </w:r>
    </w:p>
    <w:p w:rsidR="00A75E8C" w:rsidRPr="002B2E01" w:rsidRDefault="00A75E8C" w:rsidP="00A75E8C">
      <w:pPr>
        <w:pStyle w:val="BodyTextIndent"/>
        <w:rPr>
          <w:rFonts w:ascii="Times New Roman" w:hAnsi="Times New Roman"/>
          <w:color w:val="000000"/>
          <w:szCs w:val="28"/>
          <w:shd w:val="clear" w:color="auto" w:fill="FFFFFF"/>
        </w:rPr>
      </w:pPr>
      <w:r w:rsidRPr="002B2E01">
        <w:rPr>
          <w:rFonts w:ascii="Times New Roman" w:hAnsi="Times New Roman"/>
          <w:color w:val="000000"/>
          <w:szCs w:val="28"/>
          <w:shd w:val="clear" w:color="auto" w:fill="FFFFFF"/>
        </w:rPr>
        <w:t>Công tác phòng cháy nổ: Kiểm tra thường xuyên hệ thống điện và các tài sản nhà trường, các phương tiện phòng chống cháy nổ, bố trí lực lượng trực trường, sãn sàng tham gia ứng cứu khi có sự cố cháy nổ trong và ngoài trường.</w:t>
      </w:r>
    </w:p>
    <w:p w:rsidR="00A75E8C" w:rsidRPr="002B2E01" w:rsidRDefault="00A75E8C" w:rsidP="00A75E8C">
      <w:pPr>
        <w:pStyle w:val="BodyTextIndent"/>
        <w:rPr>
          <w:rFonts w:ascii="Times New Roman" w:hAnsi="Times New Roman"/>
          <w:b/>
          <w:bCs/>
          <w:szCs w:val="28"/>
        </w:rPr>
      </w:pPr>
      <w:r w:rsidRPr="002B2E01">
        <w:rPr>
          <w:rFonts w:ascii="Times New Roman" w:hAnsi="Times New Roman"/>
          <w:b/>
          <w:szCs w:val="28"/>
        </w:rPr>
        <w:t>11</w:t>
      </w:r>
      <w:r w:rsidRPr="002B2E01">
        <w:rPr>
          <w:rFonts w:ascii="Times New Roman" w:hAnsi="Times New Roman"/>
          <w:b/>
          <w:bCs/>
          <w:szCs w:val="28"/>
          <w:lang w:val="vi-VN"/>
        </w:rPr>
        <w:t>. Công tác tài chính</w:t>
      </w:r>
      <w:r w:rsidRPr="002B2E01">
        <w:rPr>
          <w:rFonts w:ascii="Times New Roman" w:hAnsi="Times New Roman"/>
          <w:b/>
          <w:bCs/>
          <w:szCs w:val="28"/>
        </w:rPr>
        <w:t xml:space="preserve"> kế toán, thủ quỹ</w:t>
      </w:r>
    </w:p>
    <w:p w:rsidR="00A75E8C" w:rsidRPr="002B2E01" w:rsidRDefault="00A75E8C" w:rsidP="00A75E8C">
      <w:pPr>
        <w:pStyle w:val="BodyTextIndent"/>
        <w:rPr>
          <w:rFonts w:ascii="Times New Roman" w:hAnsi="Times New Roman"/>
          <w:szCs w:val="28"/>
          <w:bdr w:val="none" w:sz="0" w:space="0" w:color="auto" w:frame="1"/>
        </w:rPr>
      </w:pPr>
      <w:r w:rsidRPr="002B2E01">
        <w:rPr>
          <w:rFonts w:ascii="Times New Roman" w:hAnsi="Times New Roman"/>
          <w:bCs/>
          <w:szCs w:val="28"/>
        </w:rPr>
        <w:t>11</w:t>
      </w:r>
      <w:r w:rsidRPr="002B2E01">
        <w:rPr>
          <w:rFonts w:ascii="Times New Roman" w:hAnsi="Times New Roman"/>
          <w:bCs/>
          <w:szCs w:val="28"/>
          <w:lang w:val="vi-VN"/>
        </w:rPr>
        <w:t xml:space="preserve">.1. Yêu cầu: </w:t>
      </w:r>
      <w:r w:rsidRPr="002B2E01">
        <w:rPr>
          <w:rFonts w:ascii="Times New Roman" w:hAnsi="Times New Roman"/>
          <w:bCs/>
          <w:szCs w:val="28"/>
        </w:rPr>
        <w:t>Thực hiện tốt</w:t>
      </w:r>
      <w:r w:rsidRPr="002B2E01">
        <w:rPr>
          <w:rFonts w:ascii="Times New Roman" w:hAnsi="Times New Roman"/>
          <w:bCs/>
          <w:szCs w:val="28"/>
          <w:lang w:val="vi-VN"/>
        </w:rPr>
        <w:t xml:space="preserve"> mọi chế độ, chính sách cho </w:t>
      </w:r>
      <w:r w:rsidRPr="002B2E01">
        <w:rPr>
          <w:rFonts w:ascii="Times New Roman" w:hAnsi="Times New Roman"/>
          <w:szCs w:val="28"/>
          <w:bdr w:val="none" w:sz="0" w:space="0" w:color="auto" w:frame="1"/>
          <w:lang w:val="vi-VN"/>
        </w:rPr>
        <w:t>CB, GV, NV và học sinh, chi đúng theo nguyên tắc, tiết kiệm, hiệu quả. Đẩy mạnh  công tác tự kiểm tra.</w:t>
      </w:r>
      <w:r w:rsidRPr="002B2E01">
        <w:rPr>
          <w:rFonts w:ascii="Times New Roman" w:hAnsi="Times New Roman"/>
          <w:szCs w:val="28"/>
          <w:bdr w:val="none" w:sz="0" w:space="0" w:color="auto" w:frame="1"/>
        </w:rPr>
        <w:t xml:space="preserve"> Có đầy đủ chứng từ kế toán, sổ sách kế toán.</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11</w:t>
      </w:r>
      <w:r w:rsidRPr="002B2E01">
        <w:rPr>
          <w:rFonts w:ascii="Times New Roman" w:hAnsi="Times New Roman"/>
          <w:bCs/>
          <w:szCs w:val="28"/>
          <w:lang w:val="vi-VN"/>
        </w:rPr>
        <w:t>.2. Biện pháp</w:t>
      </w:r>
    </w:p>
    <w:p w:rsidR="00A75E8C" w:rsidRPr="002B2E01" w:rsidRDefault="00A75E8C" w:rsidP="00A75E8C">
      <w:pPr>
        <w:pStyle w:val="BodyTextIndent"/>
        <w:rPr>
          <w:rFonts w:ascii="Times New Roman" w:hAnsi="Times New Roman"/>
          <w:bCs/>
          <w:szCs w:val="28"/>
        </w:rPr>
      </w:pPr>
      <w:r w:rsidRPr="002B2E01">
        <w:rPr>
          <w:rFonts w:ascii="Times New Roman" w:hAnsi="Times New Roman"/>
          <w:szCs w:val="28"/>
          <w:shd w:val="clear" w:color="auto" w:fill="FFFFFF"/>
          <w:lang w:val="vi-VN"/>
        </w:rPr>
        <w:t>Thực hiện nghiêm túc các quy định về quản lý tài chính</w:t>
      </w:r>
      <w:r w:rsidRPr="002B2E01">
        <w:rPr>
          <w:rFonts w:ascii="Times New Roman" w:hAnsi="Times New Roman"/>
          <w:szCs w:val="28"/>
          <w:shd w:val="clear" w:color="auto" w:fill="FFFFFF"/>
        </w:rPr>
        <w:t>, công khai tài chính theo</w:t>
      </w:r>
      <w:r w:rsidRPr="002B2E01">
        <w:rPr>
          <w:rFonts w:ascii="Times New Roman" w:hAnsi="Times New Roman"/>
          <w:szCs w:val="28"/>
          <w:lang w:val="es-BO"/>
        </w:rPr>
        <w:t xml:space="preserve"> Thông tư số 36/2017/TT-BGDĐT ngày 28/12/2017 Thông tư ban hành Quy chế thực hiện công khai đối với các cơ sở giáo dục và đào tạo thuộc hệ thống giáo dục quốc dân.</w:t>
      </w:r>
    </w:p>
    <w:p w:rsidR="00A75E8C" w:rsidRPr="002B2E01" w:rsidRDefault="00A75E8C" w:rsidP="00A75E8C">
      <w:pPr>
        <w:shd w:val="clear" w:color="auto" w:fill="FFFFFF"/>
        <w:spacing w:line="240" w:lineRule="atLeast"/>
        <w:ind w:firstLine="720"/>
        <w:jc w:val="both"/>
        <w:textAlignment w:val="baseline"/>
        <w:rPr>
          <w:sz w:val="28"/>
          <w:szCs w:val="28"/>
          <w:bdr w:val="none" w:sz="0" w:space="0" w:color="auto" w:frame="1"/>
          <w:lang w:val="vi-VN"/>
        </w:rPr>
      </w:pPr>
      <w:r w:rsidRPr="002B2E01">
        <w:rPr>
          <w:sz w:val="28"/>
          <w:szCs w:val="28"/>
          <w:bdr w:val="none" w:sz="0" w:space="0" w:color="auto" w:frame="1"/>
          <w:lang w:val="vi-VN"/>
        </w:rPr>
        <w:t xml:space="preserve">Xây dựng và thực hiện tốt Quy chế chi tiêu nội bộ, công khai minh bạch các khoản </w:t>
      </w:r>
      <w:r w:rsidRPr="002B2E01">
        <w:rPr>
          <w:sz w:val="28"/>
          <w:szCs w:val="28"/>
          <w:bdr w:val="none" w:sz="0" w:space="0" w:color="auto" w:frame="1"/>
        </w:rPr>
        <w:t xml:space="preserve">thu, </w:t>
      </w:r>
      <w:r w:rsidRPr="002B2E01">
        <w:rPr>
          <w:sz w:val="28"/>
          <w:szCs w:val="28"/>
          <w:bdr w:val="none" w:sz="0" w:space="0" w:color="auto" w:frame="1"/>
          <w:lang w:val="vi-VN"/>
        </w:rPr>
        <w:t>chi.</w:t>
      </w:r>
    </w:p>
    <w:p w:rsidR="00A75E8C" w:rsidRPr="002B2E01" w:rsidRDefault="00A75E8C" w:rsidP="00A75E8C">
      <w:pPr>
        <w:shd w:val="clear" w:color="auto" w:fill="FFFFFF"/>
        <w:spacing w:line="240" w:lineRule="atLeast"/>
        <w:ind w:firstLine="720"/>
        <w:jc w:val="both"/>
        <w:textAlignment w:val="baseline"/>
        <w:rPr>
          <w:sz w:val="28"/>
          <w:szCs w:val="28"/>
        </w:rPr>
      </w:pPr>
      <w:r w:rsidRPr="002B2E01">
        <w:rPr>
          <w:sz w:val="28"/>
          <w:szCs w:val="28"/>
          <w:bdr w:val="none" w:sz="0" w:space="0" w:color="auto" w:frame="1"/>
          <w:lang w:val="vi-VN"/>
        </w:rPr>
        <w:t>Chi đúng, đủ đảm bảo chế độ chính sách cho CB, GV, NV</w:t>
      </w:r>
      <w:r w:rsidRPr="002B2E01">
        <w:rPr>
          <w:sz w:val="28"/>
          <w:szCs w:val="28"/>
          <w:bdr w:val="none" w:sz="0" w:space="0" w:color="auto" w:frame="1"/>
        </w:rPr>
        <w:t xml:space="preserve"> theo quy định hiện hành,</w:t>
      </w:r>
      <w:r w:rsidRPr="002B2E01">
        <w:rPr>
          <w:sz w:val="28"/>
          <w:szCs w:val="28"/>
          <w:bdr w:val="none" w:sz="0" w:space="0" w:color="auto" w:frame="1"/>
          <w:lang w:val="vi-VN"/>
        </w:rPr>
        <w:t xml:space="preserve"> chi tiêu tiết kiệm chống lãng phí, tăng thêm thu nhập cho CB, GV, NV. </w:t>
      </w:r>
      <w:r w:rsidRPr="002B2E01">
        <w:rPr>
          <w:sz w:val="28"/>
          <w:szCs w:val="28"/>
          <w:bdr w:val="none" w:sz="0" w:space="0" w:color="auto" w:frame="1"/>
        </w:rPr>
        <w:t xml:space="preserve">Chi lương hàng tháng và trích nộp các khoản bảo hiểm cho </w:t>
      </w:r>
      <w:r w:rsidRPr="002B2E01">
        <w:rPr>
          <w:sz w:val="28"/>
          <w:szCs w:val="28"/>
          <w:bdr w:val="none" w:sz="0" w:space="0" w:color="auto" w:frame="1"/>
          <w:lang w:val="vi-VN"/>
        </w:rPr>
        <w:t>CB, GV, NV</w:t>
      </w:r>
      <w:r w:rsidRPr="002B2E01">
        <w:rPr>
          <w:sz w:val="28"/>
          <w:szCs w:val="28"/>
          <w:bdr w:val="none" w:sz="0" w:space="0" w:color="auto" w:frame="1"/>
        </w:rPr>
        <w:t xml:space="preserve"> vào tuần 3 hoặc tuần 4 của tháng.</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lang w:val="vi-VN"/>
        </w:rPr>
        <w:t>Mọi khoản chi phải có sự bàn bạc, thống nhất cao trong hội đồng nhà trường.</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Thực hiện đúng, đầy đủ, kịp thời chế độ chính sách đối với học sinh theo Nghị định 116/NĐ- CP ngày 18/7/2016 Nghị định quy định chính sách hỗ trợ học sinh và trường phổ thông ở xã, thôn đặc biệt khó khăn</w:t>
      </w:r>
      <w:r w:rsidR="0072081C">
        <w:rPr>
          <w:rFonts w:ascii="Times New Roman" w:hAnsi="Times New Roman"/>
          <w:bCs/>
          <w:szCs w:val="28"/>
        </w:rPr>
        <w:t xml:space="preserve">; Nghị quyết </w:t>
      </w:r>
      <w:r w:rsidR="00067E8A">
        <w:rPr>
          <w:rFonts w:ascii="Times New Roman" w:hAnsi="Times New Roman"/>
          <w:bCs/>
          <w:szCs w:val="28"/>
        </w:rPr>
        <w:t>204/NQ-HĐND ngày 30/7/2019 của Hội đồng nhân dân tỉnh về Quy định một số chính sách hỗ trợ trong các cơ sở giáo dục mầm non, phổ thông và giáo dục thường xuyên trên địa bàn tỉnh</w:t>
      </w:r>
      <w:r w:rsidRPr="002B2E01">
        <w:rPr>
          <w:rFonts w:ascii="Times New Roman" w:hAnsi="Times New Roman"/>
          <w:bCs/>
          <w:szCs w:val="28"/>
        </w:rPr>
        <w:t>.</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Thủ quỹ đảm bảo an toàn tuyệt đối về tiền mặt, các chứng từ thu, chi đầy đủ, cập nhật sổ sách khoa học, đúng quy định.</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Thành lập Ban kiểm tra và xây dựng kế hoạch tự kiểm tra 1 lần/quý.</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Mọi tổ chức, cá nhân trong nhà trường đều có quyền giám sát các khoản thu chi trong năm.</w:t>
      </w:r>
    </w:p>
    <w:p w:rsidR="00A75E8C" w:rsidRPr="002B2E01" w:rsidRDefault="00A75E8C" w:rsidP="00A75E8C">
      <w:pPr>
        <w:pStyle w:val="BodyTextIndent"/>
        <w:rPr>
          <w:rFonts w:ascii="Times New Roman" w:hAnsi="Times New Roman"/>
          <w:b/>
          <w:bCs/>
          <w:szCs w:val="28"/>
          <w:lang w:val="vi-VN"/>
        </w:rPr>
      </w:pPr>
      <w:r w:rsidRPr="002B2E01">
        <w:rPr>
          <w:rFonts w:ascii="Times New Roman" w:hAnsi="Times New Roman"/>
          <w:b/>
          <w:bCs/>
          <w:szCs w:val="28"/>
        </w:rPr>
        <w:t>12</w:t>
      </w:r>
      <w:r w:rsidRPr="002B2E01">
        <w:rPr>
          <w:rFonts w:ascii="Times New Roman" w:hAnsi="Times New Roman"/>
          <w:b/>
          <w:bCs/>
          <w:szCs w:val="28"/>
          <w:lang w:val="vi-VN"/>
        </w:rPr>
        <w:t xml:space="preserve">. Công tác văn thư, </w:t>
      </w:r>
      <w:r w:rsidRPr="002B2E01">
        <w:rPr>
          <w:rFonts w:ascii="Times New Roman" w:hAnsi="Times New Roman"/>
          <w:b/>
          <w:bCs/>
          <w:szCs w:val="28"/>
        </w:rPr>
        <w:t>y tế</w:t>
      </w:r>
      <w:r w:rsidRPr="002B2E01">
        <w:rPr>
          <w:rFonts w:ascii="Times New Roman" w:hAnsi="Times New Roman"/>
          <w:b/>
          <w:bCs/>
          <w:szCs w:val="28"/>
          <w:lang w:val="vi-VN"/>
        </w:rPr>
        <w:t xml:space="preserve"> trường học</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rPr>
        <w:t>12</w:t>
      </w:r>
      <w:r w:rsidRPr="002B2E01">
        <w:rPr>
          <w:rFonts w:ascii="Times New Roman" w:hAnsi="Times New Roman"/>
          <w:bCs/>
          <w:szCs w:val="28"/>
          <w:lang w:val="vi-VN"/>
        </w:rPr>
        <w:t>.1. Yêu cầu</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lang w:val="vi-VN"/>
        </w:rPr>
        <w:t>a) Công tác Văn thư:</w:t>
      </w:r>
      <w:r w:rsidRPr="002B2E01">
        <w:rPr>
          <w:rFonts w:ascii="Times New Roman" w:hAnsi="Times New Roman"/>
          <w:bCs/>
          <w:szCs w:val="28"/>
        </w:rPr>
        <w:t xml:space="preserve"> Quản lí các hồ sơ  nhà trường theo đúng quy định.</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lang w:val="vi-VN"/>
        </w:rPr>
        <w:t xml:space="preserve">b) Công tác </w:t>
      </w:r>
      <w:r w:rsidRPr="002B2E01">
        <w:rPr>
          <w:rFonts w:ascii="Times New Roman" w:hAnsi="Times New Roman"/>
          <w:bCs/>
          <w:szCs w:val="28"/>
        </w:rPr>
        <w:t>y tế: Thực hiện tốt công tác y tế nhà trường.</w:t>
      </w:r>
    </w:p>
    <w:p w:rsidR="00A75E8C" w:rsidRPr="002B2E01" w:rsidRDefault="000102DA" w:rsidP="00A75E8C">
      <w:pPr>
        <w:spacing w:line="280" w:lineRule="atLeast"/>
        <w:jc w:val="both"/>
        <w:rPr>
          <w:color w:val="000000"/>
          <w:sz w:val="28"/>
          <w:szCs w:val="28"/>
          <w:lang w:val="vi-VN"/>
        </w:rPr>
      </w:pPr>
      <w:r>
        <w:rPr>
          <w:bCs/>
          <w:sz w:val="28"/>
          <w:szCs w:val="28"/>
        </w:rPr>
        <w:t xml:space="preserve">         </w:t>
      </w:r>
      <w:r w:rsidR="00A75E8C" w:rsidRPr="002B2E01">
        <w:rPr>
          <w:bCs/>
          <w:sz w:val="28"/>
          <w:szCs w:val="28"/>
        </w:rPr>
        <w:t>12</w:t>
      </w:r>
      <w:r w:rsidR="00A75E8C" w:rsidRPr="002B2E01">
        <w:rPr>
          <w:bCs/>
          <w:sz w:val="28"/>
          <w:szCs w:val="28"/>
          <w:lang w:val="vi-VN"/>
        </w:rPr>
        <w:t>.2. Chỉ tiêu:</w:t>
      </w:r>
    </w:p>
    <w:p w:rsidR="00A75E8C" w:rsidRPr="002B2E01" w:rsidRDefault="000102DA" w:rsidP="00A75E8C">
      <w:pPr>
        <w:spacing w:line="280" w:lineRule="atLeast"/>
        <w:jc w:val="both"/>
        <w:rPr>
          <w:sz w:val="28"/>
          <w:szCs w:val="28"/>
        </w:rPr>
      </w:pPr>
      <w:r>
        <w:rPr>
          <w:sz w:val="28"/>
          <w:szCs w:val="28"/>
        </w:rPr>
        <w:t xml:space="preserve">          </w:t>
      </w:r>
      <w:r w:rsidR="00A75E8C" w:rsidRPr="002B2E01">
        <w:rPr>
          <w:sz w:val="28"/>
          <w:szCs w:val="28"/>
          <w:lang w:val="vi-VN"/>
        </w:rPr>
        <w:t>a) Công tác văn thư</w:t>
      </w:r>
      <w:r w:rsidR="00A75E8C" w:rsidRPr="002B2E01">
        <w:rPr>
          <w:sz w:val="28"/>
          <w:szCs w:val="28"/>
        </w:rPr>
        <w:t>:  100% các văn bản đến cập nhật kịp thời; 100% các văn bản đi được vào số và chuyển đến đúng địa chỉ, kịp thời; 100% các văn bản, hồ sơ được lưu trữ theo quy định.</w:t>
      </w:r>
    </w:p>
    <w:p w:rsidR="00A75E8C" w:rsidRPr="002B2E01" w:rsidRDefault="000102DA" w:rsidP="00A75E8C">
      <w:pPr>
        <w:spacing w:after="120"/>
        <w:ind w:left="109"/>
        <w:jc w:val="both"/>
        <w:rPr>
          <w:bCs/>
          <w:sz w:val="28"/>
          <w:szCs w:val="28"/>
        </w:rPr>
      </w:pPr>
      <w:r>
        <w:rPr>
          <w:sz w:val="28"/>
          <w:szCs w:val="28"/>
        </w:rPr>
        <w:t xml:space="preserve">        </w:t>
      </w:r>
      <w:r w:rsidR="00A75E8C" w:rsidRPr="002B2E01">
        <w:rPr>
          <w:sz w:val="28"/>
          <w:szCs w:val="28"/>
          <w:lang w:val="vi-VN"/>
        </w:rPr>
        <w:t>b)</w:t>
      </w:r>
      <w:r w:rsidR="00A75E8C" w:rsidRPr="002B2E01">
        <w:rPr>
          <w:bCs/>
          <w:sz w:val="28"/>
          <w:szCs w:val="28"/>
          <w:lang w:val="vi-VN"/>
        </w:rPr>
        <w:t xml:space="preserve"> Công tác </w:t>
      </w:r>
      <w:r w:rsidR="00A75E8C" w:rsidRPr="002B2E01">
        <w:rPr>
          <w:bCs/>
          <w:sz w:val="28"/>
          <w:szCs w:val="28"/>
        </w:rPr>
        <w:t>y tế: Thực hiện tốt an toàn trường học, chăm sóc sức khỏe cho CB.GV.NV và học sinh; 100% các bữa ăn học sinh đảm bảo vệ sinh an toàn thực phẩm;100% các em học nữ khối 8,9 được tiêm phòng theo quy định.</w:t>
      </w:r>
    </w:p>
    <w:p w:rsidR="00A75E8C" w:rsidRPr="002B2E01" w:rsidRDefault="000102DA" w:rsidP="00A75E8C">
      <w:pPr>
        <w:spacing w:line="280" w:lineRule="atLeast"/>
        <w:jc w:val="both"/>
        <w:rPr>
          <w:sz w:val="28"/>
          <w:szCs w:val="28"/>
        </w:rPr>
      </w:pPr>
      <w:r>
        <w:rPr>
          <w:sz w:val="28"/>
          <w:szCs w:val="28"/>
        </w:rPr>
        <w:lastRenderedPageBreak/>
        <w:t xml:space="preserve">      </w:t>
      </w:r>
      <w:r w:rsidR="00A75E8C" w:rsidRPr="002B2E01">
        <w:rPr>
          <w:sz w:val="28"/>
          <w:szCs w:val="28"/>
        </w:rPr>
        <w:t>12</w:t>
      </w:r>
      <w:r w:rsidR="00A75E8C" w:rsidRPr="002B2E01">
        <w:rPr>
          <w:sz w:val="28"/>
          <w:szCs w:val="28"/>
          <w:lang w:val="vi-VN"/>
        </w:rPr>
        <w:t>.3. Biện pháp thực hiện:</w:t>
      </w:r>
    </w:p>
    <w:p w:rsidR="00A75E8C" w:rsidRPr="002B2E01" w:rsidRDefault="000102DA" w:rsidP="00A75E8C">
      <w:pPr>
        <w:pStyle w:val="BodyTextIndent"/>
        <w:ind w:firstLine="0"/>
        <w:rPr>
          <w:rFonts w:ascii="Times New Roman" w:hAnsi="Times New Roman"/>
          <w:bCs/>
          <w:szCs w:val="28"/>
        </w:rPr>
      </w:pPr>
      <w:r>
        <w:rPr>
          <w:rFonts w:ascii="Times New Roman" w:hAnsi="Times New Roman"/>
          <w:szCs w:val="28"/>
        </w:rPr>
        <w:t xml:space="preserve">         </w:t>
      </w:r>
      <w:r w:rsidR="00A75E8C" w:rsidRPr="002B2E01">
        <w:rPr>
          <w:rFonts w:ascii="Times New Roman" w:hAnsi="Times New Roman"/>
          <w:szCs w:val="28"/>
          <w:lang w:val="vi-VN"/>
        </w:rPr>
        <w:t>a) Công tác văn thư</w:t>
      </w:r>
      <w:r w:rsidR="00A75E8C" w:rsidRPr="002B2E01">
        <w:rPr>
          <w:rFonts w:ascii="Times New Roman" w:hAnsi="Times New Roman"/>
          <w:szCs w:val="28"/>
        </w:rPr>
        <w:t>:</w:t>
      </w:r>
      <w:r w:rsidR="00A75E8C" w:rsidRPr="002B2E01">
        <w:rPr>
          <w:rFonts w:ascii="Times New Roman" w:hAnsi="Times New Roman"/>
          <w:szCs w:val="28"/>
          <w:lang w:val="vi-VN"/>
        </w:rPr>
        <w:t xml:space="preserve">  </w:t>
      </w:r>
      <w:r w:rsidR="00A75E8C" w:rsidRPr="002B2E01">
        <w:rPr>
          <w:rFonts w:ascii="Times New Roman" w:hAnsi="Times New Roman"/>
          <w:bCs/>
          <w:szCs w:val="28"/>
          <w:lang w:val="vi-VN"/>
        </w:rPr>
        <w:t xml:space="preserve">Quản lý sổ công văn đi, công văn đến đúng quy định. </w:t>
      </w:r>
      <w:r>
        <w:rPr>
          <w:rFonts w:ascii="Times New Roman" w:hAnsi="Times New Roman"/>
          <w:bCs/>
          <w:szCs w:val="28"/>
        </w:rPr>
        <w:t xml:space="preserve">        </w:t>
      </w:r>
      <w:r w:rsidR="00A75E8C" w:rsidRPr="002B2E01">
        <w:rPr>
          <w:rFonts w:ascii="Times New Roman" w:hAnsi="Times New Roman"/>
          <w:bCs/>
          <w:szCs w:val="28"/>
          <w:lang w:val="vi-VN"/>
        </w:rPr>
        <w:t>Quản lý con dấu của trường, sổ cấp phát văn bằng học sinh, lưu trữ hồ sơ học sinh, hồ sơ chuyên môn</w:t>
      </w:r>
      <w:r w:rsidR="00A75E8C" w:rsidRPr="002B2E01">
        <w:rPr>
          <w:rFonts w:ascii="Times New Roman" w:hAnsi="Times New Roman"/>
          <w:bCs/>
          <w:szCs w:val="28"/>
        </w:rPr>
        <w:t>, các loại hồ sơ nhà trường một cách khoa học.</w:t>
      </w:r>
    </w:p>
    <w:p w:rsidR="00A75E8C" w:rsidRPr="002B2E01" w:rsidRDefault="000102DA" w:rsidP="00A75E8C">
      <w:pPr>
        <w:spacing w:line="280" w:lineRule="atLeast"/>
        <w:jc w:val="both"/>
        <w:rPr>
          <w:sz w:val="28"/>
          <w:szCs w:val="28"/>
          <w:lang w:val="vi-VN"/>
        </w:rPr>
      </w:pPr>
      <w:r>
        <w:rPr>
          <w:sz w:val="28"/>
          <w:szCs w:val="28"/>
        </w:rPr>
        <w:t xml:space="preserve">         </w:t>
      </w:r>
      <w:r w:rsidR="00A75E8C" w:rsidRPr="002B2E01">
        <w:rPr>
          <w:sz w:val="28"/>
          <w:szCs w:val="28"/>
          <w:lang w:val="vi-VN"/>
        </w:rPr>
        <w:t>Chủ động trong công tác cập nhật các văn bản chỉ đạo cấp trên, ghi chép đầy đủ công văn chuyển đến, chuyển đi, lưu trữ hồ sơ theo quy định.  Quản lý việc cấp phát văn bằng theo quy định. Cập nhập thường xuyên công văn đi, đến.  Quản lý và sử dụng con dấu nghiêm túc theo quy định.</w:t>
      </w:r>
    </w:p>
    <w:p w:rsidR="00A75E8C" w:rsidRPr="002B2E01" w:rsidRDefault="000102DA" w:rsidP="00A75E8C">
      <w:pPr>
        <w:spacing w:after="120"/>
        <w:ind w:left="109"/>
        <w:jc w:val="both"/>
        <w:rPr>
          <w:sz w:val="28"/>
          <w:szCs w:val="28"/>
        </w:rPr>
      </w:pPr>
      <w:r>
        <w:rPr>
          <w:sz w:val="28"/>
          <w:szCs w:val="28"/>
        </w:rPr>
        <w:t xml:space="preserve">         </w:t>
      </w:r>
      <w:r w:rsidR="00A75E8C" w:rsidRPr="002B2E01">
        <w:rPr>
          <w:sz w:val="28"/>
          <w:szCs w:val="28"/>
          <w:lang w:val="vi-VN"/>
        </w:rPr>
        <w:t>b)</w:t>
      </w:r>
      <w:r w:rsidR="00A75E8C" w:rsidRPr="002B2E01">
        <w:rPr>
          <w:bCs/>
          <w:sz w:val="28"/>
          <w:szCs w:val="28"/>
          <w:lang w:val="vi-VN"/>
        </w:rPr>
        <w:t xml:space="preserve"> Công tác </w:t>
      </w:r>
      <w:r w:rsidR="00A75E8C" w:rsidRPr="002B2E01">
        <w:rPr>
          <w:bCs/>
          <w:sz w:val="28"/>
          <w:szCs w:val="28"/>
        </w:rPr>
        <w:t xml:space="preserve">y tế: </w:t>
      </w:r>
      <w:r w:rsidR="00A75E8C" w:rsidRPr="002B2E01">
        <w:rPr>
          <w:sz w:val="28"/>
          <w:szCs w:val="28"/>
        </w:rPr>
        <w:t xml:space="preserve"> Xây dựng kế hoạch và triển khai phòng chống dịch bệnh và phòng chống tai nạn thương tích. Trực y tế từ thứ 2 đến sáng thứ 7 hàng tuần. Đảm bảo vệ sinh an toàn thực phẩm, vệ sinh học đường. Bảo quản các thiết bị y tế cấp phát thuốc theo quy định. Chăm sóc sức khỏe, vệ sinh, cho học sinh bán trú tại trường. Giám sát thường xuyên vệ sinh an toàn thực phẩm bếp ăn bán trú.  Phối hợp cùng trạm y tế khám sức khỏe, phòng chống dịch bệnh trong trường, tham gia giao ban cùng trạm y tế xã theo quy định.</w:t>
      </w:r>
    </w:p>
    <w:p w:rsidR="00A75E8C" w:rsidRPr="002B2E01" w:rsidRDefault="00A75E8C" w:rsidP="00A75E8C">
      <w:pPr>
        <w:pStyle w:val="BodyTextIndent"/>
        <w:rPr>
          <w:rFonts w:ascii="Times New Roman" w:hAnsi="Times New Roman"/>
          <w:b/>
          <w:bCs/>
          <w:szCs w:val="28"/>
          <w:lang w:val="vi-VN"/>
        </w:rPr>
      </w:pPr>
      <w:r w:rsidRPr="002B2E01">
        <w:rPr>
          <w:rFonts w:ascii="Times New Roman" w:hAnsi="Times New Roman"/>
          <w:b/>
          <w:bCs/>
          <w:szCs w:val="28"/>
        </w:rPr>
        <w:t>13</w:t>
      </w:r>
      <w:r w:rsidRPr="002B2E01">
        <w:rPr>
          <w:rFonts w:ascii="Times New Roman" w:hAnsi="Times New Roman"/>
          <w:b/>
          <w:bCs/>
          <w:szCs w:val="28"/>
          <w:lang w:val="vi-VN"/>
        </w:rPr>
        <w:t>. Công tác kiểm tra nội bộ trường học</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lang w:val="vi-VN"/>
        </w:rPr>
        <w:t>1</w:t>
      </w:r>
      <w:r w:rsidRPr="002B2E01">
        <w:rPr>
          <w:rFonts w:ascii="Times New Roman" w:hAnsi="Times New Roman"/>
          <w:bCs/>
          <w:szCs w:val="28"/>
        </w:rPr>
        <w:t>3</w:t>
      </w:r>
      <w:r w:rsidRPr="002B2E01">
        <w:rPr>
          <w:rFonts w:ascii="Times New Roman" w:hAnsi="Times New Roman"/>
          <w:bCs/>
          <w:szCs w:val="28"/>
          <w:lang w:val="vi-VN"/>
        </w:rPr>
        <w:t>.1. Nội dung: Kiểm tra mọi hoạt động trong nhà trường nhằm đánh giá kết quả thực hiện nhiệm vụ của các tổ chức, cá nhân, học sinh trong năm học.</w:t>
      </w:r>
      <w:r w:rsidRPr="002B2E01">
        <w:rPr>
          <w:rFonts w:ascii="Times New Roman" w:hAnsi="Times New Roman"/>
          <w:bCs/>
          <w:szCs w:val="28"/>
        </w:rPr>
        <w:t xml:space="preserve"> Kiểm tra định kỳ theo kế hoạch, kiểm tra đột xuất.</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lang w:val="vi-VN"/>
        </w:rPr>
        <w:t>1</w:t>
      </w:r>
      <w:r w:rsidRPr="002B2E01">
        <w:rPr>
          <w:rFonts w:ascii="Times New Roman" w:hAnsi="Times New Roman"/>
          <w:bCs/>
          <w:szCs w:val="28"/>
        </w:rPr>
        <w:t>3</w:t>
      </w:r>
      <w:r w:rsidRPr="002B2E01">
        <w:rPr>
          <w:rFonts w:ascii="Times New Roman" w:hAnsi="Times New Roman"/>
          <w:bCs/>
          <w:szCs w:val="28"/>
          <w:lang w:val="vi-VN"/>
        </w:rPr>
        <w:t>.2. Chỉ tiêu:</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lang w:val="vi-VN"/>
        </w:rPr>
        <w:t>- Kiểm tra hoạt động sư phạm giáo viên: 100% GV được kiểm tra</w:t>
      </w:r>
      <w:r w:rsidRPr="002B2E01">
        <w:rPr>
          <w:rFonts w:ascii="Times New Roman" w:hAnsi="Times New Roman"/>
          <w:bCs/>
          <w:szCs w:val="28"/>
        </w:rPr>
        <w:t xml:space="preserve"> ( 5 cuộc)</w:t>
      </w:r>
    </w:p>
    <w:p w:rsidR="00A75E8C" w:rsidRPr="002B2E01" w:rsidRDefault="005729F7" w:rsidP="00A75E8C">
      <w:pPr>
        <w:pStyle w:val="BodyTextIndent"/>
        <w:rPr>
          <w:rFonts w:ascii="Times New Roman" w:hAnsi="Times New Roman"/>
          <w:bCs/>
          <w:szCs w:val="28"/>
        </w:rPr>
      </w:pPr>
      <w:r>
        <w:rPr>
          <w:rFonts w:ascii="Times New Roman" w:hAnsi="Times New Roman"/>
          <w:bCs/>
          <w:szCs w:val="28"/>
          <w:lang w:val="vi-VN"/>
        </w:rPr>
        <w:t xml:space="preserve">- </w:t>
      </w:r>
      <w:r>
        <w:rPr>
          <w:rFonts w:ascii="Times New Roman" w:hAnsi="Times New Roman"/>
          <w:bCs/>
          <w:szCs w:val="28"/>
        </w:rPr>
        <w:t>G</w:t>
      </w:r>
      <w:r w:rsidR="00A75E8C" w:rsidRPr="002B2E01">
        <w:rPr>
          <w:rFonts w:ascii="Times New Roman" w:hAnsi="Times New Roman"/>
          <w:bCs/>
          <w:szCs w:val="28"/>
          <w:lang w:val="vi-VN"/>
        </w:rPr>
        <w:t>iám sát việc thực hiện quy chế dân chủ: 01 cuộc</w:t>
      </w:r>
      <w:r w:rsidR="00A75E8C" w:rsidRPr="002B2E01">
        <w:rPr>
          <w:rFonts w:ascii="Times New Roman" w:hAnsi="Times New Roman"/>
          <w:bCs/>
          <w:szCs w:val="28"/>
        </w:rPr>
        <w:t>/năm</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rPr>
        <w:t xml:space="preserve">- </w:t>
      </w:r>
      <w:r w:rsidR="005729F7">
        <w:rPr>
          <w:rFonts w:ascii="Times New Roman" w:hAnsi="Times New Roman"/>
          <w:bCs/>
          <w:szCs w:val="28"/>
        </w:rPr>
        <w:t>Giám</w:t>
      </w:r>
      <w:r w:rsidRPr="002B2E01">
        <w:rPr>
          <w:rFonts w:ascii="Times New Roman" w:hAnsi="Times New Roman"/>
          <w:bCs/>
          <w:szCs w:val="28"/>
          <w:lang w:val="vi-VN"/>
        </w:rPr>
        <w:t xml:space="preserve"> việc thực hiện </w:t>
      </w:r>
      <w:r w:rsidRPr="002B2E01">
        <w:rPr>
          <w:rFonts w:ascii="Times New Roman" w:hAnsi="Times New Roman"/>
          <w:bCs/>
          <w:szCs w:val="28"/>
        </w:rPr>
        <w:t>Q</w:t>
      </w:r>
      <w:r w:rsidRPr="002B2E01">
        <w:rPr>
          <w:rFonts w:ascii="Times New Roman" w:hAnsi="Times New Roman"/>
          <w:bCs/>
          <w:szCs w:val="28"/>
          <w:lang w:val="vi-VN"/>
        </w:rPr>
        <w:t xml:space="preserve">uy chế </w:t>
      </w:r>
      <w:r w:rsidRPr="002B2E01">
        <w:rPr>
          <w:rFonts w:ascii="Times New Roman" w:hAnsi="Times New Roman"/>
          <w:bCs/>
          <w:szCs w:val="28"/>
        </w:rPr>
        <w:t>làm việc</w:t>
      </w:r>
      <w:r w:rsidRPr="002B2E01">
        <w:rPr>
          <w:rFonts w:ascii="Times New Roman" w:hAnsi="Times New Roman"/>
          <w:bCs/>
          <w:szCs w:val="28"/>
          <w:lang w:val="vi-VN"/>
        </w:rPr>
        <w:t>: 01 cuộc</w:t>
      </w:r>
      <w:r w:rsidRPr="002B2E01">
        <w:rPr>
          <w:rFonts w:ascii="Times New Roman" w:hAnsi="Times New Roman"/>
          <w:bCs/>
          <w:szCs w:val="28"/>
        </w:rPr>
        <w:t>/năm</w:t>
      </w:r>
      <w:r w:rsidRPr="002B2E01">
        <w:rPr>
          <w:rFonts w:ascii="Times New Roman" w:hAnsi="Times New Roman"/>
          <w:bCs/>
          <w:szCs w:val="28"/>
          <w:lang w:val="vi-VN"/>
        </w:rPr>
        <w:t>.</w:t>
      </w:r>
    </w:p>
    <w:p w:rsidR="00A75E8C" w:rsidRPr="003B139C" w:rsidRDefault="00A75E8C" w:rsidP="00A75E8C">
      <w:pPr>
        <w:pStyle w:val="BodyTextIndent"/>
        <w:rPr>
          <w:rFonts w:ascii="Times New Roman" w:hAnsi="Times New Roman"/>
          <w:bCs/>
          <w:szCs w:val="28"/>
          <w:lang w:val="vi-VN"/>
        </w:rPr>
      </w:pPr>
      <w:r w:rsidRPr="003B139C">
        <w:rPr>
          <w:rFonts w:ascii="Times New Roman" w:hAnsi="Times New Roman"/>
          <w:bCs/>
          <w:szCs w:val="28"/>
          <w:lang w:val="vi-VN"/>
        </w:rPr>
        <w:t xml:space="preserve">- Giám sát việc thực hiện chế độ chính sách cho CB,GV,NV và học sinh: 02 cuộc/ năm học. </w:t>
      </w:r>
      <w:r w:rsidRPr="003B139C">
        <w:rPr>
          <w:rFonts w:ascii="Times New Roman" w:hAnsi="Times New Roman"/>
          <w:bCs/>
          <w:szCs w:val="28"/>
        </w:rPr>
        <w:t>Giám sát</w:t>
      </w:r>
      <w:r w:rsidRPr="003B139C">
        <w:rPr>
          <w:rFonts w:ascii="Times New Roman" w:hAnsi="Times New Roman"/>
          <w:bCs/>
          <w:szCs w:val="28"/>
          <w:lang w:val="vi-VN"/>
        </w:rPr>
        <w:t xml:space="preserve"> vệ sinh ATTP bếp ăn học sinh</w:t>
      </w:r>
      <w:r w:rsidRPr="003B139C">
        <w:rPr>
          <w:rFonts w:ascii="Times New Roman" w:hAnsi="Times New Roman"/>
          <w:bCs/>
          <w:szCs w:val="28"/>
        </w:rPr>
        <w:t xml:space="preserve"> bán trú</w:t>
      </w:r>
      <w:r w:rsidRPr="003B139C">
        <w:rPr>
          <w:rFonts w:ascii="Times New Roman" w:hAnsi="Times New Roman"/>
          <w:bCs/>
          <w:szCs w:val="28"/>
          <w:lang w:val="vi-VN"/>
        </w:rPr>
        <w:t>: 0</w:t>
      </w:r>
      <w:r w:rsidRPr="003B139C">
        <w:rPr>
          <w:rFonts w:ascii="Times New Roman" w:hAnsi="Times New Roman"/>
          <w:bCs/>
          <w:szCs w:val="28"/>
        </w:rPr>
        <w:t xml:space="preserve">1 </w:t>
      </w:r>
      <w:r w:rsidRPr="003B139C">
        <w:rPr>
          <w:rFonts w:ascii="Times New Roman" w:hAnsi="Times New Roman"/>
          <w:bCs/>
          <w:szCs w:val="28"/>
          <w:lang w:val="vi-VN"/>
        </w:rPr>
        <w:t>cuộc/tháng</w:t>
      </w:r>
    </w:p>
    <w:p w:rsidR="00A75E8C" w:rsidRPr="003B139C" w:rsidRDefault="00A75E8C" w:rsidP="00A75E8C">
      <w:pPr>
        <w:pStyle w:val="BodyTextIndent"/>
        <w:rPr>
          <w:rFonts w:ascii="Times New Roman" w:hAnsi="Times New Roman"/>
          <w:bCs/>
          <w:szCs w:val="28"/>
        </w:rPr>
      </w:pPr>
      <w:r w:rsidRPr="003B139C">
        <w:rPr>
          <w:rFonts w:ascii="Times New Roman" w:hAnsi="Times New Roman"/>
          <w:bCs/>
          <w:szCs w:val="28"/>
          <w:lang w:val="vi-VN"/>
        </w:rPr>
        <w:t>- Kiểm tra CSVC: 0</w:t>
      </w:r>
      <w:r w:rsidRPr="003B139C">
        <w:rPr>
          <w:rFonts w:ascii="Times New Roman" w:hAnsi="Times New Roman"/>
          <w:bCs/>
          <w:szCs w:val="28"/>
        </w:rPr>
        <w:t>2</w:t>
      </w:r>
      <w:r w:rsidRPr="003B139C">
        <w:rPr>
          <w:rFonts w:ascii="Times New Roman" w:hAnsi="Times New Roman"/>
          <w:bCs/>
          <w:szCs w:val="28"/>
          <w:lang w:val="vi-VN"/>
        </w:rPr>
        <w:t xml:space="preserve"> cuộc/ năm</w:t>
      </w:r>
      <w:r w:rsidRPr="003B139C">
        <w:rPr>
          <w:rFonts w:ascii="Times New Roman" w:hAnsi="Times New Roman"/>
          <w:bCs/>
          <w:szCs w:val="28"/>
        </w:rPr>
        <w:t xml:space="preserve"> ( tháng 12, tháng 6).</w:t>
      </w:r>
    </w:p>
    <w:p w:rsidR="00A75E8C" w:rsidRPr="003B139C" w:rsidRDefault="00A75E8C" w:rsidP="00A75E8C">
      <w:pPr>
        <w:pStyle w:val="BodyTextIndent"/>
        <w:rPr>
          <w:rFonts w:ascii="Times New Roman" w:hAnsi="Times New Roman"/>
          <w:bCs/>
          <w:szCs w:val="28"/>
        </w:rPr>
      </w:pPr>
      <w:r w:rsidRPr="003B139C">
        <w:rPr>
          <w:rFonts w:ascii="Times New Roman" w:hAnsi="Times New Roman"/>
          <w:bCs/>
          <w:szCs w:val="28"/>
        </w:rPr>
        <w:t>- Kiểm tra tài chính: 04 cuộc/năm (1cuộc/quý).</w:t>
      </w:r>
    </w:p>
    <w:p w:rsidR="00A75E8C" w:rsidRPr="003B139C" w:rsidRDefault="00A75E8C" w:rsidP="00A75E8C">
      <w:pPr>
        <w:pStyle w:val="BodyTextIndent"/>
        <w:rPr>
          <w:rFonts w:ascii="Times New Roman" w:hAnsi="Times New Roman"/>
          <w:bCs/>
          <w:szCs w:val="28"/>
        </w:rPr>
      </w:pPr>
      <w:r w:rsidRPr="003B139C">
        <w:rPr>
          <w:rFonts w:ascii="Times New Roman" w:hAnsi="Times New Roman"/>
          <w:bCs/>
          <w:szCs w:val="28"/>
        </w:rPr>
        <w:t>- Kiểm tra công tác văn thư: 1 cuộc/năm.</w:t>
      </w:r>
    </w:p>
    <w:p w:rsidR="00A75E8C" w:rsidRPr="003B139C" w:rsidRDefault="00A75E8C" w:rsidP="00A75E8C">
      <w:pPr>
        <w:pStyle w:val="BodyTextIndent"/>
        <w:rPr>
          <w:rFonts w:ascii="Times New Roman" w:hAnsi="Times New Roman"/>
          <w:bCs/>
          <w:szCs w:val="28"/>
        </w:rPr>
      </w:pPr>
      <w:r w:rsidRPr="003B139C">
        <w:rPr>
          <w:rFonts w:ascii="Times New Roman" w:hAnsi="Times New Roman"/>
          <w:bCs/>
          <w:szCs w:val="28"/>
        </w:rPr>
        <w:t>- Kiểm tra công tác thư viện: 1 cuộc/năm.</w:t>
      </w:r>
    </w:p>
    <w:p w:rsidR="00A75E8C" w:rsidRPr="003B139C" w:rsidRDefault="00A75E8C" w:rsidP="00A75E8C">
      <w:pPr>
        <w:pStyle w:val="BodyTextIndent"/>
        <w:rPr>
          <w:rFonts w:ascii="Times New Roman" w:hAnsi="Times New Roman"/>
          <w:bCs/>
          <w:szCs w:val="28"/>
        </w:rPr>
      </w:pPr>
      <w:r w:rsidRPr="003B139C">
        <w:rPr>
          <w:rFonts w:ascii="Times New Roman" w:hAnsi="Times New Roman"/>
          <w:bCs/>
          <w:szCs w:val="28"/>
        </w:rPr>
        <w:t>- Kiểm tra công tác thiết bị: 1 cuộc/năm.</w:t>
      </w:r>
    </w:p>
    <w:p w:rsidR="00A75E8C" w:rsidRPr="003B139C" w:rsidRDefault="00A75E8C" w:rsidP="00A75E8C">
      <w:pPr>
        <w:pStyle w:val="BodyTextIndent"/>
        <w:rPr>
          <w:rFonts w:ascii="Times New Roman" w:hAnsi="Times New Roman"/>
          <w:bCs/>
          <w:szCs w:val="28"/>
        </w:rPr>
      </w:pPr>
      <w:r w:rsidRPr="003B139C">
        <w:rPr>
          <w:rFonts w:ascii="Times New Roman" w:hAnsi="Times New Roman"/>
          <w:bCs/>
          <w:szCs w:val="28"/>
        </w:rPr>
        <w:t>- Kiểm tra công tác y tế: 1 cuộc/năm.</w:t>
      </w:r>
    </w:p>
    <w:p w:rsidR="00A75E8C" w:rsidRPr="003B139C" w:rsidRDefault="00A75E8C" w:rsidP="00A75E8C">
      <w:pPr>
        <w:pStyle w:val="BodyTextIndent"/>
        <w:rPr>
          <w:rFonts w:ascii="Times New Roman" w:hAnsi="Times New Roman"/>
          <w:bCs/>
          <w:szCs w:val="28"/>
        </w:rPr>
      </w:pPr>
      <w:r w:rsidRPr="003B139C">
        <w:rPr>
          <w:rFonts w:ascii="Times New Roman" w:hAnsi="Times New Roman"/>
          <w:bCs/>
          <w:szCs w:val="28"/>
        </w:rPr>
        <w:t>- Kiểm tra công tác cấp phát bằng tốt nghiệp học sinh: 01 cuộc/năm.</w:t>
      </w:r>
    </w:p>
    <w:p w:rsidR="00A75E8C" w:rsidRPr="003B139C" w:rsidRDefault="00A75E8C" w:rsidP="00A75E8C">
      <w:pPr>
        <w:pStyle w:val="BodyTextIndent"/>
        <w:rPr>
          <w:rFonts w:ascii="Times New Roman" w:hAnsi="Times New Roman"/>
          <w:bCs/>
          <w:szCs w:val="28"/>
        </w:rPr>
      </w:pPr>
      <w:r w:rsidRPr="003B139C">
        <w:rPr>
          <w:rFonts w:ascii="Times New Roman" w:hAnsi="Times New Roman"/>
          <w:bCs/>
          <w:szCs w:val="28"/>
        </w:rPr>
        <w:t>- Kiểm tra công tác quản lí của HT, PHT: 01 cuộc/năm.</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lang w:val="vi-VN"/>
        </w:rPr>
        <w:t>1</w:t>
      </w:r>
      <w:r w:rsidRPr="002B2E01">
        <w:rPr>
          <w:rFonts w:ascii="Times New Roman" w:hAnsi="Times New Roman"/>
          <w:bCs/>
          <w:szCs w:val="28"/>
        </w:rPr>
        <w:t>3</w:t>
      </w:r>
      <w:r w:rsidRPr="002B2E01">
        <w:rPr>
          <w:rFonts w:ascii="Times New Roman" w:hAnsi="Times New Roman"/>
          <w:bCs/>
          <w:szCs w:val="28"/>
          <w:lang w:val="vi-VN"/>
        </w:rPr>
        <w:t>.3. Biện pháp.</w:t>
      </w:r>
    </w:p>
    <w:p w:rsidR="00A75E8C" w:rsidRPr="002B2E01" w:rsidRDefault="00A75E8C" w:rsidP="00A75E8C">
      <w:pPr>
        <w:shd w:val="clear" w:color="auto" w:fill="FFFFFF"/>
        <w:spacing w:line="240" w:lineRule="atLeast"/>
        <w:ind w:firstLine="720"/>
        <w:jc w:val="both"/>
        <w:textAlignment w:val="baseline"/>
        <w:rPr>
          <w:sz w:val="28"/>
          <w:szCs w:val="28"/>
          <w:bdr w:val="none" w:sz="0" w:space="0" w:color="auto" w:frame="1"/>
        </w:rPr>
      </w:pPr>
      <w:r w:rsidRPr="002B2E01">
        <w:rPr>
          <w:sz w:val="28"/>
          <w:szCs w:val="28"/>
          <w:bdr w:val="none" w:sz="0" w:space="0" w:color="auto" w:frame="1"/>
          <w:lang w:val="vi-VN"/>
        </w:rPr>
        <w:t xml:space="preserve">Thành lập </w:t>
      </w:r>
      <w:r w:rsidRPr="002B2E01">
        <w:rPr>
          <w:sz w:val="28"/>
          <w:szCs w:val="28"/>
          <w:bdr w:val="none" w:sz="0" w:space="0" w:color="auto" w:frame="1"/>
        </w:rPr>
        <w:t>B</w:t>
      </w:r>
      <w:r w:rsidRPr="002B2E01">
        <w:rPr>
          <w:sz w:val="28"/>
          <w:szCs w:val="28"/>
          <w:bdr w:val="none" w:sz="0" w:space="0" w:color="auto" w:frame="1"/>
          <w:lang w:val="vi-VN"/>
        </w:rPr>
        <w:t>an kiểm tra nội bộ</w:t>
      </w:r>
      <w:r w:rsidRPr="002B2E01">
        <w:rPr>
          <w:sz w:val="28"/>
          <w:szCs w:val="28"/>
          <w:bdr w:val="none" w:sz="0" w:space="0" w:color="auto" w:frame="1"/>
        </w:rPr>
        <w:t>, bồi dưỡng nghiệp vụ kiểm tra</w:t>
      </w:r>
      <w:r w:rsidRPr="002B2E01">
        <w:rPr>
          <w:sz w:val="28"/>
          <w:szCs w:val="28"/>
          <w:bdr w:val="none" w:sz="0" w:space="0" w:color="auto" w:frame="1"/>
          <w:lang w:val="vi-VN"/>
        </w:rPr>
        <w:t xml:space="preserve">; xây dựng kế hoạch kiểm tra, giám sát. Kiểm tra thường kỳ, kiểm tra đột xuất. </w:t>
      </w:r>
      <w:r w:rsidRPr="002B2E01">
        <w:rPr>
          <w:sz w:val="28"/>
          <w:szCs w:val="28"/>
          <w:bdr w:val="none" w:sz="0" w:space="0" w:color="auto" w:frame="1"/>
        </w:rPr>
        <w:t>Sau mỗi cuộc kiểm tra có đánh giá, nhận xét, kết luận, rút kinh nghiệm, đề xuất hướng khắc phục kịp thời.</w:t>
      </w:r>
    </w:p>
    <w:p w:rsidR="00A75E8C" w:rsidRPr="009A4CBF" w:rsidRDefault="00A75E8C" w:rsidP="009A4CBF">
      <w:pPr>
        <w:shd w:val="clear" w:color="auto" w:fill="FFFFFF"/>
        <w:spacing w:line="240" w:lineRule="atLeast"/>
        <w:ind w:firstLine="720"/>
        <w:jc w:val="both"/>
        <w:textAlignment w:val="baseline"/>
        <w:rPr>
          <w:sz w:val="28"/>
          <w:szCs w:val="28"/>
          <w:bdr w:val="none" w:sz="0" w:space="0" w:color="auto" w:frame="1"/>
        </w:rPr>
      </w:pPr>
      <w:r w:rsidRPr="002B2E01">
        <w:rPr>
          <w:sz w:val="28"/>
          <w:szCs w:val="28"/>
          <w:bdr w:val="none" w:sz="0" w:space="0" w:color="auto" w:frame="1"/>
          <w:lang w:val="vi-VN"/>
        </w:rPr>
        <w:t xml:space="preserve">Tất cả các cuộc kiểm tra, giám sát đều được lập biên bản và đánh giá, kết luận, lưu trữ </w:t>
      </w:r>
      <w:r w:rsidRPr="002B2E01">
        <w:rPr>
          <w:sz w:val="28"/>
          <w:szCs w:val="28"/>
          <w:bdr w:val="none" w:sz="0" w:space="0" w:color="auto" w:frame="1"/>
        </w:rPr>
        <w:t xml:space="preserve">hồ sơ </w:t>
      </w:r>
      <w:r w:rsidRPr="002B2E01">
        <w:rPr>
          <w:sz w:val="28"/>
          <w:szCs w:val="28"/>
          <w:bdr w:val="none" w:sz="0" w:space="0" w:color="auto" w:frame="1"/>
          <w:lang w:val="vi-VN"/>
        </w:rPr>
        <w:t>tại trường.</w:t>
      </w:r>
      <w:r w:rsidR="009A4CBF" w:rsidRPr="009A4CBF">
        <w:rPr>
          <w:sz w:val="28"/>
          <w:szCs w:val="28"/>
          <w:bdr w:val="none" w:sz="0" w:space="0" w:color="auto" w:frame="1"/>
          <w:lang w:val="vi-VN"/>
        </w:rPr>
        <w:t xml:space="preserve"> </w:t>
      </w:r>
      <w:r w:rsidR="009A4CBF" w:rsidRPr="002B2E01">
        <w:rPr>
          <w:sz w:val="28"/>
          <w:szCs w:val="28"/>
          <w:bdr w:val="none" w:sz="0" w:space="0" w:color="auto" w:frame="1"/>
          <w:lang w:val="vi-VN"/>
        </w:rPr>
        <w:t>Kết quả các cuộc kiểm tra, giám sát là một trong những tiêu chí để đánh giá thi đua, xếp loại viên chức cuối năm.</w:t>
      </w:r>
    </w:p>
    <w:p w:rsidR="00A75E8C" w:rsidRPr="002B2E01" w:rsidRDefault="00A75E8C" w:rsidP="00A75E8C">
      <w:pPr>
        <w:shd w:val="clear" w:color="auto" w:fill="FFFFFF"/>
        <w:spacing w:line="240" w:lineRule="atLeast"/>
        <w:ind w:firstLine="720"/>
        <w:jc w:val="both"/>
        <w:textAlignment w:val="baseline"/>
        <w:rPr>
          <w:sz w:val="28"/>
          <w:szCs w:val="28"/>
          <w:bdr w:val="none" w:sz="0" w:space="0" w:color="auto" w:frame="1"/>
          <w:lang w:val="vi-VN"/>
        </w:rPr>
      </w:pPr>
      <w:r w:rsidRPr="002B2E01">
        <w:rPr>
          <w:sz w:val="28"/>
          <w:szCs w:val="28"/>
          <w:bdr w:val="none" w:sz="0" w:space="0" w:color="auto" w:frame="1"/>
          <w:lang w:val="vi-VN"/>
        </w:rPr>
        <w:t>Chịu sự kiểm tra, thanh tra cấp trên</w:t>
      </w:r>
      <w:r w:rsidRPr="002B2E01">
        <w:rPr>
          <w:sz w:val="28"/>
          <w:szCs w:val="28"/>
          <w:bdr w:val="none" w:sz="0" w:space="0" w:color="auto" w:frame="1"/>
        </w:rPr>
        <w:t>, các cơ quan chức năng.</w:t>
      </w:r>
    </w:p>
    <w:p w:rsidR="00A75E8C" w:rsidRPr="002B2E01" w:rsidRDefault="00A75E8C" w:rsidP="00A75E8C">
      <w:pPr>
        <w:pStyle w:val="BodyTextIndent"/>
        <w:rPr>
          <w:rFonts w:ascii="Times New Roman" w:hAnsi="Times New Roman"/>
          <w:b/>
          <w:bCs/>
          <w:szCs w:val="28"/>
        </w:rPr>
      </w:pPr>
      <w:r w:rsidRPr="002B2E01">
        <w:rPr>
          <w:rFonts w:ascii="Times New Roman" w:hAnsi="Times New Roman"/>
          <w:b/>
          <w:bCs/>
          <w:szCs w:val="28"/>
          <w:lang w:val="vi-VN"/>
        </w:rPr>
        <w:t>1</w:t>
      </w:r>
      <w:r w:rsidRPr="002B2E01">
        <w:rPr>
          <w:rFonts w:ascii="Times New Roman" w:hAnsi="Times New Roman"/>
          <w:b/>
          <w:bCs/>
          <w:szCs w:val="28"/>
        </w:rPr>
        <w:t>4</w:t>
      </w:r>
      <w:r w:rsidRPr="002B2E01">
        <w:rPr>
          <w:rFonts w:ascii="Times New Roman" w:hAnsi="Times New Roman"/>
          <w:b/>
          <w:bCs/>
          <w:szCs w:val="28"/>
          <w:lang w:val="vi-VN"/>
        </w:rPr>
        <w:t>. Công tác xây dựng Đảng, các đoàn thể trong nhà trường</w:t>
      </w:r>
    </w:p>
    <w:p w:rsidR="00A75E8C" w:rsidRPr="002B2E01" w:rsidRDefault="000102DA" w:rsidP="00A75E8C">
      <w:pPr>
        <w:pStyle w:val="BodyTextIndent"/>
        <w:rPr>
          <w:rFonts w:ascii="Times New Roman" w:hAnsi="Times New Roman"/>
          <w:bCs/>
          <w:szCs w:val="28"/>
        </w:rPr>
      </w:pPr>
      <w:r>
        <w:rPr>
          <w:rFonts w:ascii="Times New Roman" w:hAnsi="Times New Roman"/>
          <w:bCs/>
          <w:szCs w:val="28"/>
        </w:rPr>
        <w:t>Tổng số đảng viên chính thức: 16 Đ/c</w:t>
      </w:r>
      <w:r w:rsidR="00A75E8C" w:rsidRPr="002B2E01">
        <w:rPr>
          <w:rFonts w:ascii="Times New Roman" w:hAnsi="Times New Roman"/>
          <w:bCs/>
          <w:szCs w:val="28"/>
        </w:rPr>
        <w:t>; Đảng viên dự bị: 01Đ/c; Đoàn viên: 0</w:t>
      </w:r>
      <w:r>
        <w:rPr>
          <w:rFonts w:ascii="Times New Roman" w:hAnsi="Times New Roman"/>
          <w:bCs/>
          <w:szCs w:val="28"/>
        </w:rPr>
        <w:t>2 Đ/c; Công đoàn viên: 24</w:t>
      </w:r>
      <w:r w:rsidR="00A75E8C" w:rsidRPr="002B2E01">
        <w:rPr>
          <w:rFonts w:ascii="Times New Roman" w:hAnsi="Times New Roman"/>
          <w:bCs/>
          <w:szCs w:val="28"/>
        </w:rPr>
        <w:t xml:space="preserve"> đoàn viên.</w:t>
      </w:r>
      <w:r>
        <w:rPr>
          <w:rFonts w:ascii="Times New Roman" w:hAnsi="Times New Roman"/>
          <w:bCs/>
          <w:szCs w:val="28"/>
        </w:rPr>
        <w:t xml:space="preserve"> </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lang w:val="vi-VN"/>
        </w:rPr>
        <w:t>1</w:t>
      </w:r>
      <w:r w:rsidRPr="002B2E01">
        <w:rPr>
          <w:rFonts w:ascii="Times New Roman" w:hAnsi="Times New Roman"/>
          <w:bCs/>
          <w:szCs w:val="28"/>
        </w:rPr>
        <w:t>4</w:t>
      </w:r>
      <w:r w:rsidRPr="002B2E01">
        <w:rPr>
          <w:rFonts w:ascii="Times New Roman" w:hAnsi="Times New Roman"/>
          <w:bCs/>
          <w:szCs w:val="28"/>
          <w:lang w:val="vi-VN"/>
        </w:rPr>
        <w:t>.1. Công tác xây dựng Đảng</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lang w:val="vi-VN"/>
        </w:rPr>
        <w:lastRenderedPageBreak/>
        <w:t>a) Nội dung:Thực hiện tốt công tác lãnh đạo của chi bộ trong hoạt động của nhà trường.</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lang w:val="vi-VN"/>
        </w:rPr>
        <w:t>b) Chỉ tiêu: Xây dựng chi bộ trong sạch vững mạnh; kết nạp 0</w:t>
      </w:r>
      <w:r w:rsidR="000102DA">
        <w:rPr>
          <w:rFonts w:ascii="Times New Roman" w:hAnsi="Times New Roman"/>
          <w:bCs/>
          <w:szCs w:val="28"/>
        </w:rPr>
        <w:t>2</w:t>
      </w:r>
      <w:r w:rsidRPr="002B2E01">
        <w:rPr>
          <w:rFonts w:ascii="Times New Roman" w:hAnsi="Times New Roman"/>
          <w:bCs/>
          <w:szCs w:val="28"/>
          <w:lang w:val="vi-VN"/>
        </w:rPr>
        <w:t xml:space="preserve"> đảng viên mới</w:t>
      </w:r>
      <w:r w:rsidR="000102DA">
        <w:rPr>
          <w:rFonts w:ascii="Times New Roman" w:hAnsi="Times New Roman"/>
          <w:bCs/>
          <w:szCs w:val="28"/>
        </w:rPr>
        <w:t xml:space="preserve"> năm học 2019 - 2020</w:t>
      </w:r>
      <w:r w:rsidRPr="002B2E01">
        <w:rPr>
          <w:rFonts w:ascii="Times New Roman" w:hAnsi="Times New Roman"/>
          <w:bCs/>
          <w:szCs w:val="28"/>
        </w:rPr>
        <w:t>.</w:t>
      </w:r>
      <w:r w:rsidRPr="002B2E01">
        <w:rPr>
          <w:rFonts w:ascii="Times New Roman" w:hAnsi="Times New Roman"/>
          <w:bCs/>
          <w:szCs w:val="28"/>
          <w:lang w:val="vi-VN"/>
        </w:rPr>
        <w:t xml:space="preserve"> </w:t>
      </w:r>
      <w:r w:rsidRPr="002B2E01">
        <w:rPr>
          <w:rFonts w:ascii="Times New Roman" w:hAnsi="Times New Roman"/>
          <w:bCs/>
          <w:szCs w:val="28"/>
        </w:rPr>
        <w:t>100% đảng viên hoàn thành tốt nhiệm vụ trở lên.</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lang w:val="vi-VN"/>
        </w:rPr>
        <w:t>c) Biện pháp:</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lang w:val="vi-VN"/>
        </w:rPr>
        <w:t>Chi bộ thường quán triệt các chỉ thị, nghị quyết của cấp trên đến đảng viên và quần chúng. Cụ thể hoá nghị quyết cấp trên thành kế hoạch thực hiện của chi bộ.</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lang w:val="vi-VN"/>
        </w:rPr>
        <w:t xml:space="preserve">Phát huy vai trò lãnh đạo, tính gương mẫu của cán bộ, đảng viên trong lãnh đạo, chỉ đạo các hoạt động của nhà trường. </w:t>
      </w:r>
      <w:r w:rsidRPr="002B2E01">
        <w:rPr>
          <w:rFonts w:ascii="Times New Roman" w:hAnsi="Times New Roman"/>
          <w:bCs/>
          <w:szCs w:val="28"/>
        </w:rPr>
        <w:t>Đ</w:t>
      </w:r>
      <w:r w:rsidRPr="002B2E01">
        <w:rPr>
          <w:rFonts w:ascii="Times New Roman" w:hAnsi="Times New Roman"/>
          <w:bCs/>
          <w:szCs w:val="28"/>
          <w:lang w:val="vi-VN"/>
        </w:rPr>
        <w:t>ảng viên thực tốt nghĩa vụ</w:t>
      </w:r>
      <w:r w:rsidRPr="002B2E01">
        <w:rPr>
          <w:rFonts w:ascii="Times New Roman" w:hAnsi="Times New Roman"/>
          <w:bCs/>
          <w:szCs w:val="28"/>
        </w:rPr>
        <w:t xml:space="preserve"> đối với nơi cư trú, thực hiện tốt nghĩa vụ của công dân. Thực hiện nghiêm túc tự phê bình và phê bình theo tinh thần NQTW 4 ( khóa XII).</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lang w:val="vi-VN"/>
        </w:rPr>
        <w:t>Xây dựng nhân tố điển hình, giới thiệu quần chúng ưu tú bồi dưỡng cảm tình đảng, hoàn thành hồ sơ kết nạp đảng viên mới trong năm</w:t>
      </w:r>
      <w:r w:rsidRPr="002B2E01">
        <w:rPr>
          <w:rFonts w:ascii="Times New Roman" w:hAnsi="Times New Roman"/>
          <w:bCs/>
          <w:szCs w:val="28"/>
        </w:rPr>
        <w:t>, hồ sơ đề nghị chuyển công nhận đảng viên chính thức.</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rPr>
        <w:t>14</w:t>
      </w:r>
      <w:r w:rsidRPr="002B2E01">
        <w:rPr>
          <w:rFonts w:ascii="Times New Roman" w:hAnsi="Times New Roman"/>
          <w:bCs/>
          <w:szCs w:val="28"/>
          <w:lang w:val="vi-VN"/>
        </w:rPr>
        <w:t>.2. Công tác phối hợp</w:t>
      </w:r>
      <w:r w:rsidRPr="002B2E01">
        <w:rPr>
          <w:rFonts w:ascii="Times New Roman" w:hAnsi="Times New Roman"/>
          <w:bCs/>
          <w:szCs w:val="28"/>
        </w:rPr>
        <w:t>,</w:t>
      </w:r>
      <w:r w:rsidRPr="002B2E01">
        <w:rPr>
          <w:rFonts w:ascii="Times New Roman" w:hAnsi="Times New Roman"/>
          <w:bCs/>
          <w:szCs w:val="28"/>
          <w:lang w:val="vi-VN"/>
        </w:rPr>
        <w:t xml:space="preserve"> chỉ đạo các đoàn thể</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lang w:val="vi-VN"/>
        </w:rPr>
        <w:t>a) Công đoàn:</w:t>
      </w:r>
    </w:p>
    <w:p w:rsidR="00A75E8C" w:rsidRPr="000102DA" w:rsidRDefault="000102DA" w:rsidP="000102DA">
      <w:pPr>
        <w:jc w:val="both"/>
        <w:rPr>
          <w:sz w:val="28"/>
          <w:szCs w:val="28"/>
          <w:shd w:val="clear" w:color="auto" w:fill="FFFFFF"/>
          <w:lang w:val="vi-VN"/>
        </w:rPr>
      </w:pPr>
      <w:r>
        <w:rPr>
          <w:rStyle w:val="Strong"/>
          <w:b w:val="0"/>
          <w:sz w:val="28"/>
          <w:szCs w:val="28"/>
          <w:bdr w:val="none" w:sz="0" w:space="0" w:color="auto" w:frame="1"/>
          <w:shd w:val="clear" w:color="auto" w:fill="FFFFFF"/>
        </w:rPr>
        <w:t xml:space="preserve">           </w:t>
      </w:r>
      <w:r w:rsidR="00A75E8C" w:rsidRPr="000102DA">
        <w:rPr>
          <w:rStyle w:val="Strong"/>
          <w:b w:val="0"/>
          <w:sz w:val="28"/>
          <w:szCs w:val="28"/>
          <w:bdr w:val="none" w:sz="0" w:space="0" w:color="auto" w:frame="1"/>
          <w:shd w:val="clear" w:color="auto" w:fill="FFFFFF"/>
        </w:rPr>
        <w:t>Phối hợp với công đoàn</w:t>
      </w:r>
      <w:r w:rsidR="00A75E8C" w:rsidRPr="000102DA">
        <w:rPr>
          <w:sz w:val="28"/>
          <w:szCs w:val="28"/>
          <w:shd w:val="clear" w:color="auto" w:fill="FFFFFF"/>
        </w:rPr>
        <w:t xml:space="preserve"> v</w:t>
      </w:r>
      <w:r w:rsidR="00A75E8C" w:rsidRPr="000102DA">
        <w:rPr>
          <w:sz w:val="28"/>
          <w:szCs w:val="28"/>
          <w:shd w:val="clear" w:color="auto" w:fill="FFFFFF"/>
          <w:lang w:val="vi-VN"/>
        </w:rPr>
        <w:t>ận động CB-GV-NV thực hiện đầy đủ, tích cực và có trách nhiệm đối với nhiệm vụ được giao; chấp hành tốt đường lối, chủ trương, chính sách của đảng, pháp luật của Nhà nước. Đảm bảo quyền và lợi ích chính đáng của người lao động; Chủ động trong công tác thăm nom, động viên, chia sẻ.</w:t>
      </w:r>
    </w:p>
    <w:p w:rsidR="00A75E8C" w:rsidRPr="000102DA" w:rsidRDefault="00A75E8C" w:rsidP="000102DA">
      <w:pPr>
        <w:jc w:val="both"/>
        <w:rPr>
          <w:bCs/>
          <w:sz w:val="28"/>
          <w:szCs w:val="28"/>
          <w:lang w:val="vi-VN"/>
        </w:rPr>
      </w:pPr>
      <w:r w:rsidRPr="000102DA">
        <w:rPr>
          <w:sz w:val="28"/>
          <w:szCs w:val="28"/>
          <w:shd w:val="clear" w:color="auto" w:fill="FFFFFF"/>
          <w:lang w:val="vi-VN"/>
        </w:rPr>
        <w:t>Giữ vững công đoàn vững mạnh xuất sắc .</w:t>
      </w:r>
    </w:p>
    <w:p w:rsidR="00A75E8C" w:rsidRPr="000102DA" w:rsidRDefault="000102DA" w:rsidP="000102DA">
      <w:pPr>
        <w:jc w:val="both"/>
        <w:rPr>
          <w:sz w:val="28"/>
          <w:szCs w:val="28"/>
          <w:shd w:val="clear" w:color="auto" w:fill="FFFFFF"/>
          <w:lang w:val="vi-VN"/>
        </w:rPr>
      </w:pPr>
      <w:r>
        <w:rPr>
          <w:sz w:val="28"/>
          <w:szCs w:val="28"/>
          <w:shd w:val="clear" w:color="auto" w:fill="FFFFFF"/>
        </w:rPr>
        <w:t xml:space="preserve">         </w:t>
      </w:r>
      <w:r w:rsidR="00A75E8C" w:rsidRPr="000102DA">
        <w:rPr>
          <w:sz w:val="28"/>
          <w:szCs w:val="28"/>
          <w:shd w:val="clear" w:color="auto" w:fill="FFFFFF"/>
          <w:lang w:val="vi-VN"/>
        </w:rPr>
        <w:t>b) Đoàn thanh niên</w:t>
      </w:r>
    </w:p>
    <w:p w:rsidR="000102DA" w:rsidRDefault="000102DA" w:rsidP="000102DA">
      <w:pPr>
        <w:jc w:val="both"/>
        <w:rPr>
          <w:sz w:val="28"/>
          <w:szCs w:val="28"/>
          <w:shd w:val="clear" w:color="auto" w:fill="FFFFFF"/>
        </w:rPr>
      </w:pPr>
      <w:r>
        <w:rPr>
          <w:sz w:val="28"/>
          <w:szCs w:val="28"/>
          <w:shd w:val="clear" w:color="auto" w:fill="FFFFFF"/>
        </w:rPr>
        <w:t xml:space="preserve">         </w:t>
      </w:r>
      <w:r w:rsidR="00A75E8C" w:rsidRPr="000102DA">
        <w:rPr>
          <w:sz w:val="28"/>
          <w:szCs w:val="28"/>
          <w:shd w:val="clear" w:color="auto" w:fill="FFFFFF"/>
          <w:lang w:val="vi-VN"/>
        </w:rPr>
        <w:t>Phát huy vai trò gương mẫu của đoàn viên trong giảng dạy và học tập, giới thiệu đoàn viên ưu tú cho Đảng để bồi dưỡng, kết nạp.</w:t>
      </w:r>
    </w:p>
    <w:p w:rsidR="000102DA" w:rsidRDefault="000102DA" w:rsidP="000102DA">
      <w:pPr>
        <w:jc w:val="both"/>
        <w:rPr>
          <w:sz w:val="28"/>
          <w:szCs w:val="28"/>
        </w:rPr>
      </w:pPr>
      <w:r>
        <w:rPr>
          <w:sz w:val="28"/>
          <w:szCs w:val="28"/>
        </w:rPr>
        <w:t xml:space="preserve">         </w:t>
      </w:r>
      <w:r w:rsidR="00A75E8C" w:rsidRPr="000102DA">
        <w:rPr>
          <w:sz w:val="28"/>
          <w:szCs w:val="28"/>
          <w:lang w:val="vi-VN"/>
        </w:rPr>
        <w:t xml:space="preserve">Tham gia các hoạt động tình nguyện, nhân đạo, các phong trào của Đoàn cấp trên phát động. Phụ trách hoạt động Đội thiếu niên. </w:t>
      </w:r>
    </w:p>
    <w:p w:rsidR="00A75E8C" w:rsidRPr="000102DA" w:rsidRDefault="00A75E8C" w:rsidP="000102DA">
      <w:pPr>
        <w:jc w:val="both"/>
        <w:rPr>
          <w:rStyle w:val="Strong"/>
          <w:b w:val="0"/>
          <w:bCs w:val="0"/>
          <w:sz w:val="28"/>
          <w:szCs w:val="28"/>
        </w:rPr>
      </w:pPr>
      <w:r w:rsidRPr="000102DA">
        <w:rPr>
          <w:sz w:val="28"/>
          <w:szCs w:val="28"/>
          <w:lang w:val="vi-VN"/>
        </w:rPr>
        <w:t xml:space="preserve"> </w:t>
      </w:r>
      <w:r w:rsidR="000102DA">
        <w:rPr>
          <w:b/>
          <w:sz w:val="28"/>
          <w:szCs w:val="28"/>
        </w:rPr>
        <w:t xml:space="preserve">     </w:t>
      </w:r>
      <w:r w:rsidRPr="000102DA">
        <w:rPr>
          <w:rStyle w:val="Strong"/>
          <w:color w:val="000000"/>
          <w:sz w:val="28"/>
          <w:szCs w:val="28"/>
          <w:bdr w:val="none" w:sz="0" w:space="0" w:color="auto" w:frame="1"/>
          <w:shd w:val="clear" w:color="auto" w:fill="FFFFFF"/>
          <w:lang w:val="vi-VN"/>
        </w:rPr>
        <w:t xml:space="preserve"> </w:t>
      </w:r>
      <w:r w:rsidRPr="000102DA">
        <w:rPr>
          <w:rStyle w:val="Strong"/>
          <w:b w:val="0"/>
          <w:color w:val="000000"/>
          <w:sz w:val="28"/>
          <w:szCs w:val="28"/>
          <w:bdr w:val="none" w:sz="0" w:space="0" w:color="auto" w:frame="1"/>
          <w:shd w:val="clear" w:color="auto" w:fill="FFFFFF"/>
          <w:lang w:val="vi-VN"/>
        </w:rPr>
        <w:t>c) Đội thiếu niên</w:t>
      </w:r>
    </w:p>
    <w:p w:rsidR="00A75E8C" w:rsidRPr="000102DA" w:rsidRDefault="000102DA" w:rsidP="000102DA">
      <w:pPr>
        <w:jc w:val="both"/>
        <w:rPr>
          <w:sz w:val="28"/>
          <w:szCs w:val="28"/>
        </w:rPr>
      </w:pPr>
      <w:r>
        <w:rPr>
          <w:sz w:val="28"/>
          <w:szCs w:val="28"/>
        </w:rPr>
        <w:t xml:space="preserve">        </w:t>
      </w:r>
      <w:r w:rsidR="00A75E8C" w:rsidRPr="000102DA">
        <w:rPr>
          <w:sz w:val="28"/>
          <w:szCs w:val="28"/>
        </w:rPr>
        <w:t>Tham gia dự thi Nghi thức Đội cấp huyện.</w:t>
      </w:r>
      <w:r w:rsidR="00A75E8C" w:rsidRPr="000102DA">
        <w:rPr>
          <w:sz w:val="28"/>
          <w:szCs w:val="28"/>
          <w:lang w:val="vi-VN"/>
        </w:rPr>
        <w:t xml:space="preserve"> Giữ vững danh hiệu Liên đội</w:t>
      </w:r>
      <w:r w:rsidR="00A75E8C" w:rsidRPr="002B2E01">
        <w:rPr>
          <w:lang w:val="vi-VN"/>
        </w:rPr>
        <w:t xml:space="preserve"> </w:t>
      </w:r>
      <w:r w:rsidR="00A75E8C" w:rsidRPr="000102DA">
        <w:rPr>
          <w:sz w:val="28"/>
          <w:szCs w:val="28"/>
          <w:lang w:val="vi-VN"/>
        </w:rPr>
        <w:t>vững mạnh xuất sắc cấp huyện, tỉnh.</w:t>
      </w:r>
    </w:p>
    <w:p w:rsidR="00A75E8C" w:rsidRPr="002B2E01" w:rsidRDefault="00A75E8C" w:rsidP="00A75E8C">
      <w:pPr>
        <w:pStyle w:val="BodyTextIndent"/>
        <w:rPr>
          <w:rFonts w:ascii="Times New Roman" w:hAnsi="Times New Roman"/>
          <w:szCs w:val="28"/>
          <w:shd w:val="clear" w:color="auto" w:fill="FFFFFF"/>
        </w:rPr>
      </w:pPr>
      <w:r w:rsidRPr="002B2E01">
        <w:rPr>
          <w:rFonts w:ascii="Times New Roman" w:hAnsi="Times New Roman"/>
          <w:szCs w:val="28"/>
          <w:shd w:val="clear" w:color="auto" w:fill="FFFFFF"/>
          <w:lang w:val="vi-VN"/>
        </w:rPr>
        <w:t>Xây dựng kế hoạch hoạt động trong</w:t>
      </w:r>
      <w:r w:rsidR="00B0047B">
        <w:rPr>
          <w:rFonts w:ascii="Times New Roman" w:hAnsi="Times New Roman"/>
          <w:szCs w:val="28"/>
          <w:shd w:val="clear" w:color="auto" w:fill="FFFFFF"/>
          <w:lang w:val="vi-VN"/>
        </w:rPr>
        <w:t xml:space="preserve"> năm. </w:t>
      </w:r>
      <w:r w:rsidR="00B0047B">
        <w:rPr>
          <w:rFonts w:ascii="Times New Roman" w:hAnsi="Times New Roman"/>
          <w:szCs w:val="28"/>
          <w:shd w:val="clear" w:color="auto" w:fill="FFFFFF"/>
        </w:rPr>
        <w:t>Đổi mới</w:t>
      </w:r>
      <w:r w:rsidRPr="002B2E01">
        <w:rPr>
          <w:rFonts w:ascii="Times New Roman" w:hAnsi="Times New Roman"/>
          <w:szCs w:val="28"/>
          <w:shd w:val="clear" w:color="auto" w:fill="FFFFFF"/>
          <w:lang w:val="vi-VN"/>
        </w:rPr>
        <w:t xml:space="preserve"> nội dung sinh hoạt Đội </w:t>
      </w:r>
      <w:r w:rsidRPr="002B2E01">
        <w:rPr>
          <w:rFonts w:ascii="Times New Roman" w:hAnsi="Times New Roman"/>
          <w:szCs w:val="28"/>
          <w:shd w:val="clear" w:color="auto" w:fill="FFFFFF"/>
        </w:rPr>
        <w:t xml:space="preserve"> gắn với các chủ đề trong năm.</w:t>
      </w:r>
    </w:p>
    <w:p w:rsidR="000102DA" w:rsidRDefault="00A75E8C" w:rsidP="00A75E8C">
      <w:pPr>
        <w:pStyle w:val="BodyTextIndent"/>
        <w:rPr>
          <w:rFonts w:ascii="Times New Roman" w:hAnsi="Times New Roman"/>
          <w:szCs w:val="28"/>
          <w:shd w:val="clear" w:color="auto" w:fill="FFFFFF"/>
        </w:rPr>
      </w:pPr>
      <w:r w:rsidRPr="002B2E01">
        <w:rPr>
          <w:rFonts w:ascii="Times New Roman" w:hAnsi="Times New Roman"/>
          <w:szCs w:val="28"/>
          <w:shd w:val="clear" w:color="auto" w:fill="FFFFFF"/>
          <w:lang w:val="vi-VN"/>
        </w:rPr>
        <w:t xml:space="preserve">Tổ chức buổi ngoại khoá cấp trường nhân dịp </w:t>
      </w:r>
      <w:r w:rsidR="000102DA">
        <w:rPr>
          <w:rFonts w:ascii="Times New Roman" w:hAnsi="Times New Roman"/>
          <w:szCs w:val="28"/>
          <w:shd w:val="clear" w:color="auto" w:fill="FFFFFF"/>
        </w:rPr>
        <w:t>kỷ niệm 100 năm thành lập huyện, 90 năm th</w:t>
      </w:r>
      <w:r w:rsidR="00B0047B">
        <w:rPr>
          <w:rFonts w:ascii="Times New Roman" w:hAnsi="Times New Roman"/>
          <w:szCs w:val="28"/>
          <w:shd w:val="clear" w:color="auto" w:fill="FFFFFF"/>
        </w:rPr>
        <w:t>ành lập Đảng cộng sản Việt  Nam: Hoạt động trải nghiệm văn hóa ẩm thực, trò chơi dân gian.</w:t>
      </w:r>
      <w:r w:rsidR="000102DA">
        <w:rPr>
          <w:rFonts w:ascii="Times New Roman" w:hAnsi="Times New Roman"/>
          <w:szCs w:val="28"/>
          <w:shd w:val="clear" w:color="auto" w:fill="FFFFFF"/>
        </w:rPr>
        <w:t xml:space="preserve"> </w:t>
      </w:r>
    </w:p>
    <w:p w:rsidR="00A75E8C" w:rsidRPr="002B2E01" w:rsidRDefault="00A75E8C" w:rsidP="00A75E8C">
      <w:pPr>
        <w:pStyle w:val="BodyTextIndent"/>
        <w:rPr>
          <w:rFonts w:ascii="Times New Roman" w:hAnsi="Times New Roman"/>
          <w:szCs w:val="28"/>
          <w:lang w:val="vi-VN"/>
        </w:rPr>
      </w:pPr>
      <w:r w:rsidRPr="002B2E01">
        <w:rPr>
          <w:rFonts w:ascii="Times New Roman" w:hAnsi="Times New Roman"/>
          <w:szCs w:val="28"/>
          <w:lang w:val="vi-VN"/>
        </w:rPr>
        <w:t>Tổ chức có hiệu quả đại hội các Chi đội và Liên đội</w:t>
      </w:r>
      <w:r w:rsidRPr="002B2E01">
        <w:rPr>
          <w:rFonts w:ascii="Times New Roman" w:hAnsi="Times New Roman"/>
          <w:szCs w:val="28"/>
        </w:rPr>
        <w:t xml:space="preserve"> đầu năm học.</w:t>
      </w:r>
      <w:r w:rsidRPr="002B2E01">
        <w:rPr>
          <w:rFonts w:ascii="Times New Roman" w:hAnsi="Times New Roman"/>
          <w:szCs w:val="28"/>
          <w:lang w:val="vi-VN"/>
        </w:rPr>
        <w:t>.</w:t>
      </w:r>
    </w:p>
    <w:p w:rsidR="00A75E8C" w:rsidRPr="002B2E01" w:rsidRDefault="00A75E8C" w:rsidP="00A75E8C">
      <w:pPr>
        <w:pStyle w:val="BodyTextIndent"/>
        <w:rPr>
          <w:rFonts w:ascii="Times New Roman" w:hAnsi="Times New Roman"/>
          <w:szCs w:val="28"/>
          <w:lang w:val="vi-VN"/>
        </w:rPr>
      </w:pPr>
      <w:r w:rsidRPr="002B2E01">
        <w:rPr>
          <w:rFonts w:ascii="Times New Roman" w:hAnsi="Times New Roman"/>
          <w:szCs w:val="28"/>
          <w:lang w:val="vi-VN"/>
        </w:rPr>
        <w:t xml:space="preserve">Duy trì nề nếp hoạt động của đội cờ đỏ, duy trì hoạt động phát thanh Măng non hàng tuần. Tổ chức hoạt động tập thể dưới cờ 1 lần/tháng ( thực hiện tuần </w:t>
      </w:r>
      <w:r w:rsidRPr="002B2E01">
        <w:rPr>
          <w:rFonts w:ascii="Times New Roman" w:hAnsi="Times New Roman"/>
          <w:szCs w:val="28"/>
        </w:rPr>
        <w:t>2 của</w:t>
      </w:r>
      <w:r w:rsidRPr="002B2E01">
        <w:rPr>
          <w:rFonts w:ascii="Times New Roman" w:hAnsi="Times New Roman"/>
          <w:szCs w:val="28"/>
          <w:lang w:val="vi-VN"/>
        </w:rPr>
        <w:t xml:space="preserve"> tháng).</w:t>
      </w:r>
    </w:p>
    <w:p w:rsidR="00B0047B" w:rsidRDefault="00A75E8C" w:rsidP="00A75E8C">
      <w:pPr>
        <w:pStyle w:val="BodyTextIndent"/>
        <w:rPr>
          <w:rFonts w:ascii="Times New Roman" w:hAnsi="Times New Roman"/>
          <w:szCs w:val="28"/>
        </w:rPr>
      </w:pPr>
      <w:r w:rsidRPr="002B2E01">
        <w:rPr>
          <w:rFonts w:ascii="Times New Roman" w:hAnsi="Times New Roman"/>
          <w:szCs w:val="28"/>
          <w:lang w:val="vi-VN"/>
        </w:rPr>
        <w:t>Tổ chức có chất lượng các buổi sinh hoạt tập thể, các ngày kỉ niệm lớn trong năm như: Khai giảng, Đại hội chi đội, Liên đội, chào cờ đầu tuần, sinh hoạt Đội ...  Chuẩn bị nội dung chu đáo, hình thức hấp dẫn, thu hút và có tác dụng giáo dục ý thức đội viên.</w:t>
      </w:r>
    </w:p>
    <w:p w:rsidR="00A75E8C" w:rsidRPr="000102DA" w:rsidRDefault="000102DA" w:rsidP="00A75E8C">
      <w:pPr>
        <w:pStyle w:val="BodyTextIndent"/>
        <w:rPr>
          <w:rFonts w:ascii="Times New Roman" w:hAnsi="Times New Roman"/>
          <w:szCs w:val="28"/>
        </w:rPr>
      </w:pPr>
      <w:r>
        <w:rPr>
          <w:rFonts w:ascii="Times New Roman" w:hAnsi="Times New Roman"/>
          <w:szCs w:val="28"/>
        </w:rPr>
        <w:t xml:space="preserve"> Duy trì thể dục giữa giờ bài TD tay không, dân vũ, võ thuật cổ truyền.</w:t>
      </w:r>
    </w:p>
    <w:p w:rsidR="00A75E8C" w:rsidRPr="002B2E01" w:rsidRDefault="00B0047B" w:rsidP="00A75E8C">
      <w:pPr>
        <w:pStyle w:val="BodyTextIndent"/>
        <w:rPr>
          <w:rFonts w:ascii="Times New Roman" w:hAnsi="Times New Roman"/>
          <w:szCs w:val="28"/>
        </w:rPr>
      </w:pPr>
      <w:r>
        <w:rPr>
          <w:rFonts w:ascii="Times New Roman" w:hAnsi="Times New Roman"/>
          <w:szCs w:val="28"/>
        </w:rPr>
        <w:t xml:space="preserve">d, </w:t>
      </w:r>
      <w:r w:rsidR="00A75E8C" w:rsidRPr="002B2E01">
        <w:rPr>
          <w:rFonts w:ascii="Times New Roman" w:hAnsi="Times New Roman"/>
          <w:szCs w:val="28"/>
        </w:rPr>
        <w:t xml:space="preserve">Ban đại diện cha mẹ học sinh: Thành lập Ban đại diện cha mẹ học sinh lớp, trường từ đầu năm học. Phối hợp chặt chẽ với Ban đại diện cha mẹ học sinh </w:t>
      </w:r>
      <w:r w:rsidR="00A75E8C" w:rsidRPr="002B2E01">
        <w:rPr>
          <w:rFonts w:ascii="Times New Roman" w:hAnsi="Times New Roman"/>
          <w:szCs w:val="28"/>
        </w:rPr>
        <w:lastRenderedPageBreak/>
        <w:t>trong việc duy trì sĩ số, đảm bảo chuyên cần học sinh góp phần nâng cao chất lượng giáo dục, giúp đỡ những học sinh có hoàn cảnh đặc biệt khó khăn.</w:t>
      </w:r>
    </w:p>
    <w:p w:rsidR="00A75E8C" w:rsidRPr="002B2E01" w:rsidRDefault="00A75E8C" w:rsidP="00A75E8C">
      <w:pPr>
        <w:pStyle w:val="BodyTextIndent"/>
        <w:rPr>
          <w:rFonts w:ascii="Times New Roman" w:hAnsi="Times New Roman"/>
          <w:b/>
          <w:bCs/>
          <w:szCs w:val="28"/>
          <w:lang w:val="vi-VN"/>
        </w:rPr>
      </w:pPr>
      <w:r w:rsidRPr="002B2E01">
        <w:rPr>
          <w:rFonts w:ascii="Times New Roman" w:hAnsi="Times New Roman"/>
          <w:b/>
          <w:bCs/>
          <w:szCs w:val="28"/>
          <w:lang w:val="vi-VN"/>
        </w:rPr>
        <w:t>1</w:t>
      </w:r>
      <w:r w:rsidRPr="002B2E01">
        <w:rPr>
          <w:rFonts w:ascii="Times New Roman" w:hAnsi="Times New Roman"/>
          <w:b/>
          <w:bCs/>
          <w:szCs w:val="28"/>
        </w:rPr>
        <w:t>5</w:t>
      </w:r>
      <w:r w:rsidRPr="002B2E01">
        <w:rPr>
          <w:rFonts w:ascii="Times New Roman" w:hAnsi="Times New Roman"/>
          <w:b/>
          <w:bCs/>
          <w:szCs w:val="28"/>
          <w:lang w:val="vi-VN"/>
        </w:rPr>
        <w:t>. Công tác tham mưu, phối hợp các lực lượng giáo dục (ngoài trường học)</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lang w:val="vi-VN"/>
        </w:rPr>
        <w:t>1</w:t>
      </w:r>
      <w:r w:rsidRPr="002B2E01">
        <w:rPr>
          <w:rFonts w:ascii="Times New Roman" w:hAnsi="Times New Roman"/>
          <w:bCs/>
          <w:szCs w:val="28"/>
        </w:rPr>
        <w:t>5</w:t>
      </w:r>
      <w:r w:rsidRPr="002B2E01">
        <w:rPr>
          <w:rFonts w:ascii="Times New Roman" w:hAnsi="Times New Roman"/>
          <w:bCs/>
          <w:szCs w:val="28"/>
          <w:lang w:val="vi-VN"/>
        </w:rPr>
        <w:t>.1. Công tác tham mưu</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lang w:val="vi-VN"/>
        </w:rPr>
        <w:t xml:space="preserve">Nhà trường tích cực, chủ động trong công tác tham mưu với </w:t>
      </w:r>
      <w:r w:rsidRPr="002B2E01">
        <w:rPr>
          <w:rFonts w:ascii="Times New Roman" w:hAnsi="Times New Roman"/>
          <w:bCs/>
          <w:szCs w:val="28"/>
        </w:rPr>
        <w:t xml:space="preserve"> Đảng ủy, chính quyền địa phương về công tác giáo dục của nhà trường. Tham mưu với  Phòng GD&amp;ĐT</w:t>
      </w:r>
      <w:r w:rsidRPr="002B2E01">
        <w:rPr>
          <w:rFonts w:ascii="Times New Roman" w:hAnsi="Times New Roman"/>
          <w:bCs/>
          <w:szCs w:val="28"/>
          <w:lang w:val="vi-VN"/>
        </w:rPr>
        <w:t xml:space="preserve"> đầu tư kinh phí </w:t>
      </w:r>
      <w:r w:rsidRPr="002B2E01">
        <w:rPr>
          <w:rFonts w:ascii="Times New Roman" w:hAnsi="Times New Roman"/>
          <w:bCs/>
          <w:szCs w:val="28"/>
        </w:rPr>
        <w:t>tu sửa, nâng cấp CSVC nhà trường phục vụ tốt cho công tác dạy và học.</w:t>
      </w:r>
    </w:p>
    <w:p w:rsidR="00A75E8C" w:rsidRPr="002B2E01" w:rsidRDefault="00A75E8C" w:rsidP="00A75E8C">
      <w:pPr>
        <w:pStyle w:val="BodyTextIndent"/>
        <w:rPr>
          <w:rFonts w:ascii="Times New Roman" w:hAnsi="Times New Roman"/>
          <w:bCs/>
          <w:szCs w:val="28"/>
          <w:lang w:val="vi-VN"/>
        </w:rPr>
      </w:pPr>
      <w:r w:rsidRPr="002B2E01">
        <w:rPr>
          <w:rFonts w:ascii="Times New Roman" w:hAnsi="Times New Roman"/>
          <w:bCs/>
          <w:szCs w:val="28"/>
          <w:lang w:val="vi-VN"/>
        </w:rPr>
        <w:t>1</w:t>
      </w:r>
      <w:r w:rsidRPr="002B2E01">
        <w:rPr>
          <w:rFonts w:ascii="Times New Roman" w:hAnsi="Times New Roman"/>
          <w:bCs/>
          <w:szCs w:val="28"/>
        </w:rPr>
        <w:t>5</w:t>
      </w:r>
      <w:r w:rsidRPr="002B2E01">
        <w:rPr>
          <w:rFonts w:ascii="Times New Roman" w:hAnsi="Times New Roman"/>
          <w:bCs/>
          <w:szCs w:val="28"/>
          <w:lang w:val="vi-VN"/>
        </w:rPr>
        <w:t>.2. Công tác phối hợp</w:t>
      </w:r>
    </w:p>
    <w:p w:rsidR="00A75E8C" w:rsidRPr="002B2E01" w:rsidRDefault="00A75E8C" w:rsidP="00A75E8C">
      <w:pPr>
        <w:pStyle w:val="NormalWeb"/>
        <w:shd w:val="clear" w:color="auto" w:fill="FFFFFF"/>
        <w:spacing w:before="0" w:beforeAutospacing="0" w:after="0" w:afterAutospacing="0"/>
        <w:ind w:firstLine="720"/>
        <w:jc w:val="both"/>
        <w:rPr>
          <w:rFonts w:ascii="Times New Roman" w:hAnsi="Times New Roman"/>
          <w:color w:val="202020"/>
          <w:sz w:val="28"/>
          <w:szCs w:val="28"/>
          <w:lang w:val="nl-NL"/>
        </w:rPr>
      </w:pPr>
      <w:r w:rsidRPr="002B2E01">
        <w:rPr>
          <w:rFonts w:ascii="Times New Roman" w:hAnsi="Times New Roman"/>
          <w:color w:val="202020"/>
          <w:sz w:val="28"/>
          <w:szCs w:val="28"/>
          <w:lang w:val="nl-NL"/>
        </w:rPr>
        <w:t>Nhà trường kết hợp chặt chẽ với Ban đại diện cha mẹ học sinh, gia đình học sinh và lãnh đạo thôn, các tổ chức đoàn thể của xã bản  trong việc huy động học sinh ra lớp đảm bảo sĩ số, duy trì tốt chuyên cần học tập của học sinh.</w:t>
      </w:r>
    </w:p>
    <w:p w:rsidR="00A75E8C" w:rsidRPr="002B2E01" w:rsidRDefault="00A75E8C" w:rsidP="00A75E8C">
      <w:pPr>
        <w:pStyle w:val="NormalWeb"/>
        <w:shd w:val="clear" w:color="auto" w:fill="FFFFFF"/>
        <w:spacing w:before="0" w:beforeAutospacing="0" w:after="0" w:afterAutospacing="0"/>
        <w:ind w:firstLine="720"/>
        <w:jc w:val="both"/>
        <w:rPr>
          <w:rFonts w:ascii="Times New Roman" w:hAnsi="Times New Roman"/>
          <w:color w:val="auto"/>
          <w:sz w:val="28"/>
          <w:szCs w:val="28"/>
          <w:lang w:val="nl-NL"/>
        </w:rPr>
      </w:pPr>
      <w:r w:rsidRPr="002B2E01">
        <w:rPr>
          <w:rFonts w:ascii="Times New Roman" w:hAnsi="Times New Roman"/>
          <w:sz w:val="28"/>
          <w:szCs w:val="28"/>
          <w:lang w:val="nl-NL"/>
        </w:rPr>
        <w:t>Tranh thủ sự giúp đỡ tạo điều kiện của các đơn vị kết nghĩa chăm lo đầu tư cho sự nghiệp giáo dục của nhà trường.</w:t>
      </w:r>
    </w:p>
    <w:p w:rsidR="00A75E8C" w:rsidRPr="002B2E01" w:rsidRDefault="00A75E8C" w:rsidP="00A75E8C">
      <w:pPr>
        <w:pStyle w:val="NormalWeb"/>
        <w:shd w:val="clear" w:color="auto" w:fill="FFFFFF"/>
        <w:spacing w:before="0" w:beforeAutospacing="0" w:after="0" w:afterAutospacing="0"/>
        <w:ind w:firstLine="720"/>
        <w:jc w:val="both"/>
        <w:rPr>
          <w:rFonts w:ascii="Times New Roman" w:hAnsi="Times New Roman"/>
          <w:color w:val="202020"/>
          <w:sz w:val="28"/>
          <w:szCs w:val="28"/>
          <w:lang w:val="nl-NL"/>
        </w:rPr>
      </w:pPr>
      <w:r w:rsidRPr="002B2E01">
        <w:rPr>
          <w:rFonts w:ascii="Times New Roman" w:hAnsi="Times New Roman"/>
          <w:sz w:val="28"/>
          <w:szCs w:val="28"/>
          <w:lang w:val="nl-NL"/>
        </w:rPr>
        <w:t>Th</w:t>
      </w:r>
      <w:r w:rsidR="00B0047B">
        <w:rPr>
          <w:rFonts w:ascii="Times New Roman" w:hAnsi="Times New Roman"/>
          <w:sz w:val="28"/>
          <w:szCs w:val="28"/>
          <w:lang w:val="nl-NL"/>
        </w:rPr>
        <w:t xml:space="preserve">am gia tích cực </w:t>
      </w:r>
      <w:r w:rsidRPr="002B2E01">
        <w:rPr>
          <w:rFonts w:ascii="Times New Roman" w:hAnsi="Times New Roman"/>
          <w:sz w:val="28"/>
          <w:szCs w:val="28"/>
          <w:lang w:val="nl-NL"/>
        </w:rPr>
        <w:t xml:space="preserve">chương trình </w:t>
      </w:r>
      <w:r w:rsidR="00B0047B">
        <w:rPr>
          <w:rFonts w:ascii="Times New Roman" w:hAnsi="Times New Roman"/>
          <w:sz w:val="28"/>
          <w:szCs w:val="28"/>
          <w:lang w:val="nl-NL"/>
        </w:rPr>
        <w:t xml:space="preserve">chung tay </w:t>
      </w:r>
      <w:r w:rsidRPr="002B2E01">
        <w:rPr>
          <w:rFonts w:ascii="Times New Roman" w:hAnsi="Times New Roman"/>
          <w:sz w:val="28"/>
          <w:szCs w:val="28"/>
          <w:lang w:val="nl-NL"/>
        </w:rPr>
        <w:t>xây dựng NTM ở địa phương.</w:t>
      </w:r>
    </w:p>
    <w:p w:rsidR="00A75E8C" w:rsidRPr="004C4DDD" w:rsidRDefault="00A75E8C" w:rsidP="00A75E8C">
      <w:pPr>
        <w:pStyle w:val="BodyTextIndent"/>
        <w:rPr>
          <w:rFonts w:ascii="Times New Roman" w:hAnsi="Times New Roman"/>
          <w:b/>
          <w:bCs/>
          <w:szCs w:val="28"/>
          <w:lang w:val="nl-NL"/>
        </w:rPr>
      </w:pPr>
      <w:r w:rsidRPr="004C4DDD">
        <w:rPr>
          <w:rFonts w:ascii="Times New Roman" w:hAnsi="Times New Roman"/>
          <w:b/>
          <w:bCs/>
          <w:szCs w:val="28"/>
          <w:lang w:val="nl-NL"/>
        </w:rPr>
        <w:t>16. Công tác thi đua - khen thưởng</w:t>
      </w:r>
    </w:p>
    <w:p w:rsidR="00A75E8C" w:rsidRPr="004C4DDD" w:rsidRDefault="00A75E8C" w:rsidP="00A75E8C">
      <w:pPr>
        <w:pStyle w:val="BodyTextIndent"/>
        <w:rPr>
          <w:rFonts w:ascii="Times New Roman" w:hAnsi="Times New Roman"/>
          <w:bCs/>
          <w:i/>
          <w:szCs w:val="28"/>
          <w:lang w:val="nl-NL"/>
        </w:rPr>
      </w:pPr>
      <w:r w:rsidRPr="004C4DDD">
        <w:rPr>
          <w:rFonts w:ascii="Times New Roman" w:hAnsi="Times New Roman"/>
          <w:bCs/>
          <w:szCs w:val="28"/>
          <w:lang w:val="nl-NL"/>
        </w:rPr>
        <w:t>16.1. Chỉ tiêu</w:t>
      </w:r>
    </w:p>
    <w:p w:rsidR="00A75E8C" w:rsidRPr="004C4DDD" w:rsidRDefault="00A75E8C" w:rsidP="00A75E8C">
      <w:pPr>
        <w:pStyle w:val="BodyTextIndent"/>
        <w:rPr>
          <w:rFonts w:ascii="Times New Roman" w:hAnsi="Times New Roman"/>
          <w:b/>
          <w:bCs/>
          <w:szCs w:val="28"/>
          <w:lang w:val="nl-NL"/>
        </w:rPr>
      </w:pPr>
      <w:r w:rsidRPr="004C4DDD">
        <w:rPr>
          <w:rFonts w:ascii="Times New Roman" w:hAnsi="Times New Roman"/>
          <w:bCs/>
          <w:szCs w:val="28"/>
          <w:lang w:val="nl-NL"/>
        </w:rPr>
        <w:t>a) Tập thể</w:t>
      </w:r>
    </w:p>
    <w:p w:rsidR="00A75E8C" w:rsidRPr="004C4DDD" w:rsidRDefault="00A75E8C" w:rsidP="00A75E8C">
      <w:pPr>
        <w:pStyle w:val="BodyTextIndent"/>
        <w:rPr>
          <w:rFonts w:ascii="Times New Roman" w:hAnsi="Times New Roman"/>
          <w:bCs/>
          <w:szCs w:val="28"/>
          <w:lang w:val="nl-NL"/>
        </w:rPr>
      </w:pPr>
      <w:r w:rsidRPr="004C4DDD">
        <w:rPr>
          <w:rFonts w:ascii="Times New Roman" w:hAnsi="Times New Roman"/>
          <w:bCs/>
          <w:szCs w:val="28"/>
          <w:lang w:val="nl-NL"/>
        </w:rPr>
        <w:t>-</w:t>
      </w:r>
      <w:r w:rsidRPr="004C4DDD">
        <w:rPr>
          <w:rFonts w:ascii="Times New Roman" w:hAnsi="Times New Roman"/>
          <w:b/>
          <w:bCs/>
          <w:szCs w:val="28"/>
          <w:lang w:val="nl-NL"/>
        </w:rPr>
        <w:t xml:space="preserve"> </w:t>
      </w:r>
      <w:r w:rsidRPr="004C4DDD">
        <w:rPr>
          <w:rFonts w:ascii="Times New Roman" w:hAnsi="Times New Roman"/>
          <w:bCs/>
          <w:szCs w:val="28"/>
          <w:lang w:val="nl-NL"/>
        </w:rPr>
        <w:t>Danh hiệu tr</w:t>
      </w:r>
      <w:r w:rsidR="00E52CC5" w:rsidRPr="004C4DDD">
        <w:rPr>
          <w:rFonts w:ascii="Times New Roman" w:hAnsi="Times New Roman"/>
          <w:bCs/>
          <w:szCs w:val="28"/>
          <w:lang w:val="nl-NL"/>
        </w:rPr>
        <w:t>ường:  Tập thể lao động tiên tiến</w:t>
      </w:r>
      <w:r w:rsidRPr="004C4DDD">
        <w:rPr>
          <w:rFonts w:ascii="Times New Roman" w:hAnsi="Times New Roman"/>
          <w:bCs/>
          <w:szCs w:val="28"/>
          <w:lang w:val="nl-NL"/>
        </w:rPr>
        <w:t>.</w:t>
      </w:r>
    </w:p>
    <w:p w:rsidR="00A75E8C" w:rsidRPr="004C4DDD" w:rsidRDefault="00A75E8C" w:rsidP="00A75E8C">
      <w:pPr>
        <w:pStyle w:val="BodyTextIndent"/>
        <w:tabs>
          <w:tab w:val="left" w:pos="8295"/>
        </w:tabs>
        <w:rPr>
          <w:rFonts w:ascii="Times New Roman" w:hAnsi="Times New Roman"/>
          <w:bCs/>
          <w:szCs w:val="28"/>
          <w:lang w:val="nl-NL"/>
        </w:rPr>
      </w:pPr>
      <w:r w:rsidRPr="004C4DDD">
        <w:rPr>
          <w:rFonts w:ascii="Times New Roman" w:hAnsi="Times New Roman"/>
          <w:bCs/>
          <w:szCs w:val="28"/>
          <w:lang w:val="nl-NL"/>
        </w:rPr>
        <w:t>- Danh hiệu tổ:  Tổ lao động tiên tiến: 03.</w:t>
      </w:r>
    </w:p>
    <w:p w:rsidR="00A75E8C" w:rsidRPr="004C4DDD" w:rsidRDefault="00A75E8C" w:rsidP="00A75E8C">
      <w:pPr>
        <w:pStyle w:val="BodyTextIndent"/>
        <w:rPr>
          <w:rFonts w:ascii="Times New Roman" w:hAnsi="Times New Roman"/>
          <w:b/>
          <w:bCs/>
          <w:szCs w:val="28"/>
          <w:lang w:val="nl-NL"/>
        </w:rPr>
      </w:pPr>
      <w:r w:rsidRPr="004C4DDD">
        <w:rPr>
          <w:rFonts w:ascii="Times New Roman" w:hAnsi="Times New Roman"/>
          <w:bCs/>
          <w:szCs w:val="28"/>
          <w:lang w:val="nl-NL"/>
        </w:rPr>
        <w:t>b) Cá nhân</w:t>
      </w:r>
      <w:r w:rsidRPr="004C4DDD">
        <w:rPr>
          <w:rFonts w:ascii="Times New Roman" w:hAnsi="Times New Roman"/>
          <w:bCs/>
          <w:i/>
          <w:szCs w:val="28"/>
          <w:lang w:val="nl-NL"/>
        </w:rPr>
        <w:t>:</w:t>
      </w:r>
    </w:p>
    <w:p w:rsidR="00A75E8C" w:rsidRPr="004C4DDD" w:rsidRDefault="00A75E8C" w:rsidP="00A75E8C">
      <w:pPr>
        <w:pStyle w:val="BodyTextIndent"/>
        <w:rPr>
          <w:rFonts w:ascii="Times New Roman" w:hAnsi="Times New Roman"/>
          <w:bCs/>
          <w:szCs w:val="28"/>
          <w:lang w:val="nl-NL"/>
        </w:rPr>
      </w:pPr>
      <w:r w:rsidRPr="004C4DDD">
        <w:rPr>
          <w:rFonts w:ascii="Times New Roman" w:hAnsi="Times New Roman"/>
          <w:bCs/>
          <w:szCs w:val="28"/>
          <w:lang w:val="nl-NL"/>
        </w:rPr>
        <w:t>- Danh hiệu</w:t>
      </w:r>
      <w:r w:rsidRPr="004C4DDD">
        <w:rPr>
          <w:rFonts w:ascii="Times New Roman" w:hAnsi="Times New Roman"/>
          <w:b/>
          <w:bCs/>
          <w:szCs w:val="28"/>
          <w:lang w:val="nl-NL"/>
        </w:rPr>
        <w:t xml:space="preserve"> </w:t>
      </w:r>
      <w:r w:rsidR="00E52CC5" w:rsidRPr="004C4DDD">
        <w:rPr>
          <w:rFonts w:ascii="Times New Roman" w:hAnsi="Times New Roman"/>
          <w:bCs/>
          <w:szCs w:val="28"/>
          <w:lang w:val="nl-NL"/>
        </w:rPr>
        <w:t>LĐTT: 24/24</w:t>
      </w:r>
      <w:r w:rsidRPr="004C4DDD">
        <w:rPr>
          <w:rFonts w:ascii="Times New Roman" w:hAnsi="Times New Roman"/>
          <w:bCs/>
          <w:szCs w:val="28"/>
          <w:lang w:val="nl-NL"/>
        </w:rPr>
        <w:t xml:space="preserve"> = 100%;</w:t>
      </w:r>
    </w:p>
    <w:p w:rsidR="00A75E8C" w:rsidRPr="004C4DDD" w:rsidRDefault="00A75E8C" w:rsidP="00A75E8C">
      <w:pPr>
        <w:pStyle w:val="BodyTextIndent"/>
        <w:rPr>
          <w:rFonts w:ascii="Times New Roman" w:hAnsi="Times New Roman"/>
          <w:bCs/>
          <w:szCs w:val="28"/>
          <w:lang w:val="nl-NL"/>
        </w:rPr>
      </w:pPr>
      <w:r w:rsidRPr="004C4DDD">
        <w:rPr>
          <w:rFonts w:ascii="Times New Roman" w:hAnsi="Times New Roman"/>
          <w:bCs/>
          <w:szCs w:val="28"/>
          <w:lang w:val="nl-NL"/>
        </w:rPr>
        <w:t xml:space="preserve">- </w:t>
      </w:r>
      <w:r w:rsidR="00E52CC5" w:rsidRPr="004C4DDD">
        <w:rPr>
          <w:rFonts w:ascii="Times New Roman" w:hAnsi="Times New Roman"/>
          <w:bCs/>
          <w:szCs w:val="28"/>
          <w:lang w:val="nl-NL"/>
        </w:rPr>
        <w:t>Danh hiệu CSTĐ cấp cơ sở : 04/24</w:t>
      </w:r>
      <w:r w:rsidRPr="004C4DDD">
        <w:rPr>
          <w:rFonts w:ascii="Times New Roman" w:hAnsi="Times New Roman"/>
          <w:bCs/>
          <w:szCs w:val="28"/>
          <w:lang w:val="nl-NL"/>
        </w:rPr>
        <w:t xml:space="preserve"> = </w:t>
      </w:r>
      <w:r w:rsidR="009A4CBF" w:rsidRPr="004C4DDD">
        <w:rPr>
          <w:rFonts w:ascii="Times New Roman" w:hAnsi="Times New Roman"/>
          <w:bCs/>
          <w:szCs w:val="28"/>
          <w:lang w:val="nl-NL"/>
        </w:rPr>
        <w:t>16,66</w:t>
      </w:r>
      <w:r w:rsidRPr="004C4DDD">
        <w:rPr>
          <w:rFonts w:ascii="Times New Roman" w:hAnsi="Times New Roman"/>
          <w:bCs/>
          <w:szCs w:val="28"/>
          <w:lang w:val="nl-NL"/>
        </w:rPr>
        <w:t>%</w:t>
      </w:r>
    </w:p>
    <w:p w:rsidR="00A75E8C" w:rsidRPr="004C4DDD" w:rsidRDefault="00A75E8C" w:rsidP="00A75E8C">
      <w:pPr>
        <w:pStyle w:val="BodyTextIndent"/>
        <w:rPr>
          <w:rFonts w:ascii="Times New Roman" w:hAnsi="Times New Roman"/>
          <w:bCs/>
          <w:szCs w:val="28"/>
          <w:lang w:val="nl-NL"/>
        </w:rPr>
      </w:pPr>
      <w:r w:rsidRPr="004C4DDD">
        <w:rPr>
          <w:rFonts w:ascii="Times New Roman" w:hAnsi="Times New Roman"/>
          <w:bCs/>
          <w:szCs w:val="28"/>
          <w:lang w:val="nl-NL"/>
        </w:rPr>
        <w:t xml:space="preserve">- </w:t>
      </w:r>
      <w:r w:rsidR="00E52CC5" w:rsidRPr="004C4DDD">
        <w:rPr>
          <w:rFonts w:ascii="Times New Roman" w:hAnsi="Times New Roman"/>
          <w:bCs/>
          <w:szCs w:val="28"/>
          <w:lang w:val="nl-NL"/>
        </w:rPr>
        <w:t>Danh hiệu CSTĐ cấp tỉnh :   01/</w:t>
      </w:r>
      <w:r w:rsidR="009A4CBF" w:rsidRPr="004C4DDD">
        <w:rPr>
          <w:rFonts w:ascii="Times New Roman" w:hAnsi="Times New Roman"/>
          <w:bCs/>
          <w:szCs w:val="28"/>
          <w:lang w:val="nl-NL"/>
        </w:rPr>
        <w:t>4</w:t>
      </w:r>
      <w:r w:rsidR="00E52CC5" w:rsidRPr="004C4DDD">
        <w:rPr>
          <w:rFonts w:ascii="Times New Roman" w:hAnsi="Times New Roman"/>
          <w:bCs/>
          <w:szCs w:val="28"/>
          <w:lang w:val="nl-NL"/>
        </w:rPr>
        <w:t xml:space="preserve">   = </w:t>
      </w:r>
      <w:r w:rsidR="009A4CBF" w:rsidRPr="004C4DDD">
        <w:rPr>
          <w:rFonts w:ascii="Times New Roman" w:hAnsi="Times New Roman"/>
          <w:bCs/>
          <w:szCs w:val="28"/>
          <w:lang w:val="nl-NL"/>
        </w:rPr>
        <w:t>25</w:t>
      </w:r>
      <w:r w:rsidRPr="004C4DDD">
        <w:rPr>
          <w:rFonts w:ascii="Times New Roman" w:hAnsi="Times New Roman"/>
          <w:bCs/>
          <w:szCs w:val="28"/>
          <w:lang w:val="nl-NL"/>
        </w:rPr>
        <w:t>%</w:t>
      </w:r>
    </w:p>
    <w:p w:rsidR="009A4CBF" w:rsidRPr="004C4DDD" w:rsidRDefault="009A4CBF" w:rsidP="009A4CBF">
      <w:pPr>
        <w:jc w:val="both"/>
        <w:rPr>
          <w:iCs/>
          <w:sz w:val="28"/>
          <w:szCs w:val="28"/>
        </w:rPr>
      </w:pPr>
      <w:r w:rsidRPr="004C4DDD">
        <w:rPr>
          <w:iCs/>
          <w:sz w:val="28"/>
          <w:szCs w:val="28"/>
        </w:rPr>
        <w:t xml:space="preserve">         - </w:t>
      </w:r>
      <w:r w:rsidRPr="004C4DDD">
        <w:rPr>
          <w:bCs/>
          <w:sz w:val="28"/>
          <w:szCs w:val="28"/>
          <w:lang w:val="nl-NL"/>
        </w:rPr>
        <w:t xml:space="preserve">Danh hiệu </w:t>
      </w:r>
      <w:r w:rsidRPr="004C4DDD">
        <w:rPr>
          <w:iCs/>
          <w:sz w:val="28"/>
          <w:szCs w:val="28"/>
        </w:rPr>
        <w:t>GVG cấp trường: 13/19 = 68,42%.</w:t>
      </w:r>
    </w:p>
    <w:p w:rsidR="009A4CBF" w:rsidRPr="004C4DDD" w:rsidRDefault="009A4CBF" w:rsidP="009A4CBF">
      <w:pPr>
        <w:jc w:val="both"/>
        <w:rPr>
          <w:iCs/>
          <w:sz w:val="28"/>
          <w:szCs w:val="28"/>
        </w:rPr>
      </w:pPr>
      <w:r w:rsidRPr="004C4DDD">
        <w:rPr>
          <w:iCs/>
          <w:sz w:val="28"/>
          <w:szCs w:val="28"/>
        </w:rPr>
        <w:t xml:space="preserve">         - </w:t>
      </w:r>
      <w:r w:rsidRPr="004C4DDD">
        <w:rPr>
          <w:bCs/>
          <w:sz w:val="28"/>
          <w:szCs w:val="28"/>
          <w:lang w:val="nl-NL"/>
        </w:rPr>
        <w:t xml:space="preserve">Danh hiệu </w:t>
      </w:r>
      <w:r w:rsidRPr="004C4DDD">
        <w:rPr>
          <w:iCs/>
          <w:sz w:val="28"/>
          <w:szCs w:val="28"/>
        </w:rPr>
        <w:t xml:space="preserve">GVCNG cấp trường: </w:t>
      </w:r>
      <w:r w:rsidR="00CB15EB" w:rsidRPr="004C4DDD">
        <w:rPr>
          <w:iCs/>
          <w:sz w:val="28"/>
          <w:szCs w:val="28"/>
        </w:rPr>
        <w:t>8</w:t>
      </w:r>
      <w:r w:rsidRPr="004C4DDD">
        <w:rPr>
          <w:iCs/>
          <w:sz w:val="28"/>
          <w:szCs w:val="28"/>
        </w:rPr>
        <w:t>/10 =</w:t>
      </w:r>
      <w:r w:rsidR="00CB15EB" w:rsidRPr="004C4DDD">
        <w:rPr>
          <w:iCs/>
          <w:sz w:val="28"/>
          <w:szCs w:val="28"/>
        </w:rPr>
        <w:t>8</w:t>
      </w:r>
      <w:r w:rsidRPr="004C4DDD">
        <w:rPr>
          <w:iCs/>
          <w:sz w:val="28"/>
          <w:szCs w:val="28"/>
        </w:rPr>
        <w:t>0%.</w:t>
      </w:r>
    </w:p>
    <w:p w:rsidR="009A4CBF" w:rsidRPr="004C4DDD" w:rsidRDefault="009A4CBF" w:rsidP="009A4CBF">
      <w:pPr>
        <w:jc w:val="both"/>
        <w:rPr>
          <w:iCs/>
          <w:sz w:val="28"/>
          <w:szCs w:val="28"/>
        </w:rPr>
      </w:pPr>
      <w:r w:rsidRPr="004C4DDD">
        <w:rPr>
          <w:iCs/>
          <w:sz w:val="28"/>
          <w:szCs w:val="28"/>
        </w:rPr>
        <w:t xml:space="preserve">         - </w:t>
      </w:r>
      <w:r w:rsidRPr="004C4DDD">
        <w:rPr>
          <w:bCs/>
          <w:sz w:val="28"/>
          <w:szCs w:val="28"/>
          <w:lang w:val="nl-NL"/>
        </w:rPr>
        <w:t xml:space="preserve">Danh hiệu </w:t>
      </w:r>
      <w:r w:rsidRPr="004C4DDD">
        <w:rPr>
          <w:iCs/>
          <w:sz w:val="28"/>
          <w:szCs w:val="28"/>
        </w:rPr>
        <w:t xml:space="preserve">GVCNG cấp huyện: 3/10 = 30% </w:t>
      </w:r>
    </w:p>
    <w:p w:rsidR="00A75E8C" w:rsidRPr="004C4DDD" w:rsidRDefault="00A75E8C" w:rsidP="00A75E8C">
      <w:pPr>
        <w:pStyle w:val="BodyTextIndent"/>
        <w:rPr>
          <w:rFonts w:ascii="Times New Roman" w:hAnsi="Times New Roman"/>
          <w:bCs/>
          <w:szCs w:val="28"/>
          <w:lang w:val="nl-NL"/>
        </w:rPr>
      </w:pPr>
      <w:r w:rsidRPr="004C4DDD">
        <w:rPr>
          <w:rFonts w:ascii="Times New Roman" w:hAnsi="Times New Roman"/>
          <w:bCs/>
          <w:szCs w:val="28"/>
          <w:lang w:val="nl-NL"/>
        </w:rPr>
        <w:t>c) Khen thưởng</w:t>
      </w:r>
    </w:p>
    <w:p w:rsidR="00A75E8C" w:rsidRPr="004C4DDD" w:rsidRDefault="00A75E8C" w:rsidP="00A75E8C">
      <w:pPr>
        <w:pStyle w:val="BodyTextIndent"/>
        <w:rPr>
          <w:rFonts w:ascii="Times New Roman" w:hAnsi="Times New Roman"/>
          <w:bCs/>
          <w:szCs w:val="28"/>
          <w:lang w:val="nl-NL"/>
        </w:rPr>
      </w:pPr>
      <w:r w:rsidRPr="004C4DDD">
        <w:rPr>
          <w:rFonts w:ascii="Times New Roman" w:hAnsi="Times New Roman"/>
          <w:bCs/>
          <w:szCs w:val="28"/>
          <w:lang w:val="nl-NL"/>
        </w:rPr>
        <w:t xml:space="preserve">- Tập thể: </w:t>
      </w:r>
      <w:r w:rsidR="00E52CC5" w:rsidRPr="004C4DDD">
        <w:rPr>
          <w:rFonts w:ascii="Times New Roman" w:hAnsi="Times New Roman"/>
          <w:bCs/>
          <w:szCs w:val="28"/>
          <w:lang w:val="nl-NL"/>
        </w:rPr>
        <w:t>Giấy khen Sở GD&amp;ĐT</w:t>
      </w:r>
      <w:r w:rsidRPr="004C4DDD">
        <w:rPr>
          <w:rFonts w:ascii="Times New Roman" w:hAnsi="Times New Roman"/>
          <w:bCs/>
          <w:szCs w:val="28"/>
          <w:lang w:val="nl-NL"/>
        </w:rPr>
        <w:t>.</w:t>
      </w:r>
    </w:p>
    <w:p w:rsidR="00A75E8C" w:rsidRPr="004C4DDD" w:rsidRDefault="00E52CC5" w:rsidP="00E52CC5">
      <w:pPr>
        <w:pStyle w:val="BodyTextIndent"/>
        <w:rPr>
          <w:rFonts w:ascii="Times New Roman" w:hAnsi="Times New Roman"/>
          <w:bCs/>
          <w:szCs w:val="28"/>
          <w:lang w:val="nl-NL"/>
        </w:rPr>
      </w:pPr>
      <w:r w:rsidRPr="004C4DDD">
        <w:rPr>
          <w:rFonts w:ascii="Times New Roman" w:hAnsi="Times New Roman"/>
          <w:bCs/>
          <w:szCs w:val="28"/>
          <w:lang w:val="nl-NL"/>
        </w:rPr>
        <w:t>- Cá nhân: Giấy khen của SGD&amp;ĐT: 01;</w:t>
      </w:r>
      <w:r w:rsidR="00A75E8C" w:rsidRPr="004C4DDD">
        <w:rPr>
          <w:rFonts w:ascii="Times New Roman" w:hAnsi="Times New Roman"/>
          <w:bCs/>
          <w:szCs w:val="28"/>
          <w:lang w:val="nl-NL"/>
        </w:rPr>
        <w:t>Giấy khen của UBND huyện: 02.</w:t>
      </w:r>
    </w:p>
    <w:p w:rsidR="00A75E8C" w:rsidRPr="002B2E01" w:rsidRDefault="00A75E8C" w:rsidP="00A75E8C">
      <w:pPr>
        <w:pStyle w:val="BodyTextIndent"/>
        <w:rPr>
          <w:rFonts w:ascii="Times New Roman" w:hAnsi="Times New Roman"/>
          <w:bCs/>
          <w:szCs w:val="28"/>
          <w:lang w:val="nl-NL"/>
        </w:rPr>
      </w:pPr>
      <w:r w:rsidRPr="002B2E01">
        <w:rPr>
          <w:rFonts w:ascii="Times New Roman" w:hAnsi="Times New Roman"/>
          <w:bCs/>
          <w:szCs w:val="28"/>
          <w:lang w:val="nl-NL"/>
        </w:rPr>
        <w:t>16.2. Biện pháp:</w:t>
      </w:r>
    </w:p>
    <w:p w:rsidR="00A75E8C" w:rsidRPr="002B2E01" w:rsidRDefault="005B487F" w:rsidP="00A75E8C">
      <w:pPr>
        <w:shd w:val="clear" w:color="auto" w:fill="FFFFFF"/>
        <w:spacing w:line="240" w:lineRule="atLeast"/>
        <w:jc w:val="both"/>
        <w:textAlignment w:val="baseline"/>
        <w:rPr>
          <w:color w:val="000000"/>
          <w:spacing w:val="-14"/>
          <w:sz w:val="28"/>
          <w:szCs w:val="28"/>
          <w:lang w:val="vi-VN"/>
        </w:rPr>
      </w:pPr>
      <w:r>
        <w:rPr>
          <w:color w:val="000000"/>
          <w:spacing w:val="-14"/>
          <w:sz w:val="28"/>
          <w:szCs w:val="28"/>
        </w:rPr>
        <w:t xml:space="preserve">             </w:t>
      </w:r>
      <w:r w:rsidR="00A75E8C" w:rsidRPr="002B2E01">
        <w:rPr>
          <w:color w:val="000000"/>
          <w:spacing w:val="-14"/>
          <w:sz w:val="28"/>
          <w:szCs w:val="28"/>
          <w:lang w:val="vi-VN"/>
        </w:rPr>
        <w:t>Xây dựng tiêu chí thi đua phù hợp với yêu cầu nhiệm vụ năm học. Thực hiện tốt Luật thi đua khen thưởng. Chú trọng công tác  thi đua</w:t>
      </w:r>
      <w:r w:rsidR="00A75E8C" w:rsidRPr="002B2E01">
        <w:rPr>
          <w:color w:val="000000"/>
          <w:spacing w:val="-14"/>
          <w:sz w:val="28"/>
          <w:szCs w:val="28"/>
        </w:rPr>
        <w:t xml:space="preserve">  </w:t>
      </w:r>
      <w:r w:rsidR="00A75E8C" w:rsidRPr="002B2E01">
        <w:rPr>
          <w:color w:val="000000"/>
          <w:spacing w:val="-14"/>
          <w:sz w:val="28"/>
          <w:szCs w:val="28"/>
          <w:lang w:val="vi-VN"/>
        </w:rPr>
        <w:t>đảm bảo chính xác, khách quan, công bằng kết quả phấn đấu của cán bộ, GV, NV và HS.</w:t>
      </w:r>
    </w:p>
    <w:p w:rsidR="00A75E8C" w:rsidRPr="002B2E01" w:rsidRDefault="005B487F" w:rsidP="00A75E8C">
      <w:pPr>
        <w:shd w:val="clear" w:color="auto" w:fill="FFFFFF"/>
        <w:spacing w:line="240" w:lineRule="atLeast"/>
        <w:jc w:val="both"/>
        <w:textAlignment w:val="baseline"/>
        <w:rPr>
          <w:color w:val="000000"/>
          <w:sz w:val="28"/>
          <w:szCs w:val="28"/>
          <w:lang w:val="vi-VN"/>
        </w:rPr>
      </w:pPr>
      <w:r>
        <w:rPr>
          <w:color w:val="000000"/>
          <w:sz w:val="28"/>
          <w:szCs w:val="28"/>
        </w:rPr>
        <w:t xml:space="preserve">         </w:t>
      </w:r>
      <w:r w:rsidR="003B139C">
        <w:rPr>
          <w:color w:val="000000"/>
          <w:sz w:val="28"/>
          <w:szCs w:val="28"/>
          <w:lang w:val="vi-VN"/>
        </w:rPr>
        <w:t xml:space="preserve">Tổ chức phong trào thi đua </w:t>
      </w:r>
      <w:r w:rsidR="00A75E8C" w:rsidRPr="002B2E01">
        <w:rPr>
          <w:color w:val="000000"/>
          <w:sz w:val="28"/>
          <w:szCs w:val="28"/>
          <w:lang w:val="vi-VN"/>
        </w:rPr>
        <w:t>nhằm</w:t>
      </w:r>
      <w:r w:rsidR="00A27ED6">
        <w:rPr>
          <w:color w:val="000000"/>
          <w:sz w:val="28"/>
          <w:szCs w:val="28"/>
          <w:lang w:val="vi-VN"/>
        </w:rPr>
        <w:t xml:space="preserve"> thúc đẩy thi đua dạy thật tốt </w:t>
      </w:r>
      <w:r w:rsidR="00A27ED6">
        <w:rPr>
          <w:color w:val="000000"/>
          <w:sz w:val="28"/>
          <w:szCs w:val="28"/>
        </w:rPr>
        <w:t>-</w:t>
      </w:r>
      <w:r w:rsidR="00A75E8C" w:rsidRPr="002B2E01">
        <w:rPr>
          <w:color w:val="000000"/>
          <w:sz w:val="28"/>
          <w:szCs w:val="28"/>
          <w:lang w:val="vi-VN"/>
        </w:rPr>
        <w:t xml:space="preserve"> học thật tốt. Phấn đấu thực hiện các chỉ tiêu phải thực chất, không hình thức, không chạy theo thành tíc</w:t>
      </w:r>
      <w:r w:rsidR="003B139C">
        <w:rPr>
          <w:color w:val="000000"/>
          <w:sz w:val="28"/>
          <w:szCs w:val="28"/>
          <w:lang w:val="vi-VN"/>
        </w:rPr>
        <w:t xml:space="preserve">h. </w:t>
      </w:r>
      <w:r w:rsidR="00A75E8C" w:rsidRPr="002B2E01">
        <w:rPr>
          <w:color w:val="000000"/>
          <w:sz w:val="28"/>
          <w:szCs w:val="28"/>
          <w:lang w:val="vi-VN"/>
        </w:rPr>
        <w:t>BGH phối hợp cùng Công đoàn và các tổ chức đoàn thể theo dõi giám sát cập nhật thông tin để đánh giá thi đua chính xác, công bằng, công khai dân chủ, khen chê kịp thời.</w:t>
      </w:r>
    </w:p>
    <w:p w:rsidR="00A75E8C" w:rsidRPr="002B2E01" w:rsidRDefault="005B487F" w:rsidP="00A75E8C">
      <w:pPr>
        <w:shd w:val="clear" w:color="auto" w:fill="FFFFFF"/>
        <w:spacing w:line="240" w:lineRule="atLeast"/>
        <w:jc w:val="both"/>
        <w:textAlignment w:val="baseline"/>
        <w:rPr>
          <w:color w:val="000000"/>
          <w:sz w:val="28"/>
          <w:szCs w:val="28"/>
        </w:rPr>
      </w:pPr>
      <w:r>
        <w:rPr>
          <w:color w:val="000000"/>
          <w:sz w:val="28"/>
          <w:szCs w:val="28"/>
        </w:rPr>
        <w:t xml:space="preserve">         </w:t>
      </w:r>
      <w:r w:rsidR="00A75E8C" w:rsidRPr="002B2E01">
        <w:rPr>
          <w:color w:val="000000"/>
          <w:sz w:val="28"/>
          <w:szCs w:val="28"/>
          <w:lang w:val="vi-VN"/>
        </w:rPr>
        <w:t>Phát động phong trào thi đua theo chủ đề, chủ điểm trong năm.</w:t>
      </w:r>
    </w:p>
    <w:p w:rsidR="00A75E8C" w:rsidRPr="002B2E01" w:rsidRDefault="005B487F" w:rsidP="00A75E8C">
      <w:pPr>
        <w:shd w:val="clear" w:color="auto" w:fill="FFFFFF"/>
        <w:spacing w:line="240" w:lineRule="atLeast"/>
        <w:jc w:val="both"/>
        <w:textAlignment w:val="baseline"/>
        <w:rPr>
          <w:color w:val="000000"/>
          <w:sz w:val="28"/>
          <w:szCs w:val="28"/>
        </w:rPr>
      </w:pPr>
      <w:r>
        <w:rPr>
          <w:color w:val="000000"/>
          <w:sz w:val="28"/>
          <w:szCs w:val="28"/>
        </w:rPr>
        <w:t xml:space="preserve">         </w:t>
      </w:r>
      <w:r w:rsidR="00A75E8C" w:rsidRPr="002B2E01">
        <w:rPr>
          <w:color w:val="000000"/>
          <w:sz w:val="28"/>
          <w:szCs w:val="28"/>
        </w:rPr>
        <w:t>Đánh giá thi đua theo từng học kỳ, cả năm học</w:t>
      </w:r>
      <w:r w:rsidR="0059278D">
        <w:rPr>
          <w:color w:val="000000"/>
          <w:sz w:val="28"/>
          <w:szCs w:val="28"/>
        </w:rPr>
        <w:t xml:space="preserve"> gắn với kết quả đánh giá , xếp loại viên chức từng tháng trong năm học</w:t>
      </w:r>
      <w:r w:rsidR="00BE62E2">
        <w:rPr>
          <w:color w:val="000000"/>
          <w:sz w:val="28"/>
          <w:szCs w:val="28"/>
        </w:rPr>
        <w:t>.</w:t>
      </w:r>
    </w:p>
    <w:p w:rsidR="00A75E8C" w:rsidRPr="002B2E01" w:rsidRDefault="005B487F" w:rsidP="00A75E8C">
      <w:pPr>
        <w:shd w:val="clear" w:color="auto" w:fill="FFFFFF"/>
        <w:spacing w:line="240" w:lineRule="atLeast"/>
        <w:jc w:val="both"/>
        <w:textAlignment w:val="baseline"/>
        <w:rPr>
          <w:b/>
          <w:sz w:val="28"/>
          <w:szCs w:val="28"/>
        </w:rPr>
      </w:pPr>
      <w:r>
        <w:rPr>
          <w:b/>
          <w:sz w:val="28"/>
          <w:szCs w:val="28"/>
        </w:rPr>
        <w:t xml:space="preserve">        </w:t>
      </w:r>
      <w:r w:rsidR="00A75E8C" w:rsidRPr="002B2E01">
        <w:rPr>
          <w:b/>
          <w:sz w:val="28"/>
          <w:szCs w:val="28"/>
          <w:lang w:val="vi-VN"/>
        </w:rPr>
        <w:t>D. TỔ CHỨC THỰC HIỆN</w:t>
      </w:r>
    </w:p>
    <w:p w:rsidR="00A75E8C" w:rsidRPr="002B2E01" w:rsidRDefault="005B487F" w:rsidP="00A75E8C">
      <w:pPr>
        <w:jc w:val="both"/>
        <w:rPr>
          <w:b/>
          <w:iCs/>
          <w:sz w:val="28"/>
          <w:szCs w:val="28"/>
        </w:rPr>
      </w:pPr>
      <w:r>
        <w:rPr>
          <w:b/>
          <w:iCs/>
          <w:sz w:val="28"/>
          <w:szCs w:val="28"/>
        </w:rPr>
        <w:t xml:space="preserve">        </w:t>
      </w:r>
      <w:r w:rsidR="00A75E8C" w:rsidRPr="002B2E01">
        <w:rPr>
          <w:b/>
          <w:iCs/>
          <w:sz w:val="28"/>
          <w:szCs w:val="28"/>
          <w:lang w:val="vi-VN"/>
        </w:rPr>
        <w:t xml:space="preserve">I. Ban giám hiệu: </w:t>
      </w:r>
      <w:r w:rsidR="00A75E8C" w:rsidRPr="002B2E01">
        <w:rPr>
          <w:iCs/>
          <w:sz w:val="28"/>
          <w:szCs w:val="28"/>
          <w:lang w:val="vi-VN"/>
        </w:rPr>
        <w:t>Quản lý</w:t>
      </w:r>
      <w:r w:rsidR="00A75E8C" w:rsidRPr="002B2E01">
        <w:rPr>
          <w:b/>
          <w:iCs/>
          <w:sz w:val="28"/>
          <w:szCs w:val="28"/>
          <w:lang w:val="vi-VN"/>
        </w:rPr>
        <w:t xml:space="preserve"> </w:t>
      </w:r>
      <w:r w:rsidR="00A75E8C" w:rsidRPr="002B2E01">
        <w:rPr>
          <w:iCs/>
          <w:sz w:val="28"/>
          <w:szCs w:val="28"/>
          <w:lang w:val="vi-VN"/>
        </w:rPr>
        <w:t>mọi hoạt động của nhà trường bằng Quy chế, Kế hoạch và Thi đua</w:t>
      </w:r>
      <w:r w:rsidR="00A75E8C" w:rsidRPr="002B2E01">
        <w:rPr>
          <w:iCs/>
          <w:sz w:val="28"/>
          <w:szCs w:val="28"/>
        </w:rPr>
        <w:t>, đảm bảo công khai, minh bạch trong phân công và phân chia.</w:t>
      </w:r>
    </w:p>
    <w:p w:rsidR="00A75E8C" w:rsidRPr="002B2E01" w:rsidRDefault="005B487F" w:rsidP="00A75E8C">
      <w:pPr>
        <w:jc w:val="both"/>
        <w:rPr>
          <w:iCs/>
          <w:sz w:val="28"/>
          <w:szCs w:val="28"/>
          <w:lang w:val="vi-VN"/>
        </w:rPr>
      </w:pPr>
      <w:r>
        <w:rPr>
          <w:iCs/>
          <w:sz w:val="28"/>
          <w:szCs w:val="28"/>
        </w:rPr>
        <w:lastRenderedPageBreak/>
        <w:t xml:space="preserve">        </w:t>
      </w:r>
      <w:r w:rsidR="00A75E8C" w:rsidRPr="002B2E01">
        <w:rPr>
          <w:iCs/>
          <w:sz w:val="28"/>
          <w:szCs w:val="28"/>
          <w:lang w:val="vi-VN"/>
        </w:rPr>
        <w:t xml:space="preserve">1.1. Hiệu trưởng: Phụ trách chung các hoạt động trong nhà trường. Trực tiếp phụ trách cơ sở vật chất, công tác thi đua- khen thưởng và kỷ luật, </w:t>
      </w:r>
      <w:r w:rsidR="00A75E8C" w:rsidRPr="002B2E01">
        <w:rPr>
          <w:iCs/>
          <w:sz w:val="28"/>
          <w:szCs w:val="28"/>
        </w:rPr>
        <w:t xml:space="preserve"> GDPL,</w:t>
      </w:r>
      <w:r w:rsidR="00A75E8C" w:rsidRPr="002B2E01">
        <w:rPr>
          <w:iCs/>
          <w:sz w:val="28"/>
          <w:szCs w:val="28"/>
          <w:lang w:val="vi-VN"/>
        </w:rPr>
        <w:t xml:space="preserve"> Đội ngũ, Tài chính, Chữ thập đỏ, Đảng. ( Có kế hoạch cụ thể).</w:t>
      </w:r>
    </w:p>
    <w:p w:rsidR="00A75E8C" w:rsidRPr="002B2E01" w:rsidRDefault="005B487F" w:rsidP="00A75E8C">
      <w:pPr>
        <w:jc w:val="both"/>
        <w:rPr>
          <w:iCs/>
          <w:sz w:val="28"/>
          <w:szCs w:val="28"/>
        </w:rPr>
      </w:pPr>
      <w:r>
        <w:rPr>
          <w:iCs/>
          <w:sz w:val="28"/>
          <w:szCs w:val="28"/>
        </w:rPr>
        <w:t xml:space="preserve">       </w:t>
      </w:r>
      <w:r w:rsidR="00A75E8C" w:rsidRPr="002B2E01">
        <w:rPr>
          <w:iCs/>
          <w:sz w:val="28"/>
          <w:szCs w:val="28"/>
          <w:lang w:val="vi-VN"/>
        </w:rPr>
        <w:t>1.2. Phó hiệu trưởng : Phụ trách hoạt động chuyên môn, thiết bị, đồ dùng dạy học, nhiệm vụ khảo thí và kiểm định chất lượng, hoạt động Công đoàn, Phụ trách công tác học sinh, sinh viên, y tế, giáo dục dân tộc và hoạt động giáo dục ngoài giờ lên lớp ( văn nghệ, thể thao, đời sống sinh hoạt</w:t>
      </w:r>
      <w:r w:rsidR="00A75E8C" w:rsidRPr="002B2E01">
        <w:rPr>
          <w:iCs/>
          <w:sz w:val="28"/>
          <w:szCs w:val="28"/>
        </w:rPr>
        <w:t xml:space="preserve"> học sinh</w:t>
      </w:r>
      <w:r w:rsidR="00A75E8C" w:rsidRPr="002B2E01">
        <w:rPr>
          <w:iCs/>
          <w:sz w:val="28"/>
          <w:szCs w:val="28"/>
          <w:lang w:val="vi-VN"/>
        </w:rPr>
        <w:t xml:space="preserve"> </w:t>
      </w:r>
      <w:r w:rsidR="00A75E8C" w:rsidRPr="002B2E01">
        <w:rPr>
          <w:iCs/>
          <w:sz w:val="28"/>
          <w:szCs w:val="28"/>
        </w:rPr>
        <w:t>bán</w:t>
      </w:r>
      <w:r w:rsidR="00A75E8C" w:rsidRPr="002B2E01">
        <w:rPr>
          <w:iCs/>
          <w:sz w:val="28"/>
          <w:szCs w:val="28"/>
          <w:lang w:val="vi-VN"/>
        </w:rPr>
        <w:t xml:space="preserve"> trú), phụ trách hoạt động Đội thiếu niên,</w:t>
      </w:r>
      <w:r w:rsidR="00A75E8C" w:rsidRPr="002B2E01">
        <w:rPr>
          <w:iCs/>
          <w:sz w:val="28"/>
          <w:szCs w:val="28"/>
        </w:rPr>
        <w:t xml:space="preserve"> Đoàn thanh niên</w:t>
      </w:r>
      <w:r w:rsidR="00A75E8C" w:rsidRPr="002B2E01">
        <w:rPr>
          <w:iCs/>
          <w:sz w:val="28"/>
          <w:szCs w:val="28"/>
          <w:lang w:val="vi-VN"/>
        </w:rPr>
        <w:t>, tiếp công dân... ( Có kế hoạch cụ thể).</w:t>
      </w:r>
    </w:p>
    <w:p w:rsidR="00A75E8C" w:rsidRPr="002B2E01" w:rsidRDefault="005B487F" w:rsidP="00A75E8C">
      <w:pPr>
        <w:ind w:left="630"/>
        <w:jc w:val="both"/>
        <w:rPr>
          <w:b/>
          <w:iCs/>
          <w:sz w:val="28"/>
          <w:szCs w:val="28"/>
          <w:lang w:val="vi-VN"/>
        </w:rPr>
      </w:pPr>
      <w:r>
        <w:rPr>
          <w:b/>
          <w:iCs/>
          <w:sz w:val="28"/>
          <w:szCs w:val="28"/>
        </w:rPr>
        <w:t xml:space="preserve"> </w:t>
      </w:r>
      <w:r w:rsidR="00A75E8C" w:rsidRPr="002B2E01">
        <w:rPr>
          <w:b/>
          <w:iCs/>
          <w:sz w:val="28"/>
          <w:szCs w:val="28"/>
          <w:lang w:val="vi-VN"/>
        </w:rPr>
        <w:t>II. Tổ chuyên môn.</w:t>
      </w:r>
    </w:p>
    <w:p w:rsidR="00A75E8C" w:rsidRPr="002B2E01" w:rsidRDefault="00A75E8C" w:rsidP="00A75E8C">
      <w:pPr>
        <w:pStyle w:val="ListParagraph"/>
        <w:numPr>
          <w:ilvl w:val="0"/>
          <w:numId w:val="9"/>
        </w:numPr>
        <w:rPr>
          <w:b/>
        </w:rPr>
      </w:pPr>
      <w:r w:rsidRPr="002B2E01">
        <w:rPr>
          <w:b/>
        </w:rPr>
        <w:t>Tổ Xã hội, tổ Tự Nhiên:</w:t>
      </w:r>
    </w:p>
    <w:p w:rsidR="00A75E8C" w:rsidRPr="002B2E01" w:rsidRDefault="005B487F" w:rsidP="00A75E8C">
      <w:pPr>
        <w:jc w:val="both"/>
        <w:rPr>
          <w:sz w:val="28"/>
          <w:szCs w:val="28"/>
        </w:rPr>
      </w:pPr>
      <w:r>
        <w:rPr>
          <w:sz w:val="28"/>
          <w:szCs w:val="28"/>
        </w:rPr>
        <w:t xml:space="preserve">          </w:t>
      </w:r>
      <w:r w:rsidR="00A75E8C" w:rsidRPr="002B2E01">
        <w:rPr>
          <w:sz w:val="28"/>
          <w:szCs w:val="28"/>
        </w:rPr>
        <w:t>Xây dựng cốt cán nhóm chuyên môn đối với các môn Ngữ văn, Lịch sử, Toán, Vật lý.</w:t>
      </w:r>
    </w:p>
    <w:p w:rsidR="00A75E8C" w:rsidRPr="002B2E01" w:rsidRDefault="00A75E8C" w:rsidP="00A75E8C">
      <w:pPr>
        <w:ind w:firstLine="763"/>
        <w:jc w:val="both"/>
        <w:rPr>
          <w:sz w:val="28"/>
          <w:szCs w:val="28"/>
        </w:rPr>
      </w:pPr>
      <w:r w:rsidRPr="002B2E01">
        <w:rPr>
          <w:sz w:val="28"/>
          <w:szCs w:val="28"/>
          <w:lang w:val="vi-VN"/>
        </w:rPr>
        <w:t>Xây dựng kế hoạch hoạt động của tổ, hướng dẫn xây dựng kế hoạch cá nhân của tổ viên theo kế hoạch</w:t>
      </w:r>
      <w:r w:rsidRPr="002B2E01">
        <w:rPr>
          <w:sz w:val="28"/>
          <w:szCs w:val="28"/>
        </w:rPr>
        <w:t>. Nâng cao nhận thức , đạo đức nghề nghiệp, động cơ làm việc, trách nhiệm  hiệu quả công việc cho các thành viên trong tổ.</w:t>
      </w:r>
    </w:p>
    <w:p w:rsidR="00A75E8C" w:rsidRPr="002B2E01" w:rsidRDefault="00A75E8C" w:rsidP="00A75E8C">
      <w:pPr>
        <w:ind w:firstLine="763"/>
        <w:jc w:val="both"/>
        <w:rPr>
          <w:sz w:val="28"/>
          <w:szCs w:val="28"/>
          <w:lang w:val="vi-VN"/>
        </w:rPr>
      </w:pPr>
      <w:r w:rsidRPr="002B2E01">
        <w:rPr>
          <w:sz w:val="28"/>
          <w:szCs w:val="28"/>
          <w:lang w:val="vi-VN"/>
        </w:rPr>
        <w:t>Tổ chức bồi dưỡng chuyên môn nghiệp vụ, kiểm tra thường xuyên công tác soạn giảng, công tác tự bồi dưỡng thường xuyên, bồi dưỡng học sinh giỏi, phụ đạo nâng yếu kém cho học sinh của các giáo viên trong tổ.</w:t>
      </w:r>
      <w:r w:rsidRPr="002B2E01">
        <w:rPr>
          <w:sz w:val="28"/>
          <w:szCs w:val="28"/>
        </w:rPr>
        <w:t xml:space="preserve"> Phân công giáo viên hồ trợ giúp đỡ lẫn nhau trong chuyên môn.</w:t>
      </w:r>
      <w:r w:rsidRPr="002B2E01">
        <w:rPr>
          <w:sz w:val="28"/>
          <w:szCs w:val="28"/>
          <w:lang w:val="vi-VN"/>
        </w:rPr>
        <w:t xml:space="preserve"> Chủ động tổ chức các chuyên đề, ngoại khóa theo k</w:t>
      </w:r>
      <w:r w:rsidRPr="002B2E01">
        <w:rPr>
          <w:sz w:val="28"/>
          <w:szCs w:val="28"/>
        </w:rPr>
        <w:t>ế</w:t>
      </w:r>
      <w:r w:rsidRPr="002B2E01">
        <w:rPr>
          <w:sz w:val="28"/>
          <w:szCs w:val="28"/>
          <w:lang w:val="vi-VN"/>
        </w:rPr>
        <w:t xml:space="preserve"> hoạch, có biên bản, đánh giá, rút kinh nghiệm từng cuộc.</w:t>
      </w:r>
    </w:p>
    <w:p w:rsidR="00A75E8C" w:rsidRPr="002B2E01" w:rsidRDefault="00A75E8C" w:rsidP="00A75E8C">
      <w:pPr>
        <w:ind w:firstLine="763"/>
        <w:jc w:val="both"/>
        <w:rPr>
          <w:sz w:val="28"/>
          <w:szCs w:val="28"/>
          <w:lang w:val="vi-VN"/>
        </w:rPr>
      </w:pPr>
      <w:r w:rsidRPr="002B2E01">
        <w:rPr>
          <w:sz w:val="28"/>
          <w:szCs w:val="28"/>
          <w:lang w:val="vi-VN"/>
        </w:rPr>
        <w:t>Tổ chức tậ</w:t>
      </w:r>
      <w:r w:rsidR="00BE62E2">
        <w:rPr>
          <w:sz w:val="28"/>
          <w:szCs w:val="28"/>
          <w:lang w:val="vi-VN"/>
        </w:rPr>
        <w:t>p huấn nghiệp vụ cho giáo viên</w:t>
      </w:r>
      <w:r w:rsidR="00BE62E2">
        <w:rPr>
          <w:sz w:val="28"/>
          <w:szCs w:val="28"/>
        </w:rPr>
        <w:t>:</w:t>
      </w:r>
      <w:r w:rsidRPr="002B2E01">
        <w:rPr>
          <w:sz w:val="28"/>
          <w:szCs w:val="28"/>
          <w:lang w:val="vi-VN"/>
        </w:rPr>
        <w:t xml:space="preserve"> Kỹ năng xử phạt tích cực học sinh, giáo dục kĩ năng sống, giá trị sống cho học sinh, thúc đẩy đồng nghiệp, nghiên cứu khoa học, viết sáng kiến kinh nghiệm về các nội dung: Bồi dưỡng học sinh giỏi bộ môn, phụ đạo học sinh yếu, giáo dục đạo đức học sinh, giáo dục học sinh ý thức  bảo vệ môi trường, chủ quyền biên giới quốc gia, di sản văn hoá, kĩ năng sống</w:t>
      </w:r>
      <w:r w:rsidRPr="002B2E01">
        <w:rPr>
          <w:sz w:val="28"/>
          <w:szCs w:val="28"/>
        </w:rPr>
        <w:t>, hiểu biết xã hội</w:t>
      </w:r>
      <w:r w:rsidRPr="002B2E01">
        <w:rPr>
          <w:sz w:val="28"/>
          <w:szCs w:val="28"/>
          <w:lang w:val="vi-VN"/>
        </w:rPr>
        <w:t xml:space="preserve"> ....</w:t>
      </w:r>
    </w:p>
    <w:p w:rsidR="00A75E8C" w:rsidRPr="002B2E01" w:rsidRDefault="00A75E8C" w:rsidP="00A75E8C">
      <w:pPr>
        <w:ind w:firstLine="763"/>
        <w:jc w:val="both"/>
        <w:rPr>
          <w:sz w:val="28"/>
          <w:szCs w:val="28"/>
          <w:lang w:val="vi-VN"/>
        </w:rPr>
      </w:pPr>
      <w:r w:rsidRPr="002B2E01">
        <w:rPr>
          <w:sz w:val="28"/>
          <w:szCs w:val="28"/>
          <w:lang w:val="vi-VN"/>
        </w:rPr>
        <w:t>Sinh hoạt chuyên môn tập trung đi sâu vào các giải pháp vận dụng</w:t>
      </w:r>
      <w:r w:rsidR="006400F4">
        <w:rPr>
          <w:sz w:val="28"/>
          <w:szCs w:val="28"/>
        </w:rPr>
        <w:t xml:space="preserve"> các</w:t>
      </w:r>
      <w:r w:rsidRPr="002B2E01">
        <w:rPr>
          <w:sz w:val="28"/>
          <w:szCs w:val="28"/>
          <w:lang w:val="vi-VN"/>
        </w:rPr>
        <w:t xml:space="preserve"> kỹ thuật dạy cho học sinh hiểu bài, kỹ năng vận dụng kiến thức. Biện pháp khắc phục những vướng mắc trong quá trình dạy học, cách thức tổ chức các hoạt động</w:t>
      </w:r>
      <w:r w:rsidR="00BE62E2">
        <w:rPr>
          <w:sz w:val="28"/>
          <w:szCs w:val="28"/>
        </w:rPr>
        <w:t xml:space="preserve"> dạy học, hoạt động học tập của học sinh</w:t>
      </w:r>
      <w:r w:rsidR="00BE62E2">
        <w:rPr>
          <w:sz w:val="28"/>
          <w:szCs w:val="28"/>
          <w:lang w:val="vi-VN"/>
        </w:rPr>
        <w:t xml:space="preserve"> trong một </w:t>
      </w:r>
      <w:r w:rsidR="00BE62E2">
        <w:rPr>
          <w:sz w:val="28"/>
          <w:szCs w:val="28"/>
        </w:rPr>
        <w:t>tiết</w:t>
      </w:r>
      <w:r w:rsidRPr="002B2E01">
        <w:rPr>
          <w:sz w:val="28"/>
          <w:szCs w:val="28"/>
          <w:lang w:val="vi-VN"/>
        </w:rPr>
        <w:t xml:space="preserve"> dạy học...</w:t>
      </w:r>
    </w:p>
    <w:p w:rsidR="00A75E8C" w:rsidRPr="002B2E01" w:rsidRDefault="00BE62E2" w:rsidP="00A75E8C">
      <w:pPr>
        <w:jc w:val="both"/>
        <w:rPr>
          <w:sz w:val="28"/>
          <w:szCs w:val="28"/>
          <w:lang w:val="vi-VN"/>
        </w:rPr>
      </w:pPr>
      <w:r>
        <w:rPr>
          <w:sz w:val="28"/>
          <w:szCs w:val="28"/>
        </w:rPr>
        <w:t xml:space="preserve">        </w:t>
      </w:r>
      <w:r w:rsidR="00A75E8C" w:rsidRPr="002B2E01">
        <w:rPr>
          <w:sz w:val="28"/>
          <w:szCs w:val="28"/>
          <w:lang w:val="vi-VN"/>
        </w:rPr>
        <w:t>Tham gia đánh giá xếp loại các thành viên trong tổ, đánh giá chuẩn nghề nghiệp, chuẩn hiệu trưởng. Đề xuất khen thưởng, kỷ luật với giáo viên trong tổ.</w:t>
      </w:r>
    </w:p>
    <w:p w:rsidR="00A75E8C" w:rsidRPr="002B2E01" w:rsidRDefault="00BE62E2" w:rsidP="00A75E8C">
      <w:pPr>
        <w:jc w:val="both"/>
        <w:rPr>
          <w:sz w:val="28"/>
          <w:szCs w:val="28"/>
          <w:lang w:val="vi-VN"/>
        </w:rPr>
      </w:pPr>
      <w:r>
        <w:rPr>
          <w:sz w:val="28"/>
          <w:szCs w:val="28"/>
        </w:rPr>
        <w:t xml:space="preserve">        </w:t>
      </w:r>
      <w:r w:rsidR="00A75E8C" w:rsidRPr="002B2E01">
        <w:rPr>
          <w:sz w:val="28"/>
          <w:szCs w:val="28"/>
          <w:lang w:val="vi-VN"/>
        </w:rPr>
        <w:t>Tham gia các hoạt động giáo dục khác trong nhà trường.</w:t>
      </w:r>
    </w:p>
    <w:p w:rsidR="00A75E8C" w:rsidRPr="002B2E01" w:rsidRDefault="00A75E8C" w:rsidP="00A75E8C">
      <w:pPr>
        <w:ind w:firstLine="763"/>
        <w:jc w:val="both"/>
        <w:rPr>
          <w:iCs/>
          <w:sz w:val="28"/>
          <w:szCs w:val="28"/>
        </w:rPr>
      </w:pPr>
      <w:r w:rsidRPr="002B2E01">
        <w:rPr>
          <w:b/>
          <w:iCs/>
          <w:sz w:val="28"/>
          <w:szCs w:val="28"/>
        </w:rPr>
        <w:t>2.</w:t>
      </w:r>
      <w:r w:rsidRPr="002B2E01">
        <w:rPr>
          <w:b/>
          <w:iCs/>
          <w:sz w:val="28"/>
          <w:szCs w:val="28"/>
          <w:lang w:val="vi-VN"/>
        </w:rPr>
        <w:t>Tổ Văn phòng</w:t>
      </w:r>
      <w:r w:rsidRPr="002B2E01">
        <w:rPr>
          <w:iCs/>
          <w:sz w:val="28"/>
          <w:szCs w:val="28"/>
          <w:lang w:val="vi-VN"/>
        </w:rPr>
        <w:t>:</w:t>
      </w:r>
    </w:p>
    <w:p w:rsidR="00A75E8C" w:rsidRPr="002B2E01" w:rsidRDefault="00A75E8C" w:rsidP="00A75E8C">
      <w:pPr>
        <w:ind w:firstLine="763"/>
        <w:jc w:val="both"/>
        <w:rPr>
          <w:iCs/>
          <w:sz w:val="28"/>
          <w:szCs w:val="28"/>
          <w:lang w:val="vi-VN"/>
        </w:rPr>
      </w:pPr>
      <w:r w:rsidRPr="002B2E01">
        <w:rPr>
          <w:iCs/>
          <w:sz w:val="28"/>
          <w:szCs w:val="28"/>
          <w:lang w:val="vi-VN"/>
        </w:rPr>
        <w:t>Xây dựng kế hoạch hoạt động đúng với chức năng nhiệm vụ, tổ chức thực hiện có hiệu quả công tác tài chính kế toán, văn thư, thư viện, thiết bị, cấp dưỡng, y tế, an ninh trong nhà trường, phòng chống cháy nổ...</w:t>
      </w:r>
    </w:p>
    <w:p w:rsidR="00A75E8C" w:rsidRPr="002B2E01" w:rsidRDefault="006400F4" w:rsidP="00A75E8C">
      <w:pPr>
        <w:jc w:val="both"/>
        <w:rPr>
          <w:sz w:val="28"/>
          <w:szCs w:val="28"/>
        </w:rPr>
      </w:pPr>
      <w:r>
        <w:rPr>
          <w:b/>
          <w:sz w:val="28"/>
          <w:szCs w:val="28"/>
        </w:rPr>
        <w:t xml:space="preserve">          </w:t>
      </w:r>
      <w:r w:rsidR="00A75E8C" w:rsidRPr="002B2E01">
        <w:rPr>
          <w:b/>
          <w:sz w:val="28"/>
          <w:szCs w:val="28"/>
          <w:lang w:val="vi-VN"/>
        </w:rPr>
        <w:t xml:space="preserve">3. Đoàn thể: </w:t>
      </w:r>
      <w:r w:rsidR="00A75E8C" w:rsidRPr="002B2E01">
        <w:rPr>
          <w:sz w:val="28"/>
          <w:szCs w:val="28"/>
          <w:lang w:val="vi-VN"/>
        </w:rPr>
        <w:t>( Kế hoạch hoạt động cụ thể</w:t>
      </w:r>
      <w:r w:rsidR="00A75E8C" w:rsidRPr="002B2E01">
        <w:rPr>
          <w:sz w:val="28"/>
          <w:szCs w:val="28"/>
        </w:rPr>
        <w:t xml:space="preserve"> từng bộ phận</w:t>
      </w:r>
      <w:r>
        <w:rPr>
          <w:sz w:val="28"/>
          <w:szCs w:val="28"/>
        </w:rPr>
        <w:t xml:space="preserve">: Đoàn thanh niên, Đội thiếu niên, </w:t>
      </w:r>
      <w:r w:rsidR="00A75E8C" w:rsidRPr="002B2E01">
        <w:rPr>
          <w:sz w:val="28"/>
          <w:szCs w:val="28"/>
          <w:lang w:val="vi-VN"/>
        </w:rPr>
        <w:t xml:space="preserve"> </w:t>
      </w:r>
      <w:r w:rsidR="00A75E8C" w:rsidRPr="002B2E01">
        <w:rPr>
          <w:sz w:val="28"/>
          <w:szCs w:val="28"/>
        </w:rPr>
        <w:t>).</w:t>
      </w:r>
    </w:p>
    <w:p w:rsidR="00A75E8C" w:rsidRPr="002B2E01" w:rsidRDefault="00A75E8C" w:rsidP="00A75E8C">
      <w:pPr>
        <w:pStyle w:val="BodyTextIndent"/>
        <w:rPr>
          <w:rFonts w:ascii="Times New Roman" w:hAnsi="Times New Roman"/>
          <w:b/>
          <w:bCs/>
          <w:szCs w:val="28"/>
          <w:lang w:val="vi-VN"/>
        </w:rPr>
      </w:pPr>
      <w:r w:rsidRPr="002B2E01">
        <w:rPr>
          <w:rFonts w:ascii="Times New Roman" w:hAnsi="Times New Roman"/>
          <w:b/>
          <w:bCs/>
          <w:szCs w:val="28"/>
          <w:lang w:val="vi-VN"/>
        </w:rPr>
        <w:t>III. Giáo viên, nhân viên</w:t>
      </w:r>
    </w:p>
    <w:p w:rsidR="00A75E8C" w:rsidRPr="002B2E01" w:rsidRDefault="00A75E8C" w:rsidP="00A75E8C">
      <w:pPr>
        <w:pStyle w:val="BodyTextIndent"/>
        <w:rPr>
          <w:rFonts w:ascii="Times New Roman" w:hAnsi="Times New Roman"/>
          <w:bCs/>
          <w:szCs w:val="28"/>
        </w:rPr>
      </w:pPr>
      <w:r w:rsidRPr="002B2E01">
        <w:rPr>
          <w:rFonts w:ascii="Times New Roman" w:hAnsi="Times New Roman"/>
          <w:bCs/>
          <w:szCs w:val="28"/>
          <w:lang w:val="vi-VN"/>
        </w:rPr>
        <w:t xml:space="preserve">Nghiêm túc thực hiện nhiệm vụ năm học, </w:t>
      </w:r>
      <w:r w:rsidRPr="002B2E01">
        <w:rPr>
          <w:rFonts w:ascii="Times New Roman" w:hAnsi="Times New Roman"/>
          <w:bCs/>
          <w:szCs w:val="28"/>
        </w:rPr>
        <w:t>Q</w:t>
      </w:r>
      <w:r w:rsidRPr="002B2E01">
        <w:rPr>
          <w:rFonts w:ascii="Times New Roman" w:hAnsi="Times New Roman"/>
          <w:bCs/>
          <w:szCs w:val="28"/>
          <w:lang w:val="vi-VN"/>
        </w:rPr>
        <w:t xml:space="preserve">uy chế làm việc và sự phân công nhiệm vụ, Quy tắc ứng xử công vụ, </w:t>
      </w:r>
      <w:r w:rsidRPr="002B2E01">
        <w:rPr>
          <w:rFonts w:ascii="Times New Roman" w:hAnsi="Times New Roman"/>
          <w:bCs/>
          <w:szCs w:val="28"/>
        </w:rPr>
        <w:t>Q</w:t>
      </w:r>
      <w:r w:rsidRPr="002B2E01">
        <w:rPr>
          <w:rFonts w:ascii="Times New Roman" w:hAnsi="Times New Roman"/>
          <w:bCs/>
          <w:szCs w:val="28"/>
          <w:lang w:val="vi-VN"/>
        </w:rPr>
        <w:t xml:space="preserve">uy chế dân chủ, </w:t>
      </w:r>
      <w:r w:rsidRPr="002B2E01">
        <w:rPr>
          <w:rFonts w:ascii="Times New Roman" w:hAnsi="Times New Roman"/>
          <w:bCs/>
          <w:szCs w:val="28"/>
        </w:rPr>
        <w:t>Q</w:t>
      </w:r>
      <w:r w:rsidRPr="002B2E01">
        <w:rPr>
          <w:rFonts w:ascii="Times New Roman" w:hAnsi="Times New Roman"/>
          <w:bCs/>
          <w:szCs w:val="28"/>
          <w:lang w:val="vi-VN"/>
        </w:rPr>
        <w:t>uy chế quản lí, sử dụng tài sản công của nhà trường</w:t>
      </w:r>
      <w:r w:rsidRPr="002B2E01">
        <w:rPr>
          <w:rFonts w:ascii="Times New Roman" w:hAnsi="Times New Roman"/>
          <w:bCs/>
          <w:szCs w:val="28"/>
        </w:rPr>
        <w:t xml:space="preserve"> , Quy chế chi tiêu nội bộ.</w:t>
      </w:r>
    </w:p>
    <w:p w:rsidR="00A75E8C" w:rsidRDefault="00A75E8C" w:rsidP="00A75E8C">
      <w:pPr>
        <w:pStyle w:val="BodyTextIndent"/>
        <w:rPr>
          <w:rFonts w:ascii="Times New Roman" w:hAnsi="Times New Roman"/>
          <w:bCs/>
          <w:szCs w:val="28"/>
        </w:rPr>
      </w:pPr>
      <w:r w:rsidRPr="002B2E01">
        <w:rPr>
          <w:rFonts w:ascii="Times New Roman" w:hAnsi="Times New Roman"/>
          <w:bCs/>
          <w:szCs w:val="28"/>
        </w:rPr>
        <w:t>( Bảng phân công nhiệm vụ cụ thể).</w:t>
      </w:r>
    </w:p>
    <w:p w:rsidR="0060511B" w:rsidRPr="002B2E01" w:rsidRDefault="0060511B" w:rsidP="00A75E8C">
      <w:pPr>
        <w:pStyle w:val="BodyTextIndent"/>
        <w:rPr>
          <w:rFonts w:ascii="Times New Roman" w:hAnsi="Times New Roman"/>
          <w:bCs/>
          <w:szCs w:val="28"/>
        </w:rPr>
      </w:pPr>
      <w:r>
        <w:rPr>
          <w:rFonts w:ascii="Times New Roman" w:hAnsi="Times New Roman"/>
          <w:bCs/>
          <w:szCs w:val="28"/>
        </w:rPr>
        <w:t>Đẩy mạnh công tác giám sát lẫ</w:t>
      </w:r>
      <w:r w:rsidR="006648F3">
        <w:rPr>
          <w:rFonts w:ascii="Times New Roman" w:hAnsi="Times New Roman"/>
          <w:bCs/>
          <w:szCs w:val="28"/>
        </w:rPr>
        <w:t>n nhau trong thực hiện nhiệm vụ, thông tin báo cáo kịp thời về Ban thanh tra nhân dân, Công đoàn, Ban giám hiệu nhà trường.</w:t>
      </w:r>
    </w:p>
    <w:p w:rsidR="00A75E8C" w:rsidRPr="002B2E01" w:rsidRDefault="00A75E8C" w:rsidP="00A75E8C">
      <w:pPr>
        <w:pStyle w:val="BodyTextIndent"/>
        <w:rPr>
          <w:rFonts w:ascii="Times New Roman" w:hAnsi="Times New Roman"/>
          <w:b/>
          <w:bCs/>
          <w:szCs w:val="28"/>
          <w:lang w:val="vi-VN"/>
        </w:rPr>
      </w:pPr>
      <w:r w:rsidRPr="002B2E01">
        <w:rPr>
          <w:rFonts w:ascii="Times New Roman" w:hAnsi="Times New Roman"/>
          <w:b/>
          <w:bCs/>
          <w:szCs w:val="28"/>
          <w:lang w:val="vi-VN"/>
        </w:rPr>
        <w:lastRenderedPageBreak/>
        <w:t>IV. Chế độ thông tin, báo cáo</w:t>
      </w:r>
    </w:p>
    <w:p w:rsidR="00A75E8C" w:rsidRPr="002B2E01" w:rsidRDefault="00CE16C2" w:rsidP="00A75E8C">
      <w:pPr>
        <w:jc w:val="both"/>
        <w:rPr>
          <w:sz w:val="28"/>
          <w:szCs w:val="28"/>
        </w:rPr>
      </w:pPr>
      <w:r>
        <w:rPr>
          <w:iCs/>
          <w:sz w:val="28"/>
          <w:szCs w:val="28"/>
        </w:rPr>
        <w:t xml:space="preserve">          </w:t>
      </w:r>
      <w:r w:rsidR="00A75E8C" w:rsidRPr="002B2E01">
        <w:rPr>
          <w:iCs/>
          <w:sz w:val="28"/>
          <w:szCs w:val="28"/>
          <w:lang w:val="vi-VN"/>
        </w:rPr>
        <w:t xml:space="preserve">Thực hiện chế độ hội họp: </w:t>
      </w:r>
      <w:r w:rsidR="00A75E8C" w:rsidRPr="002B2E01">
        <w:rPr>
          <w:sz w:val="28"/>
          <w:szCs w:val="28"/>
          <w:lang w:val="vi-VN"/>
        </w:rPr>
        <w:t xml:space="preserve">Họp hội đồng giáo dục 1lần/tháng, giao ban </w:t>
      </w:r>
      <w:r w:rsidR="00A75E8C" w:rsidRPr="002B2E01">
        <w:rPr>
          <w:sz w:val="28"/>
          <w:szCs w:val="28"/>
        </w:rPr>
        <w:t>khi cần thiết</w:t>
      </w:r>
      <w:r w:rsidR="00A75E8C" w:rsidRPr="002B2E01">
        <w:rPr>
          <w:sz w:val="28"/>
          <w:szCs w:val="28"/>
          <w:lang w:val="vi-VN"/>
        </w:rPr>
        <w:t>,  sinh hoạt tổ chuyên môn 2 lần/tháng ( tuần 2,4), sơ kết cuối kỳ I, tổng kết cuối năm, bình xét thi đua, đánh giá viên chức</w:t>
      </w:r>
      <w:r>
        <w:rPr>
          <w:sz w:val="28"/>
          <w:szCs w:val="28"/>
        </w:rPr>
        <w:t xml:space="preserve"> hàng tháng</w:t>
      </w:r>
      <w:r w:rsidR="00A75E8C" w:rsidRPr="002B2E01">
        <w:rPr>
          <w:sz w:val="28"/>
          <w:szCs w:val="28"/>
          <w:lang w:val="vi-VN"/>
        </w:rPr>
        <w:t>, đánh giá chuẩn nghề nghiệp giáo viên</w:t>
      </w:r>
      <w:r w:rsidR="00A75E8C" w:rsidRPr="002B2E01">
        <w:rPr>
          <w:sz w:val="28"/>
          <w:szCs w:val="28"/>
        </w:rPr>
        <w:t>,</w:t>
      </w:r>
      <w:r w:rsidR="00A75E8C" w:rsidRPr="002B2E01">
        <w:rPr>
          <w:sz w:val="28"/>
          <w:szCs w:val="28"/>
          <w:lang w:val="vi-VN"/>
        </w:rPr>
        <w:t xml:space="preserve"> chuẩn hiệu trưởng </w:t>
      </w:r>
      <w:r w:rsidR="00A75E8C" w:rsidRPr="002B2E01">
        <w:rPr>
          <w:sz w:val="28"/>
          <w:szCs w:val="28"/>
        </w:rPr>
        <w:t>đảm bảo thời gian quy định.</w:t>
      </w:r>
    </w:p>
    <w:p w:rsidR="00A75E8C" w:rsidRPr="002B2E01" w:rsidRDefault="00A75E8C" w:rsidP="00A75E8C">
      <w:pPr>
        <w:pStyle w:val="BodyTextIndent"/>
        <w:rPr>
          <w:rFonts w:ascii="Times New Roman" w:hAnsi="Times New Roman"/>
          <w:szCs w:val="28"/>
          <w:lang w:val="vi-VN"/>
        </w:rPr>
      </w:pPr>
      <w:r w:rsidRPr="002B2E01">
        <w:rPr>
          <w:rFonts w:ascii="Times New Roman" w:hAnsi="Times New Roman"/>
          <w:szCs w:val="28"/>
          <w:lang w:val="vi-VN"/>
        </w:rPr>
        <w:t>Thực hiện công tác báo cáo: Các tổ chức cá nhân trong nhà trường nghiêm túc thực hiện chế độ thông tin báo cáo theo định kỳ hoặc đột xuất.</w:t>
      </w:r>
    </w:p>
    <w:p w:rsidR="00A75E8C" w:rsidRPr="00CE16C2" w:rsidRDefault="00CE16C2" w:rsidP="00A75E8C">
      <w:pPr>
        <w:pStyle w:val="BodyTextIndent"/>
        <w:rPr>
          <w:rFonts w:ascii="Times New Roman" w:hAnsi="Times New Roman"/>
          <w:szCs w:val="28"/>
        </w:rPr>
      </w:pPr>
      <w:r>
        <w:rPr>
          <w:rFonts w:ascii="Times New Roman" w:hAnsi="Times New Roman"/>
          <w:szCs w:val="28"/>
          <w:lang w:val="vi-VN"/>
        </w:rPr>
        <w:t xml:space="preserve">Ban giám hiệu báo cáo </w:t>
      </w:r>
      <w:r>
        <w:rPr>
          <w:rFonts w:ascii="Times New Roman" w:hAnsi="Times New Roman"/>
          <w:szCs w:val="28"/>
        </w:rPr>
        <w:t xml:space="preserve">Phòng Giáo dục và đào tạo, Đảng ủy chính quyền địa phương </w:t>
      </w:r>
      <w:r>
        <w:rPr>
          <w:rFonts w:ascii="Times New Roman" w:hAnsi="Times New Roman"/>
          <w:szCs w:val="28"/>
          <w:lang w:val="vi-VN"/>
        </w:rPr>
        <w:t>theo</w:t>
      </w:r>
      <w:r w:rsidR="00A75E8C" w:rsidRPr="002B2E01">
        <w:rPr>
          <w:rFonts w:ascii="Times New Roman" w:hAnsi="Times New Roman"/>
          <w:szCs w:val="28"/>
          <w:lang w:val="vi-VN"/>
        </w:rPr>
        <w:t xml:space="preserve"> định</w:t>
      </w:r>
      <w:r>
        <w:rPr>
          <w:rFonts w:ascii="Times New Roman" w:hAnsi="Times New Roman"/>
          <w:szCs w:val="28"/>
        </w:rPr>
        <w:t xml:space="preserve"> kỳ </w:t>
      </w:r>
      <w:r>
        <w:rPr>
          <w:rFonts w:ascii="Times New Roman" w:hAnsi="Times New Roman"/>
          <w:szCs w:val="28"/>
          <w:lang w:val="vi-VN"/>
        </w:rPr>
        <w:t>hoặc đột xuất</w:t>
      </w:r>
      <w:r>
        <w:rPr>
          <w:rFonts w:ascii="Times New Roman" w:hAnsi="Times New Roman"/>
          <w:szCs w:val="28"/>
        </w:rPr>
        <w:t xml:space="preserve"> về mọi hoạt động của nhà trường.</w:t>
      </w:r>
    </w:p>
    <w:p w:rsidR="00A75E8C" w:rsidRPr="002B2E01" w:rsidRDefault="00A75E8C" w:rsidP="00A75E8C">
      <w:pPr>
        <w:pStyle w:val="BodyTextIndent"/>
        <w:rPr>
          <w:rFonts w:ascii="Times New Roman" w:hAnsi="Times New Roman"/>
          <w:szCs w:val="28"/>
        </w:rPr>
      </w:pPr>
    </w:p>
    <w:p w:rsidR="00A75E8C" w:rsidRPr="002B2E01" w:rsidRDefault="00A75E8C" w:rsidP="00A75E8C">
      <w:pPr>
        <w:pStyle w:val="BodyTextIndent"/>
        <w:rPr>
          <w:rFonts w:ascii="Times New Roman" w:hAnsi="Times New Roman"/>
          <w:szCs w:val="28"/>
        </w:rPr>
      </w:pPr>
      <w:r w:rsidRPr="002B2E01">
        <w:rPr>
          <w:rFonts w:ascii="Times New Roman" w:hAnsi="Times New Roman"/>
          <w:szCs w:val="28"/>
        </w:rPr>
        <w:t>Trên đây là Kế hoạch</w:t>
      </w:r>
      <w:r w:rsidR="005B487F">
        <w:rPr>
          <w:rFonts w:ascii="Times New Roman" w:hAnsi="Times New Roman"/>
          <w:szCs w:val="28"/>
        </w:rPr>
        <w:t xml:space="preserve"> thực hiện nhiệm vụ năm học 2019-2020</w:t>
      </w:r>
      <w:r w:rsidRPr="002B2E01">
        <w:rPr>
          <w:rFonts w:ascii="Times New Roman" w:hAnsi="Times New Roman"/>
          <w:szCs w:val="28"/>
        </w:rPr>
        <w:t xml:space="preserve"> của Trường THCS Lục Hồn./.</w:t>
      </w:r>
    </w:p>
    <w:p w:rsidR="00A75E8C" w:rsidRPr="002B2E01" w:rsidRDefault="00A75E8C" w:rsidP="00A75E8C">
      <w:pPr>
        <w:pStyle w:val="BodyTextIndent"/>
        <w:rPr>
          <w:rFonts w:ascii="Times New Roman" w:hAnsi="Times New Roman"/>
          <w:szCs w:val="28"/>
        </w:rPr>
      </w:pPr>
    </w:p>
    <w:p w:rsidR="00A75E8C" w:rsidRPr="002B2E01" w:rsidRDefault="00A75E8C" w:rsidP="00A75E8C">
      <w:pPr>
        <w:pStyle w:val="BodyTextIndent"/>
        <w:ind w:firstLine="0"/>
        <w:rPr>
          <w:rFonts w:ascii="Times New Roman" w:hAnsi="Times New Roman"/>
          <w:b/>
          <w:szCs w:val="28"/>
        </w:rPr>
      </w:pPr>
      <w:r w:rsidRPr="002B2E01">
        <w:rPr>
          <w:rFonts w:ascii="Times New Roman" w:hAnsi="Times New Roman"/>
          <w:b/>
          <w:szCs w:val="28"/>
        </w:rPr>
        <w:t>PHÊ DUYỆT CỦA PHÒNG GD&amp;ĐT</w:t>
      </w:r>
      <w:r w:rsidRPr="002B2E01">
        <w:rPr>
          <w:rFonts w:ascii="Times New Roman" w:hAnsi="Times New Roman"/>
          <w:szCs w:val="28"/>
        </w:rPr>
        <w:t xml:space="preserve">                </w:t>
      </w:r>
      <w:r w:rsidR="00092774">
        <w:rPr>
          <w:rFonts w:ascii="Times New Roman" w:hAnsi="Times New Roman"/>
          <w:szCs w:val="28"/>
        </w:rPr>
        <w:t xml:space="preserve">        </w:t>
      </w:r>
      <w:r w:rsidRPr="002B2E01">
        <w:rPr>
          <w:rFonts w:ascii="Times New Roman" w:hAnsi="Times New Roman"/>
          <w:szCs w:val="28"/>
        </w:rPr>
        <w:t xml:space="preserve">   </w:t>
      </w:r>
      <w:r w:rsidRPr="002B2E01">
        <w:rPr>
          <w:rFonts w:ascii="Times New Roman" w:hAnsi="Times New Roman"/>
          <w:b/>
          <w:szCs w:val="28"/>
        </w:rPr>
        <w:t>HIỆU TRƯỞNG</w:t>
      </w:r>
    </w:p>
    <w:p w:rsidR="00A75E8C" w:rsidRPr="002B2E01" w:rsidRDefault="00A75E8C" w:rsidP="00A75E8C">
      <w:pPr>
        <w:pStyle w:val="BodyTextIndent"/>
        <w:rPr>
          <w:rFonts w:ascii="Times New Roman" w:hAnsi="Times New Roman"/>
          <w:b/>
          <w:szCs w:val="28"/>
        </w:rPr>
      </w:pPr>
    </w:p>
    <w:p w:rsidR="00A75E8C" w:rsidRPr="002B2E01" w:rsidRDefault="00A75E8C" w:rsidP="00A75E8C">
      <w:pPr>
        <w:pStyle w:val="BodyTextIndent"/>
        <w:rPr>
          <w:rFonts w:ascii="Times New Roman" w:hAnsi="Times New Roman"/>
          <w:b/>
          <w:szCs w:val="28"/>
        </w:rPr>
      </w:pPr>
    </w:p>
    <w:p w:rsidR="00A75E8C" w:rsidRPr="002B2E01" w:rsidRDefault="00A75E8C" w:rsidP="00A75E8C">
      <w:pPr>
        <w:pStyle w:val="BodyTextIndent"/>
        <w:rPr>
          <w:rFonts w:ascii="Times New Roman" w:hAnsi="Times New Roman"/>
          <w:b/>
          <w:szCs w:val="28"/>
        </w:rPr>
      </w:pPr>
    </w:p>
    <w:p w:rsidR="00A75E8C" w:rsidRPr="002B2E01" w:rsidRDefault="00A75E8C" w:rsidP="00A75E8C">
      <w:pPr>
        <w:pStyle w:val="BodyTextIndent"/>
        <w:rPr>
          <w:rFonts w:ascii="Times New Roman" w:hAnsi="Times New Roman"/>
          <w:b/>
          <w:szCs w:val="28"/>
        </w:rPr>
      </w:pPr>
    </w:p>
    <w:p w:rsidR="00A75E8C" w:rsidRPr="002B2E01" w:rsidRDefault="00A75E8C" w:rsidP="00A75E8C">
      <w:pPr>
        <w:pStyle w:val="BodyTextIndent"/>
        <w:rPr>
          <w:rFonts w:ascii="Times New Roman" w:hAnsi="Times New Roman"/>
          <w:b/>
          <w:szCs w:val="28"/>
        </w:rPr>
      </w:pPr>
    </w:p>
    <w:p w:rsidR="00A75E8C" w:rsidRPr="002B2E01" w:rsidRDefault="005B487F" w:rsidP="00A75E8C">
      <w:pPr>
        <w:pStyle w:val="BodyTextIndent"/>
        <w:rPr>
          <w:rFonts w:ascii="Times New Roman" w:hAnsi="Times New Roman"/>
          <w:b/>
          <w:szCs w:val="28"/>
        </w:rPr>
      </w:pPr>
      <w:r>
        <w:rPr>
          <w:rFonts w:ascii="Times New Roman" w:hAnsi="Times New Roman"/>
          <w:b/>
          <w:szCs w:val="28"/>
        </w:rPr>
        <w:t xml:space="preserve">                                                                      </w:t>
      </w:r>
      <w:r w:rsidR="0063516E">
        <w:rPr>
          <w:rFonts w:ascii="Times New Roman" w:hAnsi="Times New Roman"/>
          <w:b/>
          <w:szCs w:val="28"/>
        </w:rPr>
        <w:t xml:space="preserve">    </w:t>
      </w:r>
      <w:r w:rsidR="00092774">
        <w:rPr>
          <w:rFonts w:ascii="Times New Roman" w:hAnsi="Times New Roman"/>
          <w:b/>
          <w:szCs w:val="28"/>
        </w:rPr>
        <w:t xml:space="preserve"> </w:t>
      </w:r>
      <w:r w:rsidR="004031B4">
        <w:rPr>
          <w:rFonts w:ascii="Times New Roman" w:hAnsi="Times New Roman"/>
          <w:b/>
          <w:szCs w:val="28"/>
        </w:rPr>
        <w:t xml:space="preserve">   </w:t>
      </w:r>
      <w:r w:rsidR="00092774">
        <w:rPr>
          <w:rFonts w:ascii="Times New Roman" w:hAnsi="Times New Roman"/>
          <w:b/>
          <w:szCs w:val="28"/>
        </w:rPr>
        <w:t xml:space="preserve"> </w:t>
      </w:r>
      <w:r>
        <w:rPr>
          <w:rFonts w:ascii="Times New Roman" w:hAnsi="Times New Roman"/>
          <w:b/>
          <w:szCs w:val="28"/>
        </w:rPr>
        <w:t xml:space="preserve">  </w:t>
      </w:r>
      <w:r w:rsidR="00A75E8C" w:rsidRPr="002B2E01">
        <w:rPr>
          <w:rFonts w:ascii="Times New Roman" w:hAnsi="Times New Roman"/>
          <w:b/>
          <w:szCs w:val="28"/>
        </w:rPr>
        <w:t>Phan Thị Nga</w:t>
      </w:r>
    </w:p>
    <w:p w:rsidR="00A75E8C" w:rsidRPr="002B2E01" w:rsidRDefault="00A75E8C" w:rsidP="00A75E8C">
      <w:pPr>
        <w:pStyle w:val="BodyTextIndent"/>
        <w:ind w:firstLine="0"/>
        <w:rPr>
          <w:rFonts w:ascii="Times New Roman" w:hAnsi="Times New Roman"/>
          <w:b/>
          <w:szCs w:val="28"/>
        </w:rPr>
      </w:pPr>
    </w:p>
    <w:p w:rsidR="00A75E8C" w:rsidRPr="005B487F" w:rsidRDefault="00A75E8C" w:rsidP="00A75E8C">
      <w:pPr>
        <w:pStyle w:val="BodyTextIndent"/>
        <w:ind w:firstLine="0"/>
        <w:rPr>
          <w:rFonts w:ascii="Times New Roman" w:hAnsi="Times New Roman"/>
          <w:b/>
          <w:i/>
          <w:sz w:val="24"/>
        </w:rPr>
      </w:pPr>
      <w:r w:rsidRPr="005B487F">
        <w:rPr>
          <w:rFonts w:ascii="Times New Roman" w:hAnsi="Times New Roman"/>
          <w:b/>
          <w:i/>
          <w:sz w:val="24"/>
        </w:rPr>
        <w:t>Nơi nhận:</w:t>
      </w:r>
    </w:p>
    <w:p w:rsidR="00A75E8C" w:rsidRPr="005B487F" w:rsidRDefault="00A75E8C" w:rsidP="00A75E8C">
      <w:pPr>
        <w:pStyle w:val="BodyTextIndent"/>
        <w:ind w:firstLine="0"/>
        <w:rPr>
          <w:rFonts w:ascii="Times New Roman" w:hAnsi="Times New Roman"/>
          <w:sz w:val="22"/>
          <w:szCs w:val="22"/>
        </w:rPr>
      </w:pPr>
      <w:r w:rsidRPr="005B487F">
        <w:rPr>
          <w:rFonts w:ascii="Times New Roman" w:hAnsi="Times New Roman"/>
          <w:sz w:val="22"/>
          <w:szCs w:val="22"/>
        </w:rPr>
        <w:t>- PGD&amp;ĐT( b/c);</w:t>
      </w:r>
    </w:p>
    <w:p w:rsidR="00A75E8C" w:rsidRPr="005B487F" w:rsidRDefault="00A75E8C" w:rsidP="00A75E8C">
      <w:pPr>
        <w:pStyle w:val="BodyTextIndent"/>
        <w:ind w:firstLine="0"/>
        <w:rPr>
          <w:rFonts w:ascii="Times New Roman" w:hAnsi="Times New Roman"/>
          <w:sz w:val="22"/>
          <w:szCs w:val="22"/>
        </w:rPr>
      </w:pPr>
      <w:r w:rsidRPr="005B487F">
        <w:rPr>
          <w:rFonts w:ascii="Times New Roman" w:hAnsi="Times New Roman"/>
          <w:sz w:val="22"/>
          <w:szCs w:val="22"/>
        </w:rPr>
        <w:t>- UBND xã Lục Hồn( b/c);</w:t>
      </w:r>
    </w:p>
    <w:p w:rsidR="00A75E8C" w:rsidRPr="005B487F" w:rsidRDefault="00A75E8C" w:rsidP="00A75E8C">
      <w:pPr>
        <w:pStyle w:val="BodyTextIndent"/>
        <w:ind w:firstLine="0"/>
        <w:rPr>
          <w:rFonts w:ascii="Times New Roman" w:hAnsi="Times New Roman"/>
          <w:sz w:val="22"/>
          <w:szCs w:val="22"/>
        </w:rPr>
      </w:pPr>
      <w:r w:rsidRPr="005B487F">
        <w:rPr>
          <w:rFonts w:ascii="Times New Roman" w:hAnsi="Times New Roman"/>
          <w:b/>
          <w:sz w:val="22"/>
          <w:szCs w:val="22"/>
        </w:rPr>
        <w:t>-</w:t>
      </w:r>
      <w:r w:rsidRPr="005B487F">
        <w:rPr>
          <w:rFonts w:ascii="Times New Roman" w:hAnsi="Times New Roman"/>
          <w:sz w:val="22"/>
          <w:szCs w:val="22"/>
        </w:rPr>
        <w:t xml:space="preserve"> CĐ trường ( phối hợp);</w:t>
      </w:r>
    </w:p>
    <w:p w:rsidR="005B487F" w:rsidRPr="00092774" w:rsidRDefault="00A75E8C" w:rsidP="00A75E8C">
      <w:pPr>
        <w:pStyle w:val="BodyTextIndent"/>
        <w:ind w:firstLine="0"/>
        <w:rPr>
          <w:rFonts w:ascii="Times New Roman" w:hAnsi="Times New Roman"/>
          <w:sz w:val="22"/>
          <w:szCs w:val="22"/>
        </w:rPr>
      </w:pPr>
      <w:r w:rsidRPr="005B487F">
        <w:rPr>
          <w:rFonts w:ascii="Times New Roman" w:hAnsi="Times New Roman"/>
          <w:sz w:val="22"/>
          <w:szCs w:val="22"/>
        </w:rPr>
        <w:t>- Lưu:</w:t>
      </w:r>
      <w:r w:rsidR="00092774">
        <w:rPr>
          <w:rFonts w:ascii="Times New Roman" w:hAnsi="Times New Roman"/>
          <w:sz w:val="22"/>
          <w:szCs w:val="22"/>
        </w:rPr>
        <w:t xml:space="preserve"> VT.</w:t>
      </w:r>
    </w:p>
    <w:p w:rsidR="005B487F" w:rsidRDefault="005B487F" w:rsidP="00A75E8C">
      <w:pPr>
        <w:pStyle w:val="BodyTextIndent"/>
        <w:ind w:firstLine="0"/>
        <w:rPr>
          <w:rFonts w:ascii="Times New Roman" w:hAnsi="Times New Roman"/>
          <w:b/>
          <w:szCs w:val="28"/>
        </w:rPr>
      </w:pPr>
    </w:p>
    <w:p w:rsidR="005B487F" w:rsidRDefault="005B487F" w:rsidP="00A75E8C">
      <w:pPr>
        <w:pStyle w:val="BodyTextIndent"/>
        <w:ind w:firstLine="0"/>
        <w:rPr>
          <w:rFonts w:ascii="Times New Roman" w:hAnsi="Times New Roman"/>
          <w:b/>
          <w:szCs w:val="28"/>
        </w:rPr>
      </w:pPr>
    </w:p>
    <w:p w:rsidR="005B487F" w:rsidRDefault="005B487F" w:rsidP="00A75E8C">
      <w:pPr>
        <w:pStyle w:val="BodyTextIndent"/>
        <w:ind w:firstLine="0"/>
        <w:rPr>
          <w:rFonts w:ascii="Times New Roman" w:hAnsi="Times New Roman"/>
          <w:b/>
          <w:szCs w:val="28"/>
        </w:rPr>
      </w:pPr>
    </w:p>
    <w:p w:rsidR="00092774" w:rsidRDefault="00092774" w:rsidP="00A75E8C">
      <w:pPr>
        <w:pStyle w:val="BodyTextIndent"/>
        <w:ind w:firstLine="0"/>
        <w:rPr>
          <w:rFonts w:ascii="Times New Roman" w:hAnsi="Times New Roman"/>
          <w:b/>
          <w:szCs w:val="28"/>
        </w:rPr>
      </w:pPr>
    </w:p>
    <w:p w:rsidR="003B139C" w:rsidRDefault="003B139C" w:rsidP="00A75E8C">
      <w:pPr>
        <w:pStyle w:val="BodyTextIndent"/>
        <w:ind w:firstLine="0"/>
        <w:rPr>
          <w:rFonts w:ascii="Times New Roman" w:hAnsi="Times New Roman"/>
          <w:b/>
          <w:szCs w:val="28"/>
        </w:rPr>
      </w:pPr>
    </w:p>
    <w:p w:rsidR="003B139C" w:rsidRDefault="003B139C" w:rsidP="00A75E8C">
      <w:pPr>
        <w:pStyle w:val="BodyTextIndent"/>
        <w:ind w:firstLine="0"/>
        <w:rPr>
          <w:rFonts w:ascii="Times New Roman" w:hAnsi="Times New Roman"/>
          <w:b/>
          <w:szCs w:val="28"/>
        </w:rPr>
      </w:pPr>
    </w:p>
    <w:p w:rsidR="003B139C" w:rsidRDefault="003B139C" w:rsidP="00A75E8C">
      <w:pPr>
        <w:pStyle w:val="BodyTextIndent"/>
        <w:ind w:firstLine="0"/>
        <w:rPr>
          <w:rFonts w:ascii="Times New Roman" w:hAnsi="Times New Roman"/>
          <w:b/>
          <w:szCs w:val="28"/>
        </w:rPr>
      </w:pPr>
    </w:p>
    <w:p w:rsidR="003B139C" w:rsidRDefault="003B139C" w:rsidP="00A75E8C">
      <w:pPr>
        <w:pStyle w:val="BodyTextIndent"/>
        <w:ind w:firstLine="0"/>
        <w:rPr>
          <w:rFonts w:ascii="Times New Roman" w:hAnsi="Times New Roman"/>
          <w:b/>
          <w:szCs w:val="28"/>
        </w:rPr>
      </w:pPr>
    </w:p>
    <w:p w:rsidR="003B139C" w:rsidRDefault="003B139C" w:rsidP="00A75E8C">
      <w:pPr>
        <w:pStyle w:val="BodyTextIndent"/>
        <w:ind w:firstLine="0"/>
        <w:rPr>
          <w:rFonts w:ascii="Times New Roman" w:hAnsi="Times New Roman"/>
          <w:b/>
          <w:szCs w:val="28"/>
        </w:rPr>
      </w:pPr>
    </w:p>
    <w:p w:rsidR="003B139C" w:rsidRDefault="003B139C" w:rsidP="00A75E8C">
      <w:pPr>
        <w:pStyle w:val="BodyTextIndent"/>
        <w:ind w:firstLine="0"/>
        <w:rPr>
          <w:rFonts w:ascii="Times New Roman" w:hAnsi="Times New Roman"/>
          <w:b/>
          <w:szCs w:val="28"/>
        </w:rPr>
      </w:pPr>
    </w:p>
    <w:p w:rsidR="003B139C" w:rsidRDefault="003B139C" w:rsidP="00A75E8C">
      <w:pPr>
        <w:pStyle w:val="BodyTextIndent"/>
        <w:ind w:firstLine="0"/>
        <w:rPr>
          <w:rFonts w:ascii="Times New Roman" w:hAnsi="Times New Roman"/>
          <w:b/>
          <w:szCs w:val="28"/>
        </w:rPr>
      </w:pPr>
    </w:p>
    <w:p w:rsidR="003B139C" w:rsidRDefault="003B139C" w:rsidP="00A75E8C">
      <w:pPr>
        <w:pStyle w:val="BodyTextIndent"/>
        <w:ind w:firstLine="0"/>
        <w:rPr>
          <w:rFonts w:ascii="Times New Roman" w:hAnsi="Times New Roman"/>
          <w:b/>
          <w:szCs w:val="28"/>
        </w:rPr>
      </w:pPr>
    </w:p>
    <w:p w:rsidR="003B139C" w:rsidRDefault="003B139C" w:rsidP="00A75E8C">
      <w:pPr>
        <w:pStyle w:val="BodyTextIndent"/>
        <w:ind w:firstLine="0"/>
        <w:rPr>
          <w:rFonts w:ascii="Times New Roman" w:hAnsi="Times New Roman"/>
          <w:b/>
          <w:szCs w:val="28"/>
        </w:rPr>
      </w:pPr>
    </w:p>
    <w:p w:rsidR="003B139C" w:rsidRDefault="003B139C" w:rsidP="00A75E8C">
      <w:pPr>
        <w:pStyle w:val="BodyTextIndent"/>
        <w:ind w:firstLine="0"/>
        <w:rPr>
          <w:rFonts w:ascii="Times New Roman" w:hAnsi="Times New Roman"/>
          <w:b/>
          <w:szCs w:val="28"/>
        </w:rPr>
      </w:pPr>
    </w:p>
    <w:p w:rsidR="003B139C" w:rsidRDefault="003B139C" w:rsidP="00A75E8C">
      <w:pPr>
        <w:pStyle w:val="BodyTextIndent"/>
        <w:ind w:firstLine="0"/>
        <w:rPr>
          <w:rFonts w:ascii="Times New Roman" w:hAnsi="Times New Roman"/>
          <w:b/>
          <w:szCs w:val="28"/>
        </w:rPr>
      </w:pPr>
    </w:p>
    <w:p w:rsidR="00A75E8C" w:rsidRDefault="00A75E8C" w:rsidP="00A75E8C">
      <w:pPr>
        <w:pStyle w:val="BodyTextIndent"/>
        <w:ind w:firstLine="0"/>
        <w:rPr>
          <w:rFonts w:ascii="Times New Roman" w:hAnsi="Times New Roman"/>
          <w:b/>
          <w:szCs w:val="28"/>
        </w:rPr>
      </w:pPr>
    </w:p>
    <w:p w:rsidR="0063516E" w:rsidRDefault="0063516E" w:rsidP="00A75E8C">
      <w:pPr>
        <w:pStyle w:val="BodyTextIndent"/>
        <w:ind w:firstLine="0"/>
        <w:rPr>
          <w:rFonts w:ascii="Times New Roman" w:hAnsi="Times New Roman"/>
          <w:b/>
          <w:szCs w:val="28"/>
        </w:rPr>
      </w:pPr>
    </w:p>
    <w:p w:rsidR="0063516E" w:rsidRDefault="0063516E" w:rsidP="00A75E8C">
      <w:pPr>
        <w:pStyle w:val="BodyTextIndent"/>
        <w:ind w:firstLine="0"/>
        <w:rPr>
          <w:rFonts w:ascii="Times New Roman" w:hAnsi="Times New Roman"/>
          <w:b/>
          <w:szCs w:val="28"/>
        </w:rPr>
      </w:pPr>
    </w:p>
    <w:p w:rsidR="004031B4" w:rsidRDefault="004031B4" w:rsidP="00A75E8C">
      <w:pPr>
        <w:pStyle w:val="BodyTextIndent"/>
        <w:ind w:firstLine="0"/>
        <w:rPr>
          <w:rFonts w:ascii="Times New Roman" w:hAnsi="Times New Roman"/>
          <w:b/>
          <w:szCs w:val="28"/>
        </w:rPr>
      </w:pPr>
    </w:p>
    <w:p w:rsidR="004031B4" w:rsidRDefault="004031B4" w:rsidP="00A75E8C">
      <w:pPr>
        <w:pStyle w:val="BodyTextIndent"/>
        <w:ind w:firstLine="0"/>
        <w:rPr>
          <w:rFonts w:ascii="Times New Roman" w:hAnsi="Times New Roman"/>
          <w:b/>
          <w:szCs w:val="28"/>
        </w:rPr>
      </w:pPr>
    </w:p>
    <w:p w:rsidR="0063516E" w:rsidRPr="002B2E01" w:rsidRDefault="0063516E" w:rsidP="00A75E8C">
      <w:pPr>
        <w:pStyle w:val="BodyTextIndent"/>
        <w:ind w:firstLine="0"/>
        <w:rPr>
          <w:rFonts w:ascii="Times New Roman" w:hAnsi="Times New Roman"/>
          <w:b/>
          <w:szCs w:val="28"/>
        </w:rPr>
      </w:pPr>
    </w:p>
    <w:p w:rsidR="00A75E8C" w:rsidRPr="002B2E01" w:rsidRDefault="00E4708F" w:rsidP="00A75E8C">
      <w:pPr>
        <w:pStyle w:val="BodyTextIndent"/>
        <w:ind w:firstLine="0"/>
        <w:rPr>
          <w:rFonts w:ascii="Times New Roman" w:hAnsi="Times New Roman"/>
          <w:b/>
          <w:szCs w:val="28"/>
        </w:rPr>
      </w:pPr>
      <w:r>
        <w:rPr>
          <w:rFonts w:ascii="Times New Roman" w:hAnsi="Times New Roman"/>
          <w:b/>
          <w:bCs/>
          <w:szCs w:val="28"/>
          <w:lang w:val="nl-NL"/>
        </w:rPr>
        <w:lastRenderedPageBreak/>
        <w:t xml:space="preserve">      </w:t>
      </w:r>
      <w:r w:rsidR="00A75E8C" w:rsidRPr="002B2E01">
        <w:rPr>
          <w:rFonts w:ascii="Times New Roman" w:hAnsi="Times New Roman"/>
          <w:b/>
          <w:bCs/>
          <w:szCs w:val="28"/>
          <w:lang w:val="nl-NL"/>
        </w:rPr>
        <w:t>CÁC HOẠT Đ</w:t>
      </w:r>
      <w:r w:rsidR="005B487F">
        <w:rPr>
          <w:rFonts w:ascii="Times New Roman" w:hAnsi="Times New Roman"/>
          <w:b/>
          <w:bCs/>
          <w:szCs w:val="28"/>
          <w:lang w:val="nl-NL"/>
        </w:rPr>
        <w:t>ỘNG TRỌNG TÂM TRONG NĂM HỌC 2019 -2020</w:t>
      </w:r>
    </w:p>
    <w:p w:rsidR="00A75E8C" w:rsidRPr="002B2E01" w:rsidRDefault="00A75E8C" w:rsidP="00A75E8C">
      <w:pPr>
        <w:jc w:val="both"/>
        <w:rPr>
          <w:b/>
          <w:bCs/>
          <w:sz w:val="28"/>
          <w:szCs w:val="28"/>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37"/>
        <w:gridCol w:w="2693"/>
      </w:tblGrid>
      <w:tr w:rsidR="00A75E8C" w:rsidRPr="00371F6B" w:rsidTr="00C209E2">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b/>
                <w:bCs/>
                <w:sz w:val="28"/>
                <w:szCs w:val="28"/>
              </w:rPr>
            </w:pPr>
            <w:r w:rsidRPr="00371F6B">
              <w:rPr>
                <w:b/>
                <w:bCs/>
                <w:sz w:val="28"/>
                <w:szCs w:val="28"/>
              </w:rPr>
              <w:t>Tháng</w:t>
            </w:r>
          </w:p>
        </w:tc>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b/>
                <w:bCs/>
                <w:sz w:val="28"/>
                <w:szCs w:val="28"/>
              </w:rPr>
            </w:pPr>
            <w:r w:rsidRPr="00371F6B">
              <w:rPr>
                <w:b/>
                <w:bCs/>
                <w:sz w:val="28"/>
                <w:szCs w:val="28"/>
              </w:rPr>
              <w:t>Nội dung hoạt động</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b/>
                <w:bCs/>
                <w:sz w:val="28"/>
                <w:szCs w:val="28"/>
              </w:rPr>
            </w:pPr>
            <w:r w:rsidRPr="00371F6B">
              <w:rPr>
                <w:b/>
                <w:bCs/>
                <w:sz w:val="28"/>
                <w:szCs w:val="28"/>
              </w:rPr>
              <w:t>Bộ phận phối hợp thực hiện</w:t>
            </w:r>
          </w:p>
        </w:tc>
      </w:tr>
      <w:tr w:rsidR="00A75E8C" w:rsidRPr="00371F6B" w:rsidTr="00C209E2">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5B487F" w:rsidP="00C209E2">
            <w:pPr>
              <w:jc w:val="both"/>
              <w:rPr>
                <w:b/>
                <w:bCs/>
                <w:sz w:val="28"/>
                <w:szCs w:val="28"/>
              </w:rPr>
            </w:pPr>
            <w:r>
              <w:rPr>
                <w:b/>
                <w:bCs/>
                <w:sz w:val="28"/>
                <w:szCs w:val="28"/>
              </w:rPr>
              <w:t>8/2019</w:t>
            </w:r>
          </w:p>
        </w:tc>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sz w:val="28"/>
                <w:szCs w:val="28"/>
              </w:rPr>
            </w:pPr>
            <w:r w:rsidRPr="00371F6B">
              <w:rPr>
                <w:sz w:val="28"/>
                <w:szCs w:val="28"/>
              </w:rPr>
              <w:t>- CB,GV , NV bồi dưỡng hè theo kế hoạch của Sở GD&amp;ĐT, Phòng GD&amp;ĐT.</w:t>
            </w:r>
          </w:p>
          <w:p w:rsidR="00A75E8C" w:rsidRPr="00371F6B" w:rsidRDefault="00A75E8C" w:rsidP="00C209E2">
            <w:pPr>
              <w:jc w:val="both"/>
              <w:rPr>
                <w:sz w:val="28"/>
                <w:szCs w:val="28"/>
              </w:rPr>
            </w:pPr>
            <w:r w:rsidRPr="00371F6B">
              <w:rPr>
                <w:sz w:val="28"/>
                <w:szCs w:val="28"/>
              </w:rPr>
              <w:t>- Học sinh tựu tr</w:t>
            </w:r>
            <w:r w:rsidRPr="00371F6B">
              <w:rPr>
                <w:sz w:val="28"/>
                <w:szCs w:val="28"/>
              </w:rPr>
              <w:softHyphen/>
              <w:t>ường, nhập trường ngày 15/8.</w:t>
            </w:r>
          </w:p>
          <w:p w:rsidR="00A75E8C" w:rsidRPr="00371F6B" w:rsidRDefault="00A75E8C" w:rsidP="00C209E2">
            <w:pPr>
              <w:jc w:val="both"/>
              <w:rPr>
                <w:sz w:val="28"/>
                <w:szCs w:val="28"/>
              </w:rPr>
            </w:pPr>
            <w:r w:rsidRPr="00371F6B">
              <w:rPr>
                <w:sz w:val="28"/>
                <w:szCs w:val="28"/>
              </w:rPr>
              <w:t>-Tổ chức bồi dưỡng, ôn tập kiểm tra lại  xét lên lớp.</w:t>
            </w:r>
          </w:p>
          <w:p w:rsidR="00A75E8C" w:rsidRPr="00371F6B" w:rsidRDefault="00A75E8C" w:rsidP="00C209E2">
            <w:pPr>
              <w:jc w:val="both"/>
              <w:rPr>
                <w:sz w:val="28"/>
                <w:szCs w:val="28"/>
              </w:rPr>
            </w:pPr>
            <w:r w:rsidRPr="00371F6B">
              <w:rPr>
                <w:sz w:val="28"/>
                <w:szCs w:val="28"/>
              </w:rPr>
              <w:t>. Lao động dọn VS trường, lớp.</w:t>
            </w:r>
          </w:p>
          <w:p w:rsidR="00A75E8C" w:rsidRPr="00371F6B" w:rsidRDefault="00A75E8C" w:rsidP="00C209E2">
            <w:pPr>
              <w:jc w:val="both"/>
              <w:rPr>
                <w:sz w:val="28"/>
                <w:szCs w:val="28"/>
              </w:rPr>
            </w:pPr>
            <w:r w:rsidRPr="00371F6B">
              <w:rPr>
                <w:sz w:val="28"/>
                <w:szCs w:val="28"/>
              </w:rPr>
              <w:t>- Chuẩn bị mọi điều kiện về CSVC,  SGK, vở, bút và dụng cụ học tập.</w:t>
            </w:r>
          </w:p>
          <w:p w:rsidR="00A75E8C" w:rsidRPr="00371F6B" w:rsidRDefault="00A75E8C" w:rsidP="00C209E2">
            <w:pPr>
              <w:jc w:val="both"/>
              <w:rPr>
                <w:bCs/>
                <w:sz w:val="28"/>
                <w:szCs w:val="28"/>
              </w:rPr>
            </w:pPr>
            <w:r w:rsidRPr="00371F6B">
              <w:rPr>
                <w:bCs/>
                <w:sz w:val="28"/>
                <w:szCs w:val="28"/>
              </w:rPr>
              <w:t>- Phâ</w:t>
            </w:r>
            <w:r w:rsidR="005B487F">
              <w:rPr>
                <w:bCs/>
                <w:sz w:val="28"/>
                <w:szCs w:val="28"/>
              </w:rPr>
              <w:t>n công giảng dạy, chủ nhiệm, tách</w:t>
            </w:r>
            <w:r w:rsidRPr="00371F6B">
              <w:rPr>
                <w:bCs/>
                <w:sz w:val="28"/>
                <w:szCs w:val="28"/>
              </w:rPr>
              <w:t xml:space="preserve"> lớp.</w:t>
            </w:r>
          </w:p>
          <w:p w:rsidR="00A75E8C" w:rsidRDefault="005B487F" w:rsidP="00C209E2">
            <w:pPr>
              <w:jc w:val="both"/>
              <w:rPr>
                <w:bCs/>
                <w:sz w:val="28"/>
                <w:szCs w:val="28"/>
              </w:rPr>
            </w:pPr>
            <w:r>
              <w:rPr>
                <w:bCs/>
                <w:sz w:val="28"/>
                <w:szCs w:val="28"/>
              </w:rPr>
              <w:t>- Học chính thức ngày 19</w:t>
            </w:r>
            <w:r w:rsidR="00A75E8C" w:rsidRPr="00371F6B">
              <w:rPr>
                <w:bCs/>
                <w:sz w:val="28"/>
                <w:szCs w:val="28"/>
              </w:rPr>
              <w:t>/8.</w:t>
            </w:r>
          </w:p>
          <w:p w:rsidR="00A42ABD" w:rsidRDefault="00A42ABD" w:rsidP="00C209E2">
            <w:pPr>
              <w:jc w:val="both"/>
              <w:rPr>
                <w:bCs/>
                <w:sz w:val="28"/>
                <w:szCs w:val="28"/>
              </w:rPr>
            </w:pPr>
            <w:r>
              <w:rPr>
                <w:bCs/>
                <w:sz w:val="28"/>
                <w:szCs w:val="28"/>
              </w:rPr>
              <w:t>- Tổ chức tuần sinh hoạt tập thể đầu năm học</w:t>
            </w:r>
          </w:p>
          <w:p w:rsidR="00A42ABD" w:rsidRPr="00371F6B" w:rsidRDefault="00A42ABD" w:rsidP="00C209E2">
            <w:pPr>
              <w:jc w:val="both"/>
              <w:rPr>
                <w:bCs/>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75E8C" w:rsidRPr="00371F6B" w:rsidRDefault="00A75E8C" w:rsidP="00C209E2">
            <w:pPr>
              <w:jc w:val="both"/>
              <w:rPr>
                <w:bCs/>
                <w:sz w:val="28"/>
                <w:szCs w:val="28"/>
              </w:rPr>
            </w:pPr>
            <w:r w:rsidRPr="00371F6B">
              <w:rPr>
                <w:bCs/>
                <w:sz w:val="28"/>
                <w:szCs w:val="28"/>
              </w:rPr>
              <w:t>Theo KH  PGD&amp;ĐT</w:t>
            </w:r>
          </w:p>
          <w:p w:rsidR="00A75E8C" w:rsidRPr="00371F6B" w:rsidRDefault="00A75E8C" w:rsidP="00C209E2">
            <w:pPr>
              <w:jc w:val="both"/>
              <w:rPr>
                <w:bCs/>
                <w:sz w:val="28"/>
                <w:szCs w:val="28"/>
              </w:rPr>
            </w:pPr>
          </w:p>
          <w:p w:rsidR="00A75E8C" w:rsidRPr="00371F6B" w:rsidRDefault="00A75E8C" w:rsidP="00C209E2">
            <w:pPr>
              <w:jc w:val="both"/>
              <w:rPr>
                <w:bCs/>
                <w:sz w:val="28"/>
                <w:szCs w:val="28"/>
              </w:rPr>
            </w:pPr>
            <w:r w:rsidRPr="00371F6B">
              <w:rPr>
                <w:bCs/>
                <w:sz w:val="28"/>
                <w:szCs w:val="28"/>
              </w:rPr>
              <w:t>BGH, GV</w:t>
            </w:r>
          </w:p>
          <w:p w:rsidR="00A75E8C" w:rsidRPr="00371F6B" w:rsidRDefault="00A75E8C" w:rsidP="00C209E2">
            <w:pPr>
              <w:jc w:val="both"/>
              <w:rPr>
                <w:bCs/>
                <w:sz w:val="28"/>
                <w:szCs w:val="28"/>
              </w:rPr>
            </w:pPr>
            <w:r w:rsidRPr="00371F6B">
              <w:rPr>
                <w:bCs/>
                <w:sz w:val="28"/>
                <w:szCs w:val="28"/>
              </w:rPr>
              <w:t>Chuyên môn</w:t>
            </w:r>
          </w:p>
          <w:p w:rsidR="00A75E8C" w:rsidRPr="00371F6B" w:rsidRDefault="00A75E8C" w:rsidP="00C209E2">
            <w:pPr>
              <w:jc w:val="both"/>
              <w:rPr>
                <w:bCs/>
                <w:sz w:val="28"/>
                <w:szCs w:val="28"/>
              </w:rPr>
            </w:pPr>
          </w:p>
          <w:p w:rsidR="00A75E8C" w:rsidRPr="00371F6B" w:rsidRDefault="00A75E8C" w:rsidP="00C209E2">
            <w:pPr>
              <w:jc w:val="both"/>
              <w:rPr>
                <w:bCs/>
                <w:sz w:val="28"/>
                <w:szCs w:val="28"/>
              </w:rPr>
            </w:pPr>
            <w:r w:rsidRPr="00371F6B">
              <w:rPr>
                <w:bCs/>
                <w:sz w:val="28"/>
                <w:szCs w:val="28"/>
              </w:rPr>
              <w:t>Toàn thể CB,GV,NV, HS.</w:t>
            </w:r>
          </w:p>
          <w:p w:rsidR="00A75E8C" w:rsidRPr="00371F6B" w:rsidRDefault="00A75E8C" w:rsidP="00C209E2">
            <w:pPr>
              <w:jc w:val="both"/>
              <w:rPr>
                <w:bCs/>
                <w:sz w:val="28"/>
                <w:szCs w:val="28"/>
              </w:rPr>
            </w:pPr>
          </w:p>
          <w:p w:rsidR="00A42ABD" w:rsidRDefault="00A42ABD" w:rsidP="00C209E2">
            <w:pPr>
              <w:jc w:val="both"/>
              <w:rPr>
                <w:bCs/>
                <w:sz w:val="28"/>
                <w:szCs w:val="28"/>
              </w:rPr>
            </w:pPr>
            <w:r>
              <w:rPr>
                <w:bCs/>
                <w:sz w:val="28"/>
                <w:szCs w:val="28"/>
              </w:rPr>
              <w:t>BGH,Chuyên môn</w:t>
            </w:r>
          </w:p>
          <w:p w:rsidR="00A75E8C" w:rsidRPr="00371F6B" w:rsidRDefault="00A75E8C" w:rsidP="00C209E2">
            <w:pPr>
              <w:jc w:val="both"/>
              <w:rPr>
                <w:bCs/>
                <w:sz w:val="28"/>
                <w:szCs w:val="28"/>
              </w:rPr>
            </w:pPr>
            <w:r w:rsidRPr="00371F6B">
              <w:rPr>
                <w:bCs/>
                <w:sz w:val="28"/>
                <w:szCs w:val="28"/>
              </w:rPr>
              <w:t>GV,HS.</w:t>
            </w:r>
          </w:p>
        </w:tc>
      </w:tr>
      <w:tr w:rsidR="00A75E8C" w:rsidRPr="00371F6B" w:rsidTr="00C209E2">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42ABD" w:rsidP="00C209E2">
            <w:pPr>
              <w:jc w:val="both"/>
              <w:rPr>
                <w:b/>
                <w:bCs/>
                <w:sz w:val="28"/>
                <w:szCs w:val="28"/>
              </w:rPr>
            </w:pPr>
            <w:r>
              <w:rPr>
                <w:b/>
                <w:bCs/>
                <w:sz w:val="28"/>
                <w:szCs w:val="28"/>
              </w:rPr>
              <w:t>Tháng 9/2019</w:t>
            </w:r>
          </w:p>
        </w:tc>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sz w:val="28"/>
                <w:szCs w:val="28"/>
              </w:rPr>
            </w:pPr>
            <w:r w:rsidRPr="00371F6B">
              <w:rPr>
                <w:sz w:val="28"/>
                <w:szCs w:val="28"/>
              </w:rPr>
              <w:t>- Khai giảng năm học mới.</w:t>
            </w:r>
          </w:p>
          <w:p w:rsidR="00A75E8C" w:rsidRPr="00371F6B" w:rsidRDefault="00A42ABD" w:rsidP="00C209E2">
            <w:pPr>
              <w:jc w:val="both"/>
              <w:rPr>
                <w:sz w:val="28"/>
                <w:szCs w:val="28"/>
              </w:rPr>
            </w:pPr>
            <w:r>
              <w:rPr>
                <w:sz w:val="28"/>
                <w:szCs w:val="28"/>
              </w:rPr>
              <w:t>- B</w:t>
            </w:r>
            <w:r w:rsidR="00A75E8C" w:rsidRPr="00371F6B">
              <w:rPr>
                <w:sz w:val="28"/>
                <w:szCs w:val="28"/>
              </w:rPr>
              <w:t>àn giao chất lượng.</w:t>
            </w:r>
          </w:p>
          <w:p w:rsidR="00A75E8C" w:rsidRPr="00371F6B" w:rsidRDefault="00A75E8C" w:rsidP="00C209E2">
            <w:pPr>
              <w:jc w:val="both"/>
              <w:rPr>
                <w:sz w:val="28"/>
                <w:szCs w:val="28"/>
              </w:rPr>
            </w:pPr>
            <w:r w:rsidRPr="00371F6B">
              <w:rPr>
                <w:sz w:val="28"/>
                <w:szCs w:val="28"/>
              </w:rPr>
              <w:t>- Xây dựng kế hoạch năm học.</w:t>
            </w:r>
          </w:p>
          <w:p w:rsidR="00A75E8C" w:rsidRPr="00371F6B" w:rsidRDefault="00A75E8C" w:rsidP="00C209E2">
            <w:pPr>
              <w:jc w:val="both"/>
              <w:rPr>
                <w:sz w:val="28"/>
                <w:szCs w:val="28"/>
              </w:rPr>
            </w:pPr>
            <w:r w:rsidRPr="00371F6B">
              <w:rPr>
                <w:sz w:val="28"/>
                <w:szCs w:val="28"/>
              </w:rPr>
              <w:t>- Thành lập đội tuyển học sinh giỏi văn hoá lớp  và tiến hành ôn luyện.</w:t>
            </w:r>
          </w:p>
          <w:p w:rsidR="00A75E8C" w:rsidRPr="00371F6B" w:rsidRDefault="00A75E8C" w:rsidP="00C209E2">
            <w:pPr>
              <w:jc w:val="both"/>
              <w:rPr>
                <w:sz w:val="28"/>
                <w:szCs w:val="28"/>
              </w:rPr>
            </w:pPr>
            <w:r w:rsidRPr="00371F6B">
              <w:rPr>
                <w:sz w:val="28"/>
                <w:szCs w:val="28"/>
              </w:rPr>
              <w:t>- Hoàn thiện các loại hồ sơ sổ sách của nhà trư</w:t>
            </w:r>
            <w:r w:rsidRPr="00371F6B">
              <w:rPr>
                <w:sz w:val="28"/>
                <w:szCs w:val="28"/>
              </w:rPr>
              <w:softHyphen/>
              <w:t>ờng, tổ chuyên môn, giáo viên, hồ sơ học sinh.</w:t>
            </w:r>
          </w:p>
          <w:p w:rsidR="00A75E8C" w:rsidRPr="00371F6B" w:rsidRDefault="00A75E8C" w:rsidP="00C209E2">
            <w:pPr>
              <w:jc w:val="both"/>
              <w:rPr>
                <w:sz w:val="28"/>
                <w:szCs w:val="28"/>
              </w:rPr>
            </w:pPr>
            <w:r w:rsidRPr="00371F6B">
              <w:rPr>
                <w:sz w:val="28"/>
                <w:szCs w:val="28"/>
              </w:rPr>
              <w:t>-Tổ chức Hội nghị phụ huynh học sinh.</w:t>
            </w:r>
          </w:p>
          <w:p w:rsidR="00A75E8C" w:rsidRPr="00371F6B" w:rsidRDefault="00A75E8C" w:rsidP="00C209E2">
            <w:pPr>
              <w:jc w:val="both"/>
              <w:rPr>
                <w:sz w:val="28"/>
                <w:szCs w:val="28"/>
              </w:rPr>
            </w:pPr>
            <w:r w:rsidRPr="00371F6B">
              <w:rPr>
                <w:sz w:val="28"/>
                <w:szCs w:val="28"/>
              </w:rPr>
              <w:t>- Xây dựng KH dạy học tích hợp</w:t>
            </w:r>
          </w:p>
          <w:p w:rsidR="00A75E8C" w:rsidRPr="00371F6B" w:rsidRDefault="00A75E8C" w:rsidP="00C209E2">
            <w:pPr>
              <w:jc w:val="both"/>
              <w:rPr>
                <w:sz w:val="28"/>
                <w:szCs w:val="28"/>
              </w:rPr>
            </w:pPr>
            <w:r w:rsidRPr="00371F6B">
              <w:rPr>
                <w:sz w:val="28"/>
                <w:szCs w:val="28"/>
              </w:rPr>
              <w:t>- Xây dựng KH bồi dưỡng thường xuyên.</w:t>
            </w:r>
          </w:p>
          <w:p w:rsidR="00A75E8C" w:rsidRPr="00371F6B" w:rsidRDefault="00A75E8C" w:rsidP="00C209E2">
            <w:pPr>
              <w:jc w:val="both"/>
              <w:rPr>
                <w:sz w:val="28"/>
                <w:szCs w:val="28"/>
              </w:rPr>
            </w:pPr>
            <w:r w:rsidRPr="00371F6B">
              <w:rPr>
                <w:sz w:val="28"/>
                <w:szCs w:val="28"/>
              </w:rPr>
              <w:t>- Xây dựng KH hướng dẫn HS tham gia thi STKHKT.</w:t>
            </w:r>
          </w:p>
          <w:p w:rsidR="00A75E8C" w:rsidRPr="00371F6B" w:rsidRDefault="00A42ABD" w:rsidP="00C209E2">
            <w:pPr>
              <w:jc w:val="both"/>
              <w:rPr>
                <w:sz w:val="28"/>
                <w:szCs w:val="28"/>
              </w:rPr>
            </w:pPr>
            <w:r>
              <w:rPr>
                <w:sz w:val="28"/>
                <w:szCs w:val="28"/>
              </w:rPr>
              <w:t>- Xây dựng các loại kế hoạch, hồ sơ</w:t>
            </w:r>
          </w:p>
          <w:p w:rsidR="00A75E8C" w:rsidRPr="00371F6B" w:rsidRDefault="00A75E8C" w:rsidP="00C209E2">
            <w:pPr>
              <w:jc w:val="both"/>
              <w:rPr>
                <w:sz w:val="28"/>
                <w:szCs w:val="28"/>
              </w:rPr>
            </w:pPr>
            <w:r w:rsidRPr="00371F6B">
              <w:rPr>
                <w:sz w:val="28"/>
                <w:szCs w:val="28"/>
              </w:rPr>
              <w:t>- Tổ chức khám sức khoẻ HS đầu năm.</w:t>
            </w:r>
          </w:p>
          <w:p w:rsidR="00A75E8C" w:rsidRPr="00371F6B" w:rsidRDefault="00A75E8C" w:rsidP="00C209E2">
            <w:pPr>
              <w:jc w:val="both"/>
              <w:rPr>
                <w:bCs/>
                <w:sz w:val="28"/>
                <w:szCs w:val="28"/>
              </w:rPr>
            </w:pPr>
            <w:r w:rsidRPr="00371F6B">
              <w:rPr>
                <w:bCs/>
                <w:sz w:val="28"/>
                <w:szCs w:val="28"/>
              </w:rPr>
              <w:t>- Hội nghị CBVC-LĐ.</w:t>
            </w:r>
          </w:p>
          <w:p w:rsidR="00A75E8C" w:rsidRPr="00371F6B" w:rsidRDefault="00A75E8C" w:rsidP="00C209E2">
            <w:pPr>
              <w:jc w:val="both"/>
              <w:rPr>
                <w:bCs/>
                <w:sz w:val="28"/>
                <w:szCs w:val="28"/>
              </w:rPr>
            </w:pPr>
            <w:r w:rsidRPr="00371F6B">
              <w:rPr>
                <w:bCs/>
                <w:sz w:val="28"/>
                <w:szCs w:val="28"/>
              </w:rPr>
              <w:t>- Tham gia chuyên đề cấp huyện môn Ngữ văn</w:t>
            </w:r>
            <w:r w:rsidR="00A42ABD">
              <w:rPr>
                <w:bCs/>
                <w:sz w:val="28"/>
                <w:szCs w:val="28"/>
              </w:rPr>
              <w:t>, Toán, Anh.</w:t>
            </w:r>
          </w:p>
          <w:p w:rsidR="00A75E8C" w:rsidRDefault="00EA6B5C" w:rsidP="00C209E2">
            <w:pPr>
              <w:jc w:val="both"/>
              <w:rPr>
                <w:sz w:val="28"/>
                <w:szCs w:val="28"/>
              </w:rPr>
            </w:pPr>
            <w:r>
              <w:rPr>
                <w:sz w:val="28"/>
                <w:szCs w:val="28"/>
              </w:rPr>
              <w:t xml:space="preserve">- </w:t>
            </w:r>
            <w:r w:rsidR="00A75E8C" w:rsidRPr="00371F6B">
              <w:rPr>
                <w:sz w:val="28"/>
                <w:szCs w:val="28"/>
              </w:rPr>
              <w:t>Thực hiện điều tra phổ cập GD</w:t>
            </w:r>
          </w:p>
          <w:p w:rsidR="00EA6B5C" w:rsidRDefault="00EA6B5C" w:rsidP="00C209E2">
            <w:pPr>
              <w:jc w:val="both"/>
              <w:rPr>
                <w:sz w:val="28"/>
                <w:szCs w:val="28"/>
              </w:rPr>
            </w:pPr>
            <w:r>
              <w:rPr>
                <w:sz w:val="28"/>
                <w:szCs w:val="28"/>
              </w:rPr>
              <w:t xml:space="preserve">- </w:t>
            </w:r>
            <w:r w:rsidRPr="00371F6B">
              <w:rPr>
                <w:sz w:val="28"/>
                <w:szCs w:val="28"/>
              </w:rPr>
              <w:t>Kiểm tra công tác VSATTP</w:t>
            </w:r>
          </w:p>
          <w:p w:rsidR="00EA6B5C" w:rsidRPr="00371F6B" w:rsidRDefault="00EA6B5C" w:rsidP="00EA6B5C">
            <w:pPr>
              <w:jc w:val="both"/>
              <w:rPr>
                <w:sz w:val="28"/>
                <w:szCs w:val="28"/>
              </w:rPr>
            </w:pPr>
            <w:r>
              <w:rPr>
                <w:sz w:val="28"/>
                <w:szCs w:val="28"/>
              </w:rPr>
              <w:t>- T</w:t>
            </w:r>
            <w:r w:rsidRPr="00371F6B">
              <w:rPr>
                <w:sz w:val="28"/>
                <w:szCs w:val="28"/>
              </w:rPr>
              <w:t>ổ chức ôn luyện cho học sinh</w:t>
            </w:r>
            <w:r>
              <w:rPr>
                <w:sz w:val="28"/>
                <w:szCs w:val="28"/>
              </w:rPr>
              <w:t xml:space="preserve"> khối 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75E8C" w:rsidRPr="00371F6B" w:rsidRDefault="00A42ABD" w:rsidP="00C209E2">
            <w:pPr>
              <w:jc w:val="both"/>
              <w:rPr>
                <w:bCs/>
                <w:sz w:val="28"/>
                <w:szCs w:val="28"/>
              </w:rPr>
            </w:pPr>
            <w:r>
              <w:rPr>
                <w:bCs/>
                <w:sz w:val="28"/>
                <w:szCs w:val="28"/>
              </w:rPr>
              <w:t>BGH, GV,NV, HS</w:t>
            </w:r>
          </w:p>
          <w:p w:rsidR="00A75E8C" w:rsidRPr="00371F6B" w:rsidRDefault="00A75E8C" w:rsidP="00C209E2">
            <w:pPr>
              <w:jc w:val="both"/>
              <w:rPr>
                <w:bCs/>
                <w:sz w:val="28"/>
                <w:szCs w:val="28"/>
              </w:rPr>
            </w:pPr>
            <w:r w:rsidRPr="00371F6B">
              <w:rPr>
                <w:bCs/>
                <w:sz w:val="28"/>
                <w:szCs w:val="28"/>
              </w:rPr>
              <w:t>CM</w:t>
            </w:r>
          </w:p>
          <w:p w:rsidR="00A42ABD" w:rsidRDefault="00A42ABD" w:rsidP="00C209E2">
            <w:pPr>
              <w:jc w:val="both"/>
              <w:rPr>
                <w:bCs/>
                <w:sz w:val="28"/>
                <w:szCs w:val="28"/>
              </w:rPr>
            </w:pPr>
            <w:r>
              <w:rPr>
                <w:bCs/>
                <w:sz w:val="28"/>
                <w:szCs w:val="28"/>
              </w:rPr>
              <w:t>BGH.</w:t>
            </w:r>
          </w:p>
          <w:p w:rsidR="00A75E8C" w:rsidRPr="00371F6B" w:rsidRDefault="00A75E8C" w:rsidP="00C209E2">
            <w:pPr>
              <w:jc w:val="both"/>
              <w:rPr>
                <w:bCs/>
                <w:sz w:val="28"/>
                <w:szCs w:val="28"/>
              </w:rPr>
            </w:pPr>
            <w:r w:rsidRPr="00371F6B">
              <w:rPr>
                <w:bCs/>
                <w:sz w:val="28"/>
                <w:szCs w:val="28"/>
              </w:rPr>
              <w:t>BGH,GV</w:t>
            </w:r>
          </w:p>
          <w:p w:rsidR="00A75E8C" w:rsidRPr="00371F6B" w:rsidRDefault="00A75E8C" w:rsidP="00C209E2">
            <w:pPr>
              <w:jc w:val="both"/>
              <w:rPr>
                <w:bCs/>
                <w:sz w:val="28"/>
                <w:szCs w:val="28"/>
              </w:rPr>
            </w:pPr>
          </w:p>
          <w:p w:rsidR="00A75E8C" w:rsidRPr="00371F6B" w:rsidRDefault="00A75E8C" w:rsidP="00C209E2">
            <w:pPr>
              <w:jc w:val="both"/>
              <w:rPr>
                <w:bCs/>
                <w:sz w:val="28"/>
                <w:szCs w:val="28"/>
              </w:rPr>
            </w:pPr>
            <w:r w:rsidRPr="00371F6B">
              <w:rPr>
                <w:bCs/>
                <w:sz w:val="28"/>
                <w:szCs w:val="28"/>
              </w:rPr>
              <w:t>CM</w:t>
            </w:r>
          </w:p>
          <w:p w:rsidR="00A75E8C" w:rsidRPr="00371F6B" w:rsidRDefault="00A75E8C" w:rsidP="00C209E2">
            <w:pPr>
              <w:jc w:val="both"/>
              <w:rPr>
                <w:bCs/>
                <w:sz w:val="28"/>
                <w:szCs w:val="28"/>
              </w:rPr>
            </w:pPr>
          </w:p>
          <w:p w:rsidR="00A75E8C" w:rsidRPr="00371F6B" w:rsidRDefault="00A75E8C" w:rsidP="00C209E2">
            <w:pPr>
              <w:jc w:val="both"/>
              <w:rPr>
                <w:bCs/>
                <w:sz w:val="28"/>
                <w:szCs w:val="28"/>
              </w:rPr>
            </w:pPr>
            <w:r w:rsidRPr="00371F6B">
              <w:rPr>
                <w:bCs/>
                <w:sz w:val="28"/>
                <w:szCs w:val="28"/>
              </w:rPr>
              <w:t>BGH, GV</w:t>
            </w:r>
          </w:p>
          <w:p w:rsidR="00A75E8C" w:rsidRPr="00371F6B" w:rsidRDefault="00A75E8C" w:rsidP="00C209E2">
            <w:pPr>
              <w:jc w:val="both"/>
              <w:rPr>
                <w:bCs/>
                <w:sz w:val="28"/>
                <w:szCs w:val="28"/>
              </w:rPr>
            </w:pPr>
            <w:r w:rsidRPr="00371F6B">
              <w:rPr>
                <w:bCs/>
                <w:sz w:val="28"/>
                <w:szCs w:val="28"/>
              </w:rPr>
              <w:t>BGH, GV</w:t>
            </w:r>
          </w:p>
          <w:p w:rsidR="00A75E8C" w:rsidRPr="00371F6B" w:rsidRDefault="00A75E8C" w:rsidP="00C209E2">
            <w:pPr>
              <w:jc w:val="both"/>
              <w:rPr>
                <w:bCs/>
                <w:sz w:val="28"/>
                <w:szCs w:val="28"/>
              </w:rPr>
            </w:pPr>
          </w:p>
          <w:p w:rsidR="00A75E8C" w:rsidRPr="00371F6B" w:rsidRDefault="00A75E8C" w:rsidP="00C209E2">
            <w:pPr>
              <w:jc w:val="both"/>
              <w:rPr>
                <w:bCs/>
                <w:sz w:val="28"/>
                <w:szCs w:val="28"/>
              </w:rPr>
            </w:pPr>
            <w:r w:rsidRPr="00371F6B">
              <w:rPr>
                <w:bCs/>
                <w:sz w:val="28"/>
                <w:szCs w:val="28"/>
              </w:rPr>
              <w:t>CM,GV</w:t>
            </w:r>
          </w:p>
          <w:p w:rsidR="00A75E8C" w:rsidRPr="00371F6B" w:rsidRDefault="00A75E8C" w:rsidP="00C209E2">
            <w:pPr>
              <w:jc w:val="both"/>
              <w:rPr>
                <w:bCs/>
                <w:sz w:val="28"/>
                <w:szCs w:val="28"/>
              </w:rPr>
            </w:pPr>
          </w:p>
          <w:p w:rsidR="00A75E8C" w:rsidRPr="00371F6B" w:rsidRDefault="00A75E8C" w:rsidP="00C209E2">
            <w:pPr>
              <w:jc w:val="both"/>
              <w:rPr>
                <w:bCs/>
                <w:sz w:val="28"/>
                <w:szCs w:val="28"/>
              </w:rPr>
            </w:pPr>
            <w:r w:rsidRPr="00371F6B">
              <w:rPr>
                <w:bCs/>
                <w:sz w:val="28"/>
                <w:szCs w:val="28"/>
              </w:rPr>
              <w:t>BGH</w:t>
            </w:r>
          </w:p>
          <w:p w:rsidR="00A75E8C" w:rsidRPr="00371F6B" w:rsidRDefault="00A75E8C" w:rsidP="00C209E2">
            <w:pPr>
              <w:jc w:val="both"/>
              <w:rPr>
                <w:bCs/>
                <w:sz w:val="28"/>
                <w:szCs w:val="28"/>
              </w:rPr>
            </w:pPr>
            <w:r w:rsidRPr="00371F6B">
              <w:rPr>
                <w:bCs/>
                <w:sz w:val="28"/>
                <w:szCs w:val="28"/>
              </w:rPr>
              <w:t>Y tế</w:t>
            </w:r>
          </w:p>
          <w:p w:rsidR="00A75E8C" w:rsidRPr="00371F6B" w:rsidRDefault="00A75E8C" w:rsidP="00C209E2">
            <w:pPr>
              <w:jc w:val="both"/>
              <w:rPr>
                <w:bCs/>
                <w:sz w:val="28"/>
                <w:szCs w:val="28"/>
                <w:lang w:val="de-DE"/>
              </w:rPr>
            </w:pPr>
            <w:r w:rsidRPr="00371F6B">
              <w:rPr>
                <w:bCs/>
                <w:sz w:val="28"/>
                <w:szCs w:val="28"/>
                <w:lang w:val="de-DE"/>
              </w:rPr>
              <w:t>BGH, CĐ</w:t>
            </w:r>
          </w:p>
          <w:p w:rsidR="00A75E8C" w:rsidRPr="00371F6B" w:rsidRDefault="00A75E8C" w:rsidP="00C209E2">
            <w:pPr>
              <w:jc w:val="both"/>
              <w:rPr>
                <w:bCs/>
                <w:sz w:val="28"/>
                <w:szCs w:val="28"/>
                <w:lang w:val="de-DE"/>
              </w:rPr>
            </w:pPr>
            <w:r w:rsidRPr="00371F6B">
              <w:rPr>
                <w:bCs/>
                <w:sz w:val="28"/>
                <w:szCs w:val="28"/>
                <w:lang w:val="de-DE"/>
              </w:rPr>
              <w:t>CM.GV</w:t>
            </w:r>
          </w:p>
          <w:p w:rsidR="00A75E8C" w:rsidRPr="00371F6B" w:rsidRDefault="00A75E8C" w:rsidP="00C209E2">
            <w:pPr>
              <w:jc w:val="both"/>
              <w:rPr>
                <w:bCs/>
                <w:sz w:val="28"/>
                <w:szCs w:val="28"/>
                <w:lang w:val="de-DE"/>
              </w:rPr>
            </w:pPr>
          </w:p>
          <w:p w:rsidR="00A75E8C" w:rsidRDefault="00A75E8C" w:rsidP="00C209E2">
            <w:pPr>
              <w:jc w:val="both"/>
              <w:rPr>
                <w:bCs/>
                <w:sz w:val="28"/>
                <w:szCs w:val="28"/>
                <w:lang w:val="de-DE"/>
              </w:rPr>
            </w:pPr>
            <w:r w:rsidRPr="00371F6B">
              <w:rPr>
                <w:bCs/>
                <w:sz w:val="28"/>
                <w:szCs w:val="28"/>
                <w:lang w:val="de-DE"/>
              </w:rPr>
              <w:t>GV,NV</w:t>
            </w:r>
          </w:p>
          <w:p w:rsidR="00EA6B5C" w:rsidRDefault="00EA6B5C" w:rsidP="00C209E2">
            <w:pPr>
              <w:jc w:val="both"/>
              <w:rPr>
                <w:bCs/>
                <w:sz w:val="28"/>
                <w:szCs w:val="28"/>
                <w:lang w:val="de-DE"/>
              </w:rPr>
            </w:pPr>
            <w:r>
              <w:rPr>
                <w:bCs/>
                <w:sz w:val="28"/>
                <w:szCs w:val="28"/>
                <w:lang w:val="de-DE"/>
              </w:rPr>
              <w:t>BKTr</w:t>
            </w:r>
          </w:p>
          <w:p w:rsidR="00EA6B5C" w:rsidRPr="00371F6B" w:rsidRDefault="00EA6B5C" w:rsidP="00C209E2">
            <w:pPr>
              <w:jc w:val="both"/>
              <w:rPr>
                <w:bCs/>
                <w:sz w:val="28"/>
                <w:szCs w:val="28"/>
                <w:lang w:val="de-DE"/>
              </w:rPr>
            </w:pPr>
            <w:r>
              <w:rPr>
                <w:bCs/>
                <w:sz w:val="28"/>
                <w:szCs w:val="28"/>
                <w:lang w:val="de-DE"/>
              </w:rPr>
              <w:t>CM.GV</w:t>
            </w:r>
          </w:p>
        </w:tc>
      </w:tr>
      <w:tr w:rsidR="00A75E8C" w:rsidRPr="00371F6B" w:rsidTr="00C209E2">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EA6B5C" w:rsidP="00C209E2">
            <w:pPr>
              <w:jc w:val="both"/>
              <w:rPr>
                <w:b/>
                <w:bCs/>
                <w:sz w:val="28"/>
                <w:szCs w:val="28"/>
              </w:rPr>
            </w:pPr>
            <w:r>
              <w:rPr>
                <w:b/>
                <w:bCs/>
                <w:sz w:val="28"/>
                <w:szCs w:val="28"/>
              </w:rPr>
              <w:t>10/201</w:t>
            </w:r>
            <w:r w:rsidR="00152B6C">
              <w:rPr>
                <w:b/>
                <w:bCs/>
                <w:sz w:val="28"/>
                <w:szCs w:val="28"/>
              </w:rPr>
              <w:t>9</w:t>
            </w:r>
          </w:p>
        </w:tc>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sz w:val="28"/>
                <w:szCs w:val="28"/>
              </w:rPr>
            </w:pPr>
            <w:r w:rsidRPr="00371F6B">
              <w:rPr>
                <w:sz w:val="28"/>
                <w:szCs w:val="28"/>
              </w:rPr>
              <w:t>- Chỉ đạo Đội thiếu niên, Đoàn thanh niên tổ chức Đại hội.</w:t>
            </w:r>
          </w:p>
          <w:p w:rsidR="00A75E8C" w:rsidRPr="00371F6B" w:rsidRDefault="00A75E8C" w:rsidP="00C209E2">
            <w:pPr>
              <w:jc w:val="both"/>
              <w:rPr>
                <w:sz w:val="28"/>
                <w:szCs w:val="28"/>
              </w:rPr>
            </w:pPr>
            <w:r w:rsidRPr="00371F6B">
              <w:rPr>
                <w:sz w:val="28"/>
                <w:szCs w:val="28"/>
              </w:rPr>
              <w:t>- Kiểm tra hồ sơ giáo viên và kiểm tra HĐSP giáo viên.</w:t>
            </w:r>
          </w:p>
          <w:p w:rsidR="00A75E8C" w:rsidRPr="00371F6B" w:rsidRDefault="00A75E8C" w:rsidP="00C209E2">
            <w:pPr>
              <w:jc w:val="both"/>
              <w:rPr>
                <w:sz w:val="28"/>
                <w:szCs w:val="28"/>
              </w:rPr>
            </w:pPr>
            <w:r w:rsidRPr="00371F6B">
              <w:rPr>
                <w:sz w:val="28"/>
                <w:szCs w:val="28"/>
              </w:rPr>
              <w:t>- Thao giảng lần 1.</w:t>
            </w:r>
          </w:p>
          <w:p w:rsidR="00A75E8C" w:rsidRPr="00371F6B" w:rsidRDefault="00A75E8C" w:rsidP="00C209E2">
            <w:pPr>
              <w:jc w:val="both"/>
              <w:rPr>
                <w:sz w:val="28"/>
                <w:szCs w:val="28"/>
              </w:rPr>
            </w:pPr>
            <w:r w:rsidRPr="00371F6B">
              <w:rPr>
                <w:sz w:val="28"/>
                <w:szCs w:val="28"/>
              </w:rPr>
              <w:t>- Thi GVG cấp trường.</w:t>
            </w:r>
          </w:p>
          <w:p w:rsidR="00A75E8C" w:rsidRPr="00371F6B" w:rsidRDefault="00A75E8C" w:rsidP="00C209E2">
            <w:pPr>
              <w:jc w:val="both"/>
              <w:rPr>
                <w:sz w:val="28"/>
                <w:szCs w:val="28"/>
              </w:rPr>
            </w:pPr>
            <w:r w:rsidRPr="00371F6B">
              <w:rPr>
                <w:sz w:val="28"/>
                <w:szCs w:val="28"/>
              </w:rPr>
              <w:t xml:space="preserve">- </w:t>
            </w:r>
            <w:r w:rsidR="00152B6C">
              <w:rPr>
                <w:sz w:val="28"/>
                <w:szCs w:val="28"/>
              </w:rPr>
              <w:t xml:space="preserve">Tham dự Hội nghị : Công tác GD đạo đức HS </w:t>
            </w:r>
          </w:p>
          <w:p w:rsidR="00A75E8C" w:rsidRPr="00534C4B" w:rsidRDefault="00A75E8C" w:rsidP="00C209E2">
            <w:pPr>
              <w:jc w:val="both"/>
              <w:rPr>
                <w:bCs/>
                <w:sz w:val="28"/>
                <w:szCs w:val="28"/>
              </w:rPr>
            </w:pPr>
            <w:r w:rsidRPr="00534C4B">
              <w:rPr>
                <w:bCs/>
                <w:sz w:val="28"/>
                <w:szCs w:val="28"/>
              </w:rPr>
              <w:t>- Thực hiện c</w:t>
            </w:r>
            <w:r w:rsidR="001D4AEF" w:rsidRPr="00534C4B">
              <w:rPr>
                <w:bCs/>
                <w:sz w:val="28"/>
                <w:szCs w:val="28"/>
              </w:rPr>
              <w:t>huyên đề: cấp trường môn Tiếng Anh, Vật lý</w:t>
            </w:r>
            <w:r w:rsidRPr="00534C4B">
              <w:rPr>
                <w:bCs/>
                <w:sz w:val="28"/>
                <w:szCs w:val="28"/>
              </w:rPr>
              <w:t>.</w:t>
            </w:r>
          </w:p>
          <w:p w:rsidR="00A75E8C" w:rsidRPr="00371F6B" w:rsidRDefault="00152B6C" w:rsidP="00C209E2">
            <w:pPr>
              <w:jc w:val="both"/>
              <w:rPr>
                <w:sz w:val="28"/>
                <w:szCs w:val="28"/>
              </w:rPr>
            </w:pPr>
            <w:r>
              <w:rPr>
                <w:sz w:val="28"/>
                <w:szCs w:val="28"/>
              </w:rPr>
              <w:t>- Giám sát</w:t>
            </w:r>
            <w:r w:rsidR="00A75E8C" w:rsidRPr="00371F6B">
              <w:rPr>
                <w:sz w:val="28"/>
                <w:szCs w:val="28"/>
              </w:rPr>
              <w:t xml:space="preserve"> ATVSTP</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75E8C" w:rsidRPr="00371F6B" w:rsidRDefault="00A75E8C" w:rsidP="00C209E2">
            <w:pPr>
              <w:jc w:val="both"/>
              <w:rPr>
                <w:bCs/>
                <w:sz w:val="28"/>
                <w:szCs w:val="28"/>
              </w:rPr>
            </w:pPr>
            <w:r w:rsidRPr="00371F6B">
              <w:rPr>
                <w:bCs/>
                <w:sz w:val="28"/>
                <w:szCs w:val="28"/>
              </w:rPr>
              <w:t>BGH</w:t>
            </w:r>
          </w:p>
          <w:p w:rsidR="00A75E8C" w:rsidRPr="00371F6B" w:rsidRDefault="00A75E8C" w:rsidP="00C209E2">
            <w:pPr>
              <w:jc w:val="both"/>
              <w:rPr>
                <w:bCs/>
                <w:sz w:val="28"/>
                <w:szCs w:val="28"/>
              </w:rPr>
            </w:pPr>
          </w:p>
          <w:p w:rsidR="00A75E8C" w:rsidRPr="00371F6B" w:rsidRDefault="00A75E8C" w:rsidP="00C209E2">
            <w:pPr>
              <w:jc w:val="both"/>
              <w:rPr>
                <w:bCs/>
                <w:sz w:val="28"/>
                <w:szCs w:val="28"/>
              </w:rPr>
            </w:pPr>
            <w:r w:rsidRPr="00371F6B">
              <w:rPr>
                <w:bCs/>
                <w:sz w:val="28"/>
                <w:szCs w:val="28"/>
              </w:rPr>
              <w:t>BKT</w:t>
            </w:r>
            <w:r w:rsidR="00D627FD">
              <w:rPr>
                <w:bCs/>
                <w:sz w:val="28"/>
                <w:szCs w:val="28"/>
              </w:rPr>
              <w:t>r</w:t>
            </w:r>
          </w:p>
          <w:p w:rsidR="00A75E8C" w:rsidRPr="00371F6B" w:rsidRDefault="00A75E8C" w:rsidP="00C209E2">
            <w:pPr>
              <w:jc w:val="both"/>
              <w:rPr>
                <w:bCs/>
                <w:sz w:val="28"/>
                <w:szCs w:val="28"/>
              </w:rPr>
            </w:pPr>
          </w:p>
          <w:p w:rsidR="00A75E8C" w:rsidRPr="00371F6B" w:rsidRDefault="00A75E8C" w:rsidP="00C209E2">
            <w:pPr>
              <w:jc w:val="both"/>
              <w:rPr>
                <w:bCs/>
                <w:sz w:val="28"/>
                <w:szCs w:val="28"/>
              </w:rPr>
            </w:pPr>
            <w:r w:rsidRPr="00371F6B">
              <w:rPr>
                <w:bCs/>
                <w:sz w:val="28"/>
                <w:szCs w:val="28"/>
              </w:rPr>
              <w:t>CM+GV bộ môn</w:t>
            </w:r>
          </w:p>
          <w:p w:rsidR="00A75E8C" w:rsidRPr="00371F6B" w:rsidRDefault="00A75E8C" w:rsidP="00C209E2">
            <w:pPr>
              <w:jc w:val="both"/>
              <w:rPr>
                <w:bCs/>
                <w:sz w:val="28"/>
                <w:szCs w:val="28"/>
              </w:rPr>
            </w:pPr>
          </w:p>
          <w:p w:rsidR="00A75E8C" w:rsidRPr="00371F6B" w:rsidRDefault="00A75E8C" w:rsidP="00C209E2">
            <w:pPr>
              <w:jc w:val="both"/>
              <w:rPr>
                <w:bCs/>
                <w:sz w:val="28"/>
                <w:szCs w:val="28"/>
              </w:rPr>
            </w:pPr>
            <w:r w:rsidRPr="00371F6B">
              <w:rPr>
                <w:bCs/>
                <w:sz w:val="28"/>
                <w:szCs w:val="28"/>
              </w:rPr>
              <w:t xml:space="preserve"> CM, GV</w:t>
            </w:r>
          </w:p>
          <w:p w:rsidR="00A75E8C" w:rsidRPr="00371F6B" w:rsidRDefault="00A75E8C" w:rsidP="00C209E2">
            <w:pPr>
              <w:jc w:val="both"/>
              <w:rPr>
                <w:bCs/>
                <w:sz w:val="28"/>
                <w:szCs w:val="28"/>
              </w:rPr>
            </w:pPr>
            <w:r w:rsidRPr="00371F6B">
              <w:rPr>
                <w:bCs/>
                <w:sz w:val="28"/>
                <w:szCs w:val="28"/>
              </w:rPr>
              <w:t>CM,GV</w:t>
            </w:r>
          </w:p>
          <w:p w:rsidR="00A75E8C" w:rsidRPr="00371F6B" w:rsidRDefault="00A75E8C" w:rsidP="00C209E2">
            <w:pPr>
              <w:jc w:val="both"/>
              <w:rPr>
                <w:bCs/>
                <w:sz w:val="28"/>
                <w:szCs w:val="28"/>
                <w:lang w:val="de-DE"/>
              </w:rPr>
            </w:pPr>
          </w:p>
          <w:p w:rsidR="00A75E8C" w:rsidRPr="00371F6B" w:rsidRDefault="00A75E8C" w:rsidP="00C209E2">
            <w:pPr>
              <w:jc w:val="both"/>
              <w:rPr>
                <w:bCs/>
                <w:sz w:val="28"/>
                <w:szCs w:val="28"/>
                <w:lang w:val="de-DE"/>
              </w:rPr>
            </w:pPr>
            <w:r w:rsidRPr="00371F6B">
              <w:rPr>
                <w:bCs/>
                <w:sz w:val="28"/>
                <w:szCs w:val="28"/>
                <w:lang w:val="de-DE"/>
              </w:rPr>
              <w:t>Ban KT</w:t>
            </w:r>
            <w:r w:rsidR="00152B6C">
              <w:rPr>
                <w:bCs/>
                <w:sz w:val="28"/>
                <w:szCs w:val="28"/>
                <w:lang w:val="de-DE"/>
              </w:rPr>
              <w:t>r</w:t>
            </w:r>
          </w:p>
        </w:tc>
      </w:tr>
      <w:tr w:rsidR="00A75E8C" w:rsidRPr="00371F6B" w:rsidTr="00C209E2">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152B6C" w:rsidP="00C209E2">
            <w:pPr>
              <w:jc w:val="both"/>
              <w:rPr>
                <w:b/>
                <w:bCs/>
                <w:sz w:val="28"/>
                <w:szCs w:val="28"/>
              </w:rPr>
            </w:pPr>
            <w:r>
              <w:rPr>
                <w:b/>
                <w:bCs/>
                <w:sz w:val="28"/>
                <w:szCs w:val="28"/>
              </w:rPr>
              <w:lastRenderedPageBreak/>
              <w:t>Tháng 11/2019</w:t>
            </w:r>
          </w:p>
        </w:tc>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sz w:val="28"/>
                <w:szCs w:val="28"/>
              </w:rPr>
            </w:pPr>
            <w:r w:rsidRPr="00371F6B">
              <w:rPr>
                <w:sz w:val="28"/>
                <w:szCs w:val="28"/>
              </w:rPr>
              <w:t>- Phát động phong trào thi đua Dạy tốt học tốt lập thành tích chào mừng ngày Nhà giáo VN.</w:t>
            </w:r>
          </w:p>
          <w:p w:rsidR="00A75E8C" w:rsidRPr="00371F6B" w:rsidRDefault="00A75E8C" w:rsidP="00C209E2">
            <w:pPr>
              <w:jc w:val="both"/>
              <w:rPr>
                <w:sz w:val="28"/>
                <w:szCs w:val="28"/>
              </w:rPr>
            </w:pPr>
            <w:r w:rsidRPr="00371F6B">
              <w:rPr>
                <w:sz w:val="28"/>
                <w:szCs w:val="28"/>
              </w:rPr>
              <w:t>- Duy trì ôn học sinh giỏi, bồi dưỡng học sinh yếu.</w:t>
            </w:r>
          </w:p>
          <w:p w:rsidR="00A75E8C" w:rsidRPr="00371F6B" w:rsidRDefault="00A75E8C" w:rsidP="00C209E2">
            <w:pPr>
              <w:jc w:val="both"/>
              <w:rPr>
                <w:sz w:val="28"/>
                <w:szCs w:val="28"/>
              </w:rPr>
            </w:pPr>
            <w:r w:rsidRPr="00371F6B">
              <w:rPr>
                <w:sz w:val="28"/>
                <w:szCs w:val="28"/>
              </w:rPr>
              <w:t>- Kiểm tra HĐSP GV, thực hiện QCDC</w:t>
            </w:r>
          </w:p>
          <w:p w:rsidR="00A75E8C" w:rsidRPr="00371F6B" w:rsidRDefault="00A75E8C" w:rsidP="00C209E2">
            <w:pPr>
              <w:jc w:val="both"/>
              <w:rPr>
                <w:sz w:val="28"/>
                <w:szCs w:val="28"/>
              </w:rPr>
            </w:pPr>
            <w:r w:rsidRPr="00371F6B">
              <w:rPr>
                <w:sz w:val="28"/>
                <w:szCs w:val="28"/>
              </w:rPr>
              <w:t>- Giám sát thực hiện chế độ chính sách đối với GV,NV và HS.</w:t>
            </w:r>
          </w:p>
          <w:p w:rsidR="00A75E8C" w:rsidRDefault="00A75E8C" w:rsidP="00152B6C">
            <w:pPr>
              <w:jc w:val="both"/>
              <w:rPr>
                <w:sz w:val="28"/>
                <w:szCs w:val="28"/>
              </w:rPr>
            </w:pPr>
            <w:r w:rsidRPr="00371F6B">
              <w:rPr>
                <w:sz w:val="28"/>
                <w:szCs w:val="28"/>
              </w:rPr>
              <w:t xml:space="preserve">- </w:t>
            </w:r>
            <w:r w:rsidR="00152B6C" w:rsidRPr="00371F6B">
              <w:rPr>
                <w:sz w:val="28"/>
                <w:szCs w:val="28"/>
              </w:rPr>
              <w:t xml:space="preserve"> Học sinh tham gia thi KHKT cấp huyện </w:t>
            </w:r>
          </w:p>
          <w:p w:rsidR="001D4AEF" w:rsidRDefault="001D4AEF" w:rsidP="00152B6C">
            <w:pPr>
              <w:jc w:val="both"/>
              <w:rPr>
                <w:sz w:val="28"/>
                <w:szCs w:val="28"/>
              </w:rPr>
            </w:pPr>
            <w:r>
              <w:rPr>
                <w:sz w:val="28"/>
                <w:szCs w:val="28"/>
              </w:rPr>
              <w:t>- Thực hiện chuyên đề môn Toán.</w:t>
            </w:r>
          </w:p>
          <w:p w:rsidR="00152B6C" w:rsidRPr="00152B6C" w:rsidRDefault="00152B6C" w:rsidP="00152B6C">
            <w:pPr>
              <w:jc w:val="both"/>
              <w:rPr>
                <w:bCs/>
                <w:sz w:val="28"/>
                <w:szCs w:val="28"/>
              </w:rPr>
            </w:pPr>
            <w:r>
              <w:rPr>
                <w:sz w:val="28"/>
                <w:szCs w:val="28"/>
              </w:rPr>
              <w:t xml:space="preserve">- </w:t>
            </w:r>
            <w:r w:rsidRPr="00371F6B">
              <w:rPr>
                <w:bCs/>
                <w:sz w:val="28"/>
                <w:szCs w:val="28"/>
              </w:rPr>
              <w:t>Tham gia</w:t>
            </w:r>
            <w:r>
              <w:rPr>
                <w:bCs/>
                <w:sz w:val="28"/>
                <w:szCs w:val="28"/>
              </w:rPr>
              <w:t xml:space="preserve"> chuyên đề cấp huyện môn  Lịch sử, Vật lý.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75E8C" w:rsidRPr="00371F6B" w:rsidRDefault="00A75E8C" w:rsidP="00C209E2">
            <w:pPr>
              <w:jc w:val="both"/>
              <w:rPr>
                <w:bCs/>
                <w:sz w:val="28"/>
                <w:szCs w:val="28"/>
              </w:rPr>
            </w:pPr>
            <w:r w:rsidRPr="00371F6B">
              <w:rPr>
                <w:bCs/>
                <w:sz w:val="28"/>
                <w:szCs w:val="28"/>
              </w:rPr>
              <w:t>Ban thi đua</w:t>
            </w:r>
          </w:p>
          <w:p w:rsidR="00A75E8C" w:rsidRPr="00371F6B" w:rsidRDefault="00A75E8C" w:rsidP="00C209E2">
            <w:pPr>
              <w:jc w:val="both"/>
              <w:rPr>
                <w:bCs/>
                <w:sz w:val="28"/>
                <w:szCs w:val="28"/>
              </w:rPr>
            </w:pPr>
          </w:p>
          <w:p w:rsidR="00A75E8C" w:rsidRPr="00371F6B" w:rsidRDefault="00A75E8C" w:rsidP="00C209E2">
            <w:pPr>
              <w:jc w:val="both"/>
              <w:rPr>
                <w:bCs/>
                <w:sz w:val="28"/>
                <w:szCs w:val="28"/>
              </w:rPr>
            </w:pPr>
            <w:r w:rsidRPr="00371F6B">
              <w:rPr>
                <w:bCs/>
                <w:sz w:val="28"/>
                <w:szCs w:val="28"/>
              </w:rPr>
              <w:t>Tổ CM, GV</w:t>
            </w:r>
          </w:p>
          <w:p w:rsidR="00152B6C" w:rsidRDefault="00152B6C" w:rsidP="00C209E2">
            <w:pPr>
              <w:jc w:val="both"/>
              <w:rPr>
                <w:bCs/>
                <w:sz w:val="28"/>
                <w:szCs w:val="28"/>
              </w:rPr>
            </w:pPr>
          </w:p>
          <w:p w:rsidR="00A75E8C" w:rsidRPr="00371F6B" w:rsidRDefault="00A75E8C" w:rsidP="00C209E2">
            <w:pPr>
              <w:jc w:val="both"/>
              <w:rPr>
                <w:bCs/>
                <w:sz w:val="28"/>
                <w:szCs w:val="28"/>
              </w:rPr>
            </w:pPr>
            <w:r w:rsidRPr="00371F6B">
              <w:rPr>
                <w:bCs/>
                <w:sz w:val="28"/>
                <w:szCs w:val="28"/>
              </w:rPr>
              <w:t>CM,GV</w:t>
            </w:r>
          </w:p>
          <w:p w:rsidR="00A75E8C" w:rsidRPr="00371F6B" w:rsidRDefault="00A75E8C" w:rsidP="00C209E2">
            <w:pPr>
              <w:jc w:val="both"/>
              <w:rPr>
                <w:bCs/>
                <w:sz w:val="28"/>
                <w:szCs w:val="28"/>
              </w:rPr>
            </w:pPr>
            <w:r w:rsidRPr="00371F6B">
              <w:rPr>
                <w:bCs/>
                <w:sz w:val="28"/>
                <w:szCs w:val="28"/>
              </w:rPr>
              <w:t>BTTrND</w:t>
            </w:r>
          </w:p>
          <w:p w:rsidR="00A75E8C" w:rsidRPr="00371F6B" w:rsidRDefault="00A75E8C" w:rsidP="00C209E2">
            <w:pPr>
              <w:jc w:val="both"/>
              <w:rPr>
                <w:bCs/>
                <w:sz w:val="28"/>
                <w:szCs w:val="28"/>
              </w:rPr>
            </w:pPr>
          </w:p>
          <w:p w:rsidR="00152B6C" w:rsidRPr="00371F6B" w:rsidRDefault="00152B6C" w:rsidP="00152B6C">
            <w:pPr>
              <w:jc w:val="both"/>
              <w:rPr>
                <w:bCs/>
                <w:sz w:val="28"/>
                <w:szCs w:val="28"/>
              </w:rPr>
            </w:pPr>
            <w:r w:rsidRPr="00371F6B">
              <w:rPr>
                <w:bCs/>
                <w:sz w:val="28"/>
                <w:szCs w:val="28"/>
              </w:rPr>
              <w:t>CM,GV</w:t>
            </w:r>
            <w:r>
              <w:rPr>
                <w:bCs/>
                <w:sz w:val="28"/>
                <w:szCs w:val="28"/>
              </w:rPr>
              <w:t>,HS</w:t>
            </w:r>
          </w:p>
          <w:p w:rsidR="00152B6C" w:rsidRPr="00371F6B" w:rsidRDefault="00152B6C" w:rsidP="00152B6C">
            <w:pPr>
              <w:jc w:val="both"/>
              <w:rPr>
                <w:bCs/>
                <w:sz w:val="28"/>
                <w:szCs w:val="28"/>
              </w:rPr>
            </w:pPr>
            <w:r w:rsidRPr="00371F6B">
              <w:rPr>
                <w:bCs/>
                <w:sz w:val="28"/>
                <w:szCs w:val="28"/>
              </w:rPr>
              <w:t>CM,GV</w:t>
            </w:r>
          </w:p>
          <w:p w:rsidR="00A75E8C" w:rsidRPr="00371F6B" w:rsidRDefault="00A75E8C" w:rsidP="00C209E2">
            <w:pPr>
              <w:jc w:val="both"/>
              <w:rPr>
                <w:bCs/>
                <w:sz w:val="28"/>
                <w:szCs w:val="28"/>
              </w:rPr>
            </w:pPr>
          </w:p>
        </w:tc>
      </w:tr>
      <w:tr w:rsidR="00A75E8C" w:rsidRPr="00371F6B" w:rsidTr="00C209E2">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152B6C" w:rsidP="00C209E2">
            <w:pPr>
              <w:jc w:val="both"/>
              <w:rPr>
                <w:b/>
                <w:bCs/>
                <w:sz w:val="28"/>
                <w:szCs w:val="28"/>
              </w:rPr>
            </w:pPr>
            <w:r>
              <w:rPr>
                <w:b/>
                <w:bCs/>
                <w:sz w:val="28"/>
                <w:szCs w:val="28"/>
              </w:rPr>
              <w:t>Tháng 12/2019</w:t>
            </w:r>
          </w:p>
        </w:tc>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152B6C" w:rsidP="00C209E2">
            <w:pPr>
              <w:jc w:val="both"/>
              <w:rPr>
                <w:sz w:val="28"/>
                <w:szCs w:val="28"/>
              </w:rPr>
            </w:pPr>
            <w:r>
              <w:rPr>
                <w:sz w:val="28"/>
                <w:szCs w:val="28"/>
              </w:rPr>
              <w:t>- Kiểm tra HĐSPGV,</w:t>
            </w:r>
            <w:r w:rsidRPr="00371F6B">
              <w:rPr>
                <w:sz w:val="28"/>
                <w:szCs w:val="28"/>
              </w:rPr>
              <w:t xml:space="preserve"> CSVC</w:t>
            </w:r>
          </w:p>
          <w:p w:rsidR="00A75E8C" w:rsidRPr="00371F6B" w:rsidRDefault="00A75E8C" w:rsidP="00C209E2">
            <w:pPr>
              <w:jc w:val="both"/>
              <w:rPr>
                <w:sz w:val="28"/>
                <w:szCs w:val="28"/>
              </w:rPr>
            </w:pPr>
            <w:r w:rsidRPr="00371F6B">
              <w:rPr>
                <w:sz w:val="28"/>
                <w:szCs w:val="28"/>
              </w:rPr>
              <w:t>- Thực hiện chuyên đề  cấp trường</w:t>
            </w:r>
          </w:p>
          <w:p w:rsidR="00A75E8C" w:rsidRPr="00371F6B" w:rsidRDefault="00A75E8C" w:rsidP="00C209E2">
            <w:pPr>
              <w:jc w:val="both"/>
              <w:rPr>
                <w:sz w:val="28"/>
                <w:szCs w:val="28"/>
              </w:rPr>
            </w:pPr>
            <w:r w:rsidRPr="00371F6B">
              <w:rPr>
                <w:sz w:val="28"/>
                <w:szCs w:val="28"/>
              </w:rPr>
              <w:t>- Tổ chức ôn tập, kiểm tra học kì I.</w:t>
            </w:r>
          </w:p>
          <w:p w:rsidR="00A75E8C" w:rsidRPr="00371F6B" w:rsidRDefault="00A75E8C" w:rsidP="00C209E2">
            <w:pPr>
              <w:jc w:val="both"/>
              <w:rPr>
                <w:sz w:val="28"/>
                <w:szCs w:val="28"/>
              </w:rPr>
            </w:pPr>
            <w:r w:rsidRPr="00371F6B">
              <w:rPr>
                <w:sz w:val="28"/>
                <w:szCs w:val="28"/>
              </w:rPr>
              <w:t xml:space="preserve">- </w:t>
            </w:r>
            <w:r w:rsidR="00152B6C">
              <w:rPr>
                <w:sz w:val="28"/>
                <w:szCs w:val="28"/>
              </w:rPr>
              <w:t xml:space="preserve">Tuyên truyền 100 năm thành lập huyện, 70 năm giải phóng huyện. </w:t>
            </w:r>
          </w:p>
          <w:p w:rsidR="00A75E8C" w:rsidRPr="00371F6B" w:rsidRDefault="00A75E8C" w:rsidP="00C209E2">
            <w:pPr>
              <w:jc w:val="both"/>
              <w:rPr>
                <w:sz w:val="28"/>
                <w:szCs w:val="28"/>
              </w:rPr>
            </w:pPr>
            <w:r w:rsidRPr="00371F6B">
              <w:rPr>
                <w:sz w:val="28"/>
                <w:szCs w:val="28"/>
              </w:rPr>
              <w:t>- Kiểm tra công tác văn thư, thư viện, thiết bị</w:t>
            </w:r>
          </w:p>
          <w:p w:rsidR="00A75E8C" w:rsidRPr="00371F6B" w:rsidRDefault="0043057B" w:rsidP="0043057B">
            <w:pPr>
              <w:jc w:val="both"/>
              <w:rPr>
                <w:sz w:val="28"/>
                <w:szCs w:val="28"/>
              </w:rPr>
            </w:pPr>
            <w:r>
              <w:rPr>
                <w:sz w:val="28"/>
                <w:szCs w:val="28"/>
              </w:rPr>
              <w:t>- HS dự thi chọn HSG cấp huyện.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75E8C" w:rsidRPr="00371F6B" w:rsidRDefault="00A75E8C" w:rsidP="00C209E2">
            <w:pPr>
              <w:jc w:val="both"/>
              <w:rPr>
                <w:bCs/>
                <w:sz w:val="28"/>
                <w:szCs w:val="28"/>
              </w:rPr>
            </w:pPr>
            <w:r w:rsidRPr="00371F6B">
              <w:rPr>
                <w:bCs/>
                <w:sz w:val="28"/>
                <w:szCs w:val="28"/>
              </w:rPr>
              <w:t>BKT</w:t>
            </w:r>
            <w:r w:rsidR="00D627FD">
              <w:rPr>
                <w:bCs/>
                <w:sz w:val="28"/>
                <w:szCs w:val="28"/>
              </w:rPr>
              <w:t>r</w:t>
            </w:r>
          </w:p>
          <w:p w:rsidR="0043057B" w:rsidRDefault="0043057B" w:rsidP="00C209E2">
            <w:pPr>
              <w:jc w:val="both"/>
              <w:rPr>
                <w:bCs/>
                <w:sz w:val="28"/>
                <w:szCs w:val="28"/>
              </w:rPr>
            </w:pPr>
            <w:r>
              <w:rPr>
                <w:bCs/>
                <w:sz w:val="28"/>
                <w:szCs w:val="28"/>
              </w:rPr>
              <w:t>Tổ CM</w:t>
            </w:r>
          </w:p>
          <w:p w:rsidR="00A75E8C" w:rsidRPr="00371F6B" w:rsidRDefault="00A75E8C" w:rsidP="00C209E2">
            <w:pPr>
              <w:jc w:val="both"/>
              <w:rPr>
                <w:bCs/>
                <w:sz w:val="28"/>
                <w:szCs w:val="28"/>
              </w:rPr>
            </w:pPr>
            <w:r w:rsidRPr="00371F6B">
              <w:rPr>
                <w:bCs/>
                <w:sz w:val="28"/>
                <w:szCs w:val="28"/>
              </w:rPr>
              <w:t xml:space="preserve"> CM</w:t>
            </w:r>
            <w:r w:rsidR="0043057B">
              <w:rPr>
                <w:bCs/>
                <w:sz w:val="28"/>
                <w:szCs w:val="28"/>
              </w:rPr>
              <w:t>,GV,HS</w:t>
            </w:r>
          </w:p>
          <w:p w:rsidR="00A75E8C" w:rsidRPr="00371F6B" w:rsidRDefault="00A75E8C" w:rsidP="00C209E2">
            <w:pPr>
              <w:jc w:val="both"/>
              <w:rPr>
                <w:bCs/>
                <w:sz w:val="28"/>
                <w:szCs w:val="28"/>
              </w:rPr>
            </w:pPr>
            <w:r w:rsidRPr="00371F6B">
              <w:rPr>
                <w:bCs/>
                <w:sz w:val="28"/>
                <w:szCs w:val="28"/>
              </w:rPr>
              <w:t>Đoàn thanh niên</w:t>
            </w:r>
          </w:p>
          <w:p w:rsidR="0043057B" w:rsidRDefault="0043057B" w:rsidP="00152B6C">
            <w:pPr>
              <w:jc w:val="both"/>
              <w:rPr>
                <w:bCs/>
                <w:sz w:val="28"/>
                <w:szCs w:val="28"/>
              </w:rPr>
            </w:pPr>
          </w:p>
          <w:p w:rsidR="00152B6C" w:rsidRPr="00371F6B" w:rsidRDefault="00152B6C" w:rsidP="00152B6C">
            <w:pPr>
              <w:jc w:val="both"/>
              <w:rPr>
                <w:bCs/>
                <w:sz w:val="28"/>
                <w:szCs w:val="28"/>
              </w:rPr>
            </w:pPr>
            <w:r w:rsidRPr="00371F6B">
              <w:rPr>
                <w:bCs/>
                <w:sz w:val="28"/>
                <w:szCs w:val="28"/>
              </w:rPr>
              <w:t>BKT</w:t>
            </w:r>
          </w:p>
          <w:p w:rsidR="00A75E8C" w:rsidRPr="00371F6B" w:rsidRDefault="0043057B" w:rsidP="00C209E2">
            <w:pPr>
              <w:jc w:val="both"/>
              <w:rPr>
                <w:bCs/>
                <w:sz w:val="28"/>
                <w:szCs w:val="28"/>
              </w:rPr>
            </w:pPr>
            <w:r>
              <w:rPr>
                <w:bCs/>
                <w:sz w:val="28"/>
                <w:szCs w:val="28"/>
              </w:rPr>
              <w:t>HS</w:t>
            </w:r>
          </w:p>
        </w:tc>
      </w:tr>
      <w:tr w:rsidR="00A75E8C" w:rsidRPr="00371F6B" w:rsidTr="00C209E2">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43057B" w:rsidP="00C209E2">
            <w:pPr>
              <w:jc w:val="both"/>
              <w:rPr>
                <w:b/>
                <w:bCs/>
                <w:sz w:val="28"/>
                <w:szCs w:val="28"/>
              </w:rPr>
            </w:pPr>
            <w:r>
              <w:rPr>
                <w:b/>
                <w:bCs/>
                <w:sz w:val="28"/>
                <w:szCs w:val="28"/>
              </w:rPr>
              <w:t>Tháng 1//2020</w:t>
            </w:r>
          </w:p>
        </w:tc>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sz w:val="28"/>
                <w:szCs w:val="28"/>
              </w:rPr>
            </w:pPr>
            <w:r w:rsidRPr="00371F6B">
              <w:rPr>
                <w:sz w:val="28"/>
                <w:szCs w:val="28"/>
              </w:rPr>
              <w:t>- Tổng hợp kết quả kiểm tra học kì I và đánh giá xếp loại 2 mặt giáo dục.</w:t>
            </w:r>
          </w:p>
          <w:p w:rsidR="00A75E8C" w:rsidRPr="00371F6B" w:rsidRDefault="00A75E8C" w:rsidP="00C209E2">
            <w:pPr>
              <w:jc w:val="both"/>
              <w:rPr>
                <w:sz w:val="28"/>
                <w:szCs w:val="28"/>
              </w:rPr>
            </w:pPr>
            <w:r w:rsidRPr="00371F6B">
              <w:rPr>
                <w:sz w:val="28"/>
                <w:szCs w:val="28"/>
              </w:rPr>
              <w:t>- Đánh giá sơ kết, thi đua học kì I.</w:t>
            </w:r>
          </w:p>
          <w:p w:rsidR="00A75E8C" w:rsidRPr="00371F6B" w:rsidRDefault="00A75E8C" w:rsidP="00C209E2">
            <w:pPr>
              <w:jc w:val="both"/>
              <w:rPr>
                <w:sz w:val="28"/>
                <w:szCs w:val="28"/>
              </w:rPr>
            </w:pPr>
            <w:r w:rsidRPr="00371F6B">
              <w:rPr>
                <w:sz w:val="28"/>
                <w:szCs w:val="28"/>
              </w:rPr>
              <w:t>- Phát động phong trào thi đua chào mừng ngày thành lập Đảng 3-2.</w:t>
            </w:r>
          </w:p>
          <w:p w:rsidR="00A75E8C" w:rsidRPr="00371F6B" w:rsidRDefault="00A75E8C" w:rsidP="00C209E2">
            <w:pPr>
              <w:jc w:val="both"/>
              <w:rPr>
                <w:sz w:val="28"/>
                <w:szCs w:val="28"/>
              </w:rPr>
            </w:pPr>
            <w:r w:rsidRPr="00371F6B">
              <w:rPr>
                <w:sz w:val="28"/>
                <w:szCs w:val="28"/>
              </w:rPr>
              <w:t>- Học sinh lớp 9 thi học sinh giỏi cấp tỉnh các môn văn hoá.</w:t>
            </w:r>
          </w:p>
          <w:p w:rsidR="00A75E8C" w:rsidRPr="00371F6B" w:rsidRDefault="00A75E8C" w:rsidP="00C209E2">
            <w:pPr>
              <w:jc w:val="both"/>
              <w:rPr>
                <w:sz w:val="28"/>
                <w:szCs w:val="28"/>
              </w:rPr>
            </w:pPr>
            <w:r w:rsidRPr="00371F6B">
              <w:rPr>
                <w:sz w:val="28"/>
                <w:szCs w:val="28"/>
              </w:rPr>
              <w:t>- Kiểm tra thực hiện chế độ c</w:t>
            </w:r>
            <w:r w:rsidR="0043057B">
              <w:rPr>
                <w:sz w:val="28"/>
                <w:szCs w:val="28"/>
              </w:rPr>
              <w:t>hính sách đối với GV,NV quý4 năm 2019</w:t>
            </w:r>
            <w:r w:rsidRPr="00371F6B">
              <w:rPr>
                <w:sz w:val="28"/>
                <w:szCs w:val="28"/>
              </w:rPr>
              <w:t>.</w:t>
            </w:r>
          </w:p>
          <w:p w:rsidR="00A75E8C" w:rsidRPr="00371F6B" w:rsidRDefault="00A75E8C" w:rsidP="00C209E2">
            <w:pPr>
              <w:jc w:val="both"/>
              <w:rPr>
                <w:sz w:val="28"/>
                <w:szCs w:val="28"/>
              </w:rPr>
            </w:pPr>
            <w:r w:rsidRPr="00371F6B">
              <w:rPr>
                <w:sz w:val="28"/>
                <w:szCs w:val="28"/>
              </w:rPr>
              <w:t xml:space="preserve">- Dự chuyên đề môn: </w:t>
            </w:r>
            <w:r w:rsidR="0043057B">
              <w:rPr>
                <w:sz w:val="28"/>
                <w:szCs w:val="28"/>
              </w:rPr>
              <w:t>Tiếng Anh</w:t>
            </w:r>
          </w:p>
          <w:p w:rsidR="00A75E8C" w:rsidRDefault="00A75E8C" w:rsidP="00C209E2">
            <w:pPr>
              <w:jc w:val="both"/>
              <w:rPr>
                <w:sz w:val="28"/>
                <w:szCs w:val="28"/>
              </w:rPr>
            </w:pPr>
            <w:r w:rsidRPr="00371F6B">
              <w:rPr>
                <w:sz w:val="28"/>
                <w:szCs w:val="28"/>
              </w:rPr>
              <w:t>- Kiểm tra công tá</w:t>
            </w:r>
            <w:r w:rsidR="0043057B">
              <w:rPr>
                <w:sz w:val="28"/>
                <w:szCs w:val="28"/>
              </w:rPr>
              <w:t>c tài chính kế toán quý IV/ 2019</w:t>
            </w:r>
          </w:p>
          <w:p w:rsidR="0043057B" w:rsidRPr="00371F6B" w:rsidRDefault="0043057B" w:rsidP="00C209E2">
            <w:pPr>
              <w:jc w:val="both"/>
              <w:rPr>
                <w:sz w:val="28"/>
                <w:szCs w:val="28"/>
              </w:rPr>
            </w:pPr>
            <w:r w:rsidRPr="00371F6B">
              <w:rPr>
                <w:sz w:val="28"/>
                <w:szCs w:val="28"/>
              </w:rPr>
              <w:t>- Ngh</w:t>
            </w:r>
            <w:r>
              <w:rPr>
                <w:sz w:val="28"/>
                <w:szCs w:val="28"/>
              </w:rPr>
              <w:t>ỉ tết, tái giảng đúng quy định.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75E8C" w:rsidRPr="00371F6B" w:rsidRDefault="00A75E8C" w:rsidP="00C209E2">
            <w:pPr>
              <w:jc w:val="both"/>
              <w:rPr>
                <w:bCs/>
                <w:sz w:val="28"/>
                <w:szCs w:val="28"/>
              </w:rPr>
            </w:pPr>
            <w:r w:rsidRPr="00371F6B">
              <w:rPr>
                <w:bCs/>
                <w:sz w:val="28"/>
                <w:szCs w:val="28"/>
              </w:rPr>
              <w:t>CM</w:t>
            </w:r>
          </w:p>
          <w:p w:rsidR="00A75E8C" w:rsidRPr="00371F6B" w:rsidRDefault="00A75E8C" w:rsidP="00C209E2">
            <w:pPr>
              <w:jc w:val="both"/>
              <w:rPr>
                <w:bCs/>
                <w:sz w:val="28"/>
                <w:szCs w:val="28"/>
              </w:rPr>
            </w:pPr>
          </w:p>
          <w:p w:rsidR="00A75E8C" w:rsidRPr="00371F6B" w:rsidRDefault="00A75E8C" w:rsidP="00C209E2">
            <w:pPr>
              <w:jc w:val="both"/>
              <w:rPr>
                <w:bCs/>
                <w:sz w:val="28"/>
                <w:szCs w:val="28"/>
              </w:rPr>
            </w:pPr>
            <w:r w:rsidRPr="00371F6B">
              <w:rPr>
                <w:bCs/>
                <w:sz w:val="28"/>
                <w:szCs w:val="28"/>
              </w:rPr>
              <w:t>BGH</w:t>
            </w:r>
          </w:p>
          <w:p w:rsidR="00A75E8C" w:rsidRPr="00371F6B" w:rsidRDefault="00A75E8C" w:rsidP="00C209E2">
            <w:pPr>
              <w:jc w:val="both"/>
              <w:rPr>
                <w:bCs/>
                <w:sz w:val="28"/>
                <w:szCs w:val="28"/>
              </w:rPr>
            </w:pPr>
            <w:r w:rsidRPr="00371F6B">
              <w:rPr>
                <w:bCs/>
                <w:sz w:val="28"/>
                <w:szCs w:val="28"/>
              </w:rPr>
              <w:t>Ban thi đua</w:t>
            </w:r>
          </w:p>
          <w:p w:rsidR="0043057B" w:rsidRDefault="0043057B" w:rsidP="00C209E2">
            <w:pPr>
              <w:jc w:val="both"/>
              <w:rPr>
                <w:bCs/>
                <w:sz w:val="28"/>
                <w:szCs w:val="28"/>
              </w:rPr>
            </w:pPr>
          </w:p>
          <w:p w:rsidR="00A75E8C" w:rsidRPr="00371F6B" w:rsidRDefault="00A75E8C" w:rsidP="00C209E2">
            <w:pPr>
              <w:jc w:val="both"/>
              <w:rPr>
                <w:bCs/>
                <w:sz w:val="28"/>
                <w:szCs w:val="28"/>
              </w:rPr>
            </w:pPr>
            <w:r w:rsidRPr="00371F6B">
              <w:rPr>
                <w:bCs/>
                <w:sz w:val="28"/>
                <w:szCs w:val="28"/>
              </w:rPr>
              <w:t xml:space="preserve"> HS</w:t>
            </w:r>
          </w:p>
          <w:p w:rsidR="00A75E8C" w:rsidRPr="00371F6B" w:rsidRDefault="00A75E8C" w:rsidP="00C209E2">
            <w:pPr>
              <w:jc w:val="both"/>
              <w:rPr>
                <w:bCs/>
                <w:sz w:val="28"/>
                <w:szCs w:val="28"/>
              </w:rPr>
            </w:pPr>
          </w:p>
          <w:p w:rsidR="00A75E8C" w:rsidRPr="00371F6B" w:rsidRDefault="00A75E8C" w:rsidP="00C209E2">
            <w:pPr>
              <w:jc w:val="both"/>
              <w:rPr>
                <w:bCs/>
                <w:sz w:val="28"/>
                <w:szCs w:val="28"/>
                <w:lang w:val="de-DE"/>
              </w:rPr>
            </w:pPr>
            <w:r w:rsidRPr="00371F6B">
              <w:rPr>
                <w:bCs/>
                <w:sz w:val="28"/>
                <w:szCs w:val="28"/>
                <w:lang w:val="de-DE"/>
              </w:rPr>
              <w:t>BKT</w:t>
            </w:r>
            <w:r w:rsidR="0043057B">
              <w:rPr>
                <w:bCs/>
                <w:sz w:val="28"/>
                <w:szCs w:val="28"/>
                <w:lang w:val="de-DE"/>
              </w:rPr>
              <w:t>r</w:t>
            </w:r>
          </w:p>
          <w:p w:rsidR="0043057B" w:rsidRDefault="0043057B" w:rsidP="00C209E2">
            <w:pPr>
              <w:jc w:val="both"/>
              <w:rPr>
                <w:bCs/>
                <w:sz w:val="28"/>
                <w:szCs w:val="28"/>
                <w:lang w:val="de-DE"/>
              </w:rPr>
            </w:pPr>
          </w:p>
          <w:p w:rsidR="00A75E8C" w:rsidRPr="00371F6B" w:rsidRDefault="00A75E8C" w:rsidP="00C209E2">
            <w:pPr>
              <w:jc w:val="both"/>
              <w:rPr>
                <w:bCs/>
                <w:sz w:val="28"/>
                <w:szCs w:val="28"/>
                <w:lang w:val="de-DE"/>
              </w:rPr>
            </w:pPr>
            <w:r w:rsidRPr="00371F6B">
              <w:rPr>
                <w:bCs/>
                <w:sz w:val="28"/>
                <w:szCs w:val="28"/>
                <w:lang w:val="de-DE"/>
              </w:rPr>
              <w:t>CM,GV</w:t>
            </w:r>
          </w:p>
          <w:p w:rsidR="00A75E8C" w:rsidRDefault="00A75E8C" w:rsidP="00C209E2">
            <w:pPr>
              <w:jc w:val="both"/>
              <w:rPr>
                <w:bCs/>
                <w:sz w:val="28"/>
                <w:szCs w:val="28"/>
                <w:lang w:val="de-DE"/>
              </w:rPr>
            </w:pPr>
            <w:r w:rsidRPr="00371F6B">
              <w:rPr>
                <w:bCs/>
                <w:sz w:val="28"/>
                <w:szCs w:val="28"/>
                <w:lang w:val="de-DE"/>
              </w:rPr>
              <w:t>BKT</w:t>
            </w:r>
          </w:p>
          <w:p w:rsidR="0043057B" w:rsidRDefault="0043057B" w:rsidP="00C209E2">
            <w:pPr>
              <w:jc w:val="both"/>
              <w:rPr>
                <w:bCs/>
                <w:sz w:val="28"/>
                <w:szCs w:val="28"/>
                <w:lang w:val="de-DE"/>
              </w:rPr>
            </w:pPr>
          </w:p>
          <w:p w:rsidR="0043057B" w:rsidRPr="00371F6B" w:rsidRDefault="0043057B" w:rsidP="00C209E2">
            <w:pPr>
              <w:jc w:val="both"/>
              <w:rPr>
                <w:bCs/>
                <w:sz w:val="28"/>
                <w:szCs w:val="28"/>
                <w:lang w:val="de-DE"/>
              </w:rPr>
            </w:pPr>
            <w:r>
              <w:rPr>
                <w:bCs/>
                <w:sz w:val="28"/>
                <w:szCs w:val="28"/>
                <w:lang w:val="de-DE"/>
              </w:rPr>
              <w:t>CB,GV,NV,HS</w:t>
            </w:r>
          </w:p>
        </w:tc>
      </w:tr>
      <w:tr w:rsidR="00A75E8C" w:rsidRPr="00371F6B" w:rsidTr="00C209E2">
        <w:trPr>
          <w:trHeight w:val="72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43057B" w:rsidP="00C209E2">
            <w:pPr>
              <w:jc w:val="both"/>
              <w:rPr>
                <w:b/>
                <w:bCs/>
                <w:sz w:val="28"/>
                <w:szCs w:val="28"/>
              </w:rPr>
            </w:pPr>
            <w:r>
              <w:rPr>
                <w:b/>
                <w:bCs/>
                <w:sz w:val="28"/>
                <w:szCs w:val="28"/>
              </w:rPr>
              <w:t>Tháng 2/2020</w:t>
            </w:r>
          </w:p>
        </w:tc>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sz w:val="28"/>
                <w:szCs w:val="28"/>
              </w:rPr>
            </w:pPr>
            <w:r w:rsidRPr="00371F6B">
              <w:rPr>
                <w:sz w:val="28"/>
                <w:szCs w:val="28"/>
              </w:rPr>
              <w:t>- Thao giảng lần 2</w:t>
            </w:r>
          </w:p>
          <w:p w:rsidR="00A75E8C" w:rsidRPr="00371F6B" w:rsidRDefault="00A75E8C" w:rsidP="00C209E2">
            <w:pPr>
              <w:jc w:val="both"/>
              <w:rPr>
                <w:sz w:val="28"/>
                <w:szCs w:val="28"/>
              </w:rPr>
            </w:pPr>
            <w:r w:rsidRPr="00371F6B">
              <w:rPr>
                <w:sz w:val="28"/>
                <w:szCs w:val="28"/>
              </w:rPr>
              <w:t>- Ôn đội tuyển HSG cấp tỉnh.</w:t>
            </w:r>
          </w:p>
          <w:p w:rsidR="00A75E8C" w:rsidRPr="00371F6B" w:rsidRDefault="00A75E8C" w:rsidP="00C209E2">
            <w:pPr>
              <w:jc w:val="both"/>
              <w:rPr>
                <w:sz w:val="28"/>
                <w:szCs w:val="28"/>
              </w:rPr>
            </w:pPr>
            <w:r w:rsidRPr="00371F6B">
              <w:rPr>
                <w:sz w:val="28"/>
                <w:szCs w:val="28"/>
              </w:rPr>
              <w:t>- Kiểm tra công tác ATVS TP bếp ăn HS</w:t>
            </w:r>
          </w:p>
          <w:p w:rsidR="00A75E8C" w:rsidRDefault="00A75E8C" w:rsidP="00C209E2">
            <w:pPr>
              <w:jc w:val="both"/>
              <w:rPr>
                <w:sz w:val="28"/>
                <w:szCs w:val="28"/>
              </w:rPr>
            </w:pPr>
            <w:r w:rsidRPr="00371F6B">
              <w:rPr>
                <w:sz w:val="28"/>
                <w:szCs w:val="28"/>
              </w:rPr>
              <w:t>- Tha</w:t>
            </w:r>
            <w:r w:rsidR="0043057B">
              <w:rPr>
                <w:sz w:val="28"/>
                <w:szCs w:val="28"/>
              </w:rPr>
              <w:t>m dự Hội thi GVCNG cấp huyện</w:t>
            </w:r>
          </w:p>
          <w:p w:rsidR="00003242" w:rsidRDefault="00003242" w:rsidP="00C209E2">
            <w:pPr>
              <w:jc w:val="both"/>
              <w:rPr>
                <w:sz w:val="28"/>
                <w:szCs w:val="28"/>
              </w:rPr>
            </w:pPr>
            <w:r>
              <w:rPr>
                <w:sz w:val="28"/>
                <w:szCs w:val="28"/>
              </w:rPr>
              <w:t>- Kiểm tra HĐSPGV</w:t>
            </w:r>
          </w:p>
          <w:p w:rsidR="001D4AEF" w:rsidRPr="00371F6B" w:rsidRDefault="001D4AEF" w:rsidP="00C209E2">
            <w:pPr>
              <w:jc w:val="both"/>
              <w:rPr>
                <w:sz w:val="28"/>
                <w:szCs w:val="28"/>
              </w:rPr>
            </w:pPr>
            <w:r>
              <w:rPr>
                <w:sz w:val="28"/>
                <w:szCs w:val="28"/>
              </w:rPr>
              <w:t>- Thực hiện chuyên đề môn Ngữ văn</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bCs/>
                <w:sz w:val="28"/>
                <w:szCs w:val="28"/>
              </w:rPr>
            </w:pPr>
            <w:r w:rsidRPr="00371F6B">
              <w:rPr>
                <w:bCs/>
                <w:sz w:val="28"/>
                <w:szCs w:val="28"/>
              </w:rPr>
              <w:t>CM,GV</w:t>
            </w:r>
          </w:p>
          <w:p w:rsidR="00A75E8C" w:rsidRPr="00371F6B" w:rsidRDefault="00A75E8C" w:rsidP="00C209E2">
            <w:pPr>
              <w:jc w:val="both"/>
              <w:rPr>
                <w:bCs/>
                <w:sz w:val="28"/>
                <w:szCs w:val="28"/>
                <w:lang w:val="de-DE"/>
              </w:rPr>
            </w:pPr>
            <w:r w:rsidRPr="00371F6B">
              <w:rPr>
                <w:bCs/>
                <w:sz w:val="28"/>
                <w:szCs w:val="28"/>
                <w:lang w:val="de-DE"/>
              </w:rPr>
              <w:t>CM,GV</w:t>
            </w:r>
          </w:p>
          <w:p w:rsidR="00A75E8C" w:rsidRPr="00371F6B" w:rsidRDefault="0043057B" w:rsidP="00C209E2">
            <w:pPr>
              <w:jc w:val="both"/>
              <w:rPr>
                <w:bCs/>
                <w:sz w:val="28"/>
                <w:szCs w:val="28"/>
                <w:lang w:val="de-DE"/>
              </w:rPr>
            </w:pPr>
            <w:r>
              <w:rPr>
                <w:bCs/>
                <w:sz w:val="28"/>
                <w:szCs w:val="28"/>
                <w:lang w:val="de-DE"/>
              </w:rPr>
              <w:t>BKTr</w:t>
            </w:r>
          </w:p>
          <w:p w:rsidR="00A75E8C" w:rsidRDefault="0043057B" w:rsidP="00C209E2">
            <w:pPr>
              <w:jc w:val="both"/>
              <w:rPr>
                <w:bCs/>
                <w:sz w:val="28"/>
                <w:szCs w:val="28"/>
                <w:lang w:val="de-DE"/>
              </w:rPr>
            </w:pPr>
            <w:r>
              <w:rPr>
                <w:bCs/>
                <w:sz w:val="28"/>
                <w:szCs w:val="28"/>
                <w:lang w:val="de-DE"/>
              </w:rPr>
              <w:t>GV</w:t>
            </w:r>
          </w:p>
          <w:p w:rsidR="00813B92" w:rsidRDefault="00813B92" w:rsidP="00C209E2">
            <w:pPr>
              <w:jc w:val="both"/>
              <w:rPr>
                <w:bCs/>
                <w:sz w:val="28"/>
                <w:szCs w:val="28"/>
                <w:lang w:val="de-DE"/>
              </w:rPr>
            </w:pPr>
          </w:p>
          <w:p w:rsidR="00813B92" w:rsidRPr="00371F6B" w:rsidRDefault="00813B92" w:rsidP="00C209E2">
            <w:pPr>
              <w:jc w:val="both"/>
              <w:rPr>
                <w:bCs/>
                <w:sz w:val="28"/>
                <w:szCs w:val="28"/>
                <w:lang w:val="de-DE"/>
              </w:rPr>
            </w:pPr>
            <w:r>
              <w:rPr>
                <w:bCs/>
                <w:sz w:val="28"/>
                <w:szCs w:val="28"/>
                <w:lang w:val="de-DE"/>
              </w:rPr>
              <w:t>CM, Tổ XH</w:t>
            </w:r>
          </w:p>
        </w:tc>
      </w:tr>
      <w:tr w:rsidR="00A75E8C" w:rsidRPr="00371F6B" w:rsidTr="00C209E2">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43057B" w:rsidP="00C209E2">
            <w:pPr>
              <w:jc w:val="both"/>
              <w:rPr>
                <w:b/>
                <w:bCs/>
                <w:sz w:val="28"/>
                <w:szCs w:val="28"/>
              </w:rPr>
            </w:pPr>
            <w:r>
              <w:rPr>
                <w:b/>
                <w:bCs/>
                <w:sz w:val="28"/>
                <w:szCs w:val="28"/>
              </w:rPr>
              <w:t>Tháng 3/2020</w:t>
            </w:r>
          </w:p>
        </w:tc>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sz w:val="28"/>
                <w:szCs w:val="28"/>
              </w:rPr>
            </w:pPr>
            <w:r w:rsidRPr="00371F6B">
              <w:rPr>
                <w:sz w:val="28"/>
                <w:szCs w:val="28"/>
              </w:rPr>
              <w:t>- Tổ chức N</w:t>
            </w:r>
            <w:r w:rsidR="0043057B">
              <w:rPr>
                <w:sz w:val="28"/>
                <w:szCs w:val="28"/>
              </w:rPr>
              <w:t>goại khoá định hướng nghề nghiệp cho HS Khối 9</w:t>
            </w:r>
          </w:p>
          <w:p w:rsidR="00A75E8C" w:rsidRPr="00371F6B" w:rsidRDefault="00A75E8C" w:rsidP="00C209E2">
            <w:pPr>
              <w:jc w:val="both"/>
              <w:rPr>
                <w:sz w:val="28"/>
                <w:szCs w:val="28"/>
              </w:rPr>
            </w:pPr>
            <w:r w:rsidRPr="00371F6B">
              <w:rPr>
                <w:sz w:val="28"/>
                <w:szCs w:val="28"/>
              </w:rPr>
              <w:t>- Học sinh khối 9 dự thi học sinh giỏi cấp tỉnh.</w:t>
            </w:r>
          </w:p>
          <w:p w:rsidR="00003242" w:rsidRPr="00371F6B" w:rsidRDefault="00A75E8C" w:rsidP="00C209E2">
            <w:pPr>
              <w:jc w:val="both"/>
              <w:rPr>
                <w:sz w:val="28"/>
                <w:szCs w:val="28"/>
              </w:rPr>
            </w:pPr>
            <w:r w:rsidRPr="00371F6B">
              <w:rPr>
                <w:sz w:val="28"/>
                <w:szCs w:val="28"/>
              </w:rPr>
              <w:t xml:space="preserve">- </w:t>
            </w:r>
            <w:r w:rsidR="0043057B">
              <w:rPr>
                <w:sz w:val="28"/>
                <w:szCs w:val="28"/>
              </w:rPr>
              <w:t>PGD Kiểm tra toàn diện trường.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75E8C" w:rsidRPr="00371F6B" w:rsidRDefault="00A75E8C" w:rsidP="00C209E2">
            <w:pPr>
              <w:jc w:val="both"/>
              <w:rPr>
                <w:bCs/>
                <w:sz w:val="28"/>
                <w:szCs w:val="28"/>
                <w:lang w:val="pt-BR"/>
              </w:rPr>
            </w:pPr>
            <w:r w:rsidRPr="00371F6B">
              <w:rPr>
                <w:bCs/>
                <w:sz w:val="28"/>
                <w:szCs w:val="28"/>
                <w:lang w:val="pt-BR"/>
              </w:rPr>
              <w:t>CM, Đoàn thể, HS</w:t>
            </w:r>
          </w:p>
          <w:p w:rsidR="00A75E8C" w:rsidRPr="00371F6B" w:rsidRDefault="00A75E8C" w:rsidP="00C209E2">
            <w:pPr>
              <w:jc w:val="both"/>
              <w:rPr>
                <w:bCs/>
                <w:sz w:val="28"/>
                <w:szCs w:val="28"/>
              </w:rPr>
            </w:pPr>
          </w:p>
          <w:p w:rsidR="00A75E8C" w:rsidRPr="00371F6B" w:rsidRDefault="00A75E8C" w:rsidP="00C209E2">
            <w:pPr>
              <w:jc w:val="both"/>
              <w:rPr>
                <w:bCs/>
                <w:sz w:val="28"/>
                <w:szCs w:val="28"/>
              </w:rPr>
            </w:pPr>
          </w:p>
          <w:p w:rsidR="00A75E8C" w:rsidRPr="00371F6B" w:rsidRDefault="00A75E8C" w:rsidP="00C209E2">
            <w:pPr>
              <w:jc w:val="both"/>
              <w:rPr>
                <w:bCs/>
                <w:sz w:val="28"/>
                <w:szCs w:val="28"/>
              </w:rPr>
            </w:pPr>
          </w:p>
        </w:tc>
      </w:tr>
      <w:tr w:rsidR="00A75E8C" w:rsidRPr="00371F6B" w:rsidTr="00C209E2">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43057B" w:rsidP="00C209E2">
            <w:pPr>
              <w:jc w:val="both"/>
              <w:rPr>
                <w:b/>
                <w:bCs/>
                <w:sz w:val="28"/>
                <w:szCs w:val="28"/>
              </w:rPr>
            </w:pPr>
            <w:r>
              <w:rPr>
                <w:b/>
                <w:bCs/>
                <w:sz w:val="28"/>
                <w:szCs w:val="28"/>
              </w:rPr>
              <w:t>Tháng 4/2020</w:t>
            </w:r>
          </w:p>
        </w:tc>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43057B" w:rsidRDefault="00A75E8C" w:rsidP="00C209E2">
            <w:pPr>
              <w:jc w:val="both"/>
              <w:rPr>
                <w:sz w:val="28"/>
                <w:szCs w:val="28"/>
              </w:rPr>
            </w:pPr>
            <w:r w:rsidRPr="00371F6B">
              <w:rPr>
                <w:sz w:val="28"/>
                <w:szCs w:val="28"/>
              </w:rPr>
              <w:t>- Thi đua chào mừng ngày Giải phóng MN thống nhất đ</w:t>
            </w:r>
            <w:r w:rsidR="0043057B">
              <w:rPr>
                <w:sz w:val="28"/>
                <w:szCs w:val="28"/>
              </w:rPr>
              <w:t>ất nước 30/4 và ngày QTLĐ 01/5.</w:t>
            </w:r>
          </w:p>
          <w:p w:rsidR="00A75E8C" w:rsidRPr="0043057B" w:rsidRDefault="0043057B" w:rsidP="00C209E2">
            <w:pPr>
              <w:jc w:val="both"/>
              <w:rPr>
                <w:sz w:val="28"/>
                <w:szCs w:val="28"/>
              </w:rPr>
            </w:pPr>
            <w:r>
              <w:rPr>
                <w:sz w:val="28"/>
                <w:szCs w:val="28"/>
              </w:rPr>
              <w:t>- Ô</w:t>
            </w:r>
            <w:r w:rsidR="00A75E8C" w:rsidRPr="00371F6B">
              <w:rPr>
                <w:sz w:val="28"/>
                <w:szCs w:val="28"/>
                <w:lang w:val="pt-BR"/>
              </w:rPr>
              <w:t>n tập Kiểm tra cuối năm học.</w:t>
            </w:r>
          </w:p>
          <w:p w:rsidR="0043057B" w:rsidRDefault="00A75E8C" w:rsidP="00C209E2">
            <w:pPr>
              <w:jc w:val="both"/>
              <w:rPr>
                <w:sz w:val="28"/>
                <w:szCs w:val="28"/>
              </w:rPr>
            </w:pPr>
            <w:r w:rsidRPr="00371F6B">
              <w:rPr>
                <w:sz w:val="28"/>
                <w:szCs w:val="28"/>
              </w:rPr>
              <w:t xml:space="preserve">- Kiểm tra HĐSPGV; </w:t>
            </w:r>
          </w:p>
          <w:p w:rsidR="00A75E8C" w:rsidRPr="00371F6B" w:rsidRDefault="00A75E8C" w:rsidP="00C209E2">
            <w:pPr>
              <w:jc w:val="both"/>
              <w:rPr>
                <w:sz w:val="28"/>
                <w:szCs w:val="28"/>
              </w:rPr>
            </w:pPr>
            <w:r w:rsidRPr="00371F6B">
              <w:rPr>
                <w:sz w:val="28"/>
                <w:szCs w:val="28"/>
              </w:rPr>
              <w:t xml:space="preserve">- Kiểm tra công </w:t>
            </w:r>
            <w:r w:rsidR="0043057B">
              <w:rPr>
                <w:sz w:val="28"/>
                <w:szCs w:val="28"/>
              </w:rPr>
              <w:t>tác tài chính kế toán quý I/2020</w:t>
            </w:r>
          </w:p>
          <w:p w:rsidR="0043057B" w:rsidRDefault="0043057B" w:rsidP="00C209E2">
            <w:pPr>
              <w:jc w:val="both"/>
              <w:rPr>
                <w:sz w:val="28"/>
                <w:szCs w:val="28"/>
              </w:rPr>
            </w:pPr>
            <w:r>
              <w:rPr>
                <w:sz w:val="28"/>
                <w:szCs w:val="28"/>
              </w:rPr>
              <w:lastRenderedPageBreak/>
              <w:t>- Kiểm tra hồ sơ xét tốt nghiệp khối 9</w:t>
            </w:r>
          </w:p>
          <w:p w:rsidR="00296D47" w:rsidRPr="00296D47" w:rsidRDefault="00296D47" w:rsidP="00C209E2">
            <w:pPr>
              <w:jc w:val="both"/>
              <w:rPr>
                <w:sz w:val="28"/>
                <w:szCs w:val="28"/>
              </w:rPr>
            </w:pPr>
            <w:r w:rsidRPr="00371F6B">
              <w:rPr>
                <w:sz w:val="28"/>
                <w:szCs w:val="28"/>
              </w:rPr>
              <w:t>- Tham gi</w:t>
            </w:r>
            <w:r>
              <w:rPr>
                <w:sz w:val="28"/>
                <w:szCs w:val="28"/>
              </w:rPr>
              <w:t>a Ngày hội STEM</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75E8C" w:rsidRPr="00371F6B" w:rsidRDefault="00A75E8C" w:rsidP="00C209E2">
            <w:pPr>
              <w:jc w:val="both"/>
              <w:rPr>
                <w:bCs/>
                <w:sz w:val="28"/>
                <w:szCs w:val="28"/>
                <w:lang w:val="pt-BR"/>
              </w:rPr>
            </w:pPr>
            <w:r w:rsidRPr="00371F6B">
              <w:rPr>
                <w:bCs/>
                <w:sz w:val="28"/>
                <w:szCs w:val="28"/>
                <w:lang w:val="pt-BR"/>
              </w:rPr>
              <w:lastRenderedPageBreak/>
              <w:t>Ban thi đua</w:t>
            </w:r>
          </w:p>
          <w:p w:rsidR="00A75E8C" w:rsidRPr="00371F6B" w:rsidRDefault="00A75E8C" w:rsidP="00C209E2">
            <w:pPr>
              <w:jc w:val="both"/>
              <w:rPr>
                <w:bCs/>
                <w:sz w:val="28"/>
                <w:szCs w:val="28"/>
                <w:lang w:val="pt-BR"/>
              </w:rPr>
            </w:pPr>
          </w:p>
          <w:p w:rsidR="00A75E8C" w:rsidRPr="00371F6B" w:rsidRDefault="00A75E8C" w:rsidP="00C209E2">
            <w:pPr>
              <w:jc w:val="both"/>
              <w:rPr>
                <w:bCs/>
                <w:sz w:val="28"/>
                <w:szCs w:val="28"/>
                <w:lang w:val="pt-BR"/>
              </w:rPr>
            </w:pPr>
            <w:r w:rsidRPr="00371F6B">
              <w:rPr>
                <w:bCs/>
                <w:sz w:val="28"/>
                <w:szCs w:val="28"/>
                <w:lang w:val="pt-BR"/>
              </w:rPr>
              <w:t>CM,GV</w:t>
            </w:r>
          </w:p>
          <w:p w:rsidR="00A75E8C" w:rsidRPr="00371F6B" w:rsidRDefault="00A75E8C" w:rsidP="00C209E2">
            <w:pPr>
              <w:jc w:val="both"/>
              <w:rPr>
                <w:bCs/>
                <w:sz w:val="28"/>
                <w:szCs w:val="28"/>
              </w:rPr>
            </w:pPr>
            <w:r w:rsidRPr="00371F6B">
              <w:rPr>
                <w:bCs/>
                <w:sz w:val="28"/>
                <w:szCs w:val="28"/>
              </w:rPr>
              <w:t>BKT</w:t>
            </w:r>
            <w:r w:rsidR="00E5163E">
              <w:rPr>
                <w:bCs/>
                <w:sz w:val="28"/>
                <w:szCs w:val="28"/>
              </w:rPr>
              <w:t>r</w:t>
            </w:r>
          </w:p>
          <w:p w:rsidR="00E5163E" w:rsidRPr="00371F6B" w:rsidRDefault="00E5163E" w:rsidP="00E5163E">
            <w:pPr>
              <w:jc w:val="both"/>
              <w:rPr>
                <w:bCs/>
                <w:sz w:val="28"/>
                <w:szCs w:val="28"/>
              </w:rPr>
            </w:pPr>
            <w:r w:rsidRPr="00371F6B">
              <w:rPr>
                <w:bCs/>
                <w:sz w:val="28"/>
                <w:szCs w:val="28"/>
              </w:rPr>
              <w:t>BKT</w:t>
            </w:r>
            <w:r>
              <w:rPr>
                <w:bCs/>
                <w:sz w:val="28"/>
                <w:szCs w:val="28"/>
              </w:rPr>
              <w:t>r</w:t>
            </w:r>
          </w:p>
          <w:p w:rsidR="00E5163E" w:rsidRPr="00371F6B" w:rsidRDefault="00E5163E" w:rsidP="00E5163E">
            <w:pPr>
              <w:jc w:val="both"/>
              <w:rPr>
                <w:bCs/>
                <w:sz w:val="28"/>
                <w:szCs w:val="28"/>
              </w:rPr>
            </w:pPr>
            <w:r w:rsidRPr="00371F6B">
              <w:rPr>
                <w:bCs/>
                <w:sz w:val="28"/>
                <w:szCs w:val="28"/>
              </w:rPr>
              <w:lastRenderedPageBreak/>
              <w:t>BKT</w:t>
            </w:r>
            <w:r>
              <w:rPr>
                <w:bCs/>
                <w:sz w:val="28"/>
                <w:szCs w:val="28"/>
              </w:rPr>
              <w:t>r</w:t>
            </w:r>
          </w:p>
          <w:p w:rsidR="00A75E8C" w:rsidRPr="00371F6B" w:rsidRDefault="00A75E8C" w:rsidP="00C209E2">
            <w:pPr>
              <w:jc w:val="both"/>
              <w:rPr>
                <w:bCs/>
                <w:sz w:val="28"/>
                <w:szCs w:val="28"/>
                <w:lang w:val="pt-BR"/>
              </w:rPr>
            </w:pPr>
          </w:p>
        </w:tc>
      </w:tr>
      <w:tr w:rsidR="00A75E8C" w:rsidRPr="00371F6B" w:rsidTr="00C209E2">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296D47" w:rsidP="00C209E2">
            <w:pPr>
              <w:jc w:val="both"/>
              <w:rPr>
                <w:b/>
                <w:bCs/>
                <w:sz w:val="28"/>
                <w:szCs w:val="28"/>
              </w:rPr>
            </w:pPr>
            <w:r>
              <w:rPr>
                <w:b/>
                <w:bCs/>
                <w:sz w:val="28"/>
                <w:szCs w:val="28"/>
              </w:rPr>
              <w:lastRenderedPageBreak/>
              <w:t>Tháng 5/2020</w:t>
            </w:r>
          </w:p>
        </w:tc>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sz w:val="28"/>
                <w:szCs w:val="28"/>
              </w:rPr>
            </w:pPr>
            <w:r w:rsidRPr="00371F6B">
              <w:rPr>
                <w:sz w:val="28"/>
                <w:szCs w:val="28"/>
              </w:rPr>
              <w:t>- Xét tốt nghiệp lớp 9.</w:t>
            </w:r>
          </w:p>
          <w:p w:rsidR="00A75E8C" w:rsidRPr="00371F6B" w:rsidRDefault="00A75E8C" w:rsidP="00C209E2">
            <w:pPr>
              <w:jc w:val="both"/>
              <w:rPr>
                <w:sz w:val="28"/>
                <w:szCs w:val="28"/>
              </w:rPr>
            </w:pPr>
            <w:r w:rsidRPr="00371F6B">
              <w:rPr>
                <w:sz w:val="28"/>
                <w:szCs w:val="28"/>
              </w:rPr>
              <w:t>- Hoàn chỉnh hồ sơ HS cuối năm.</w:t>
            </w:r>
          </w:p>
          <w:p w:rsidR="00A75E8C" w:rsidRPr="00371F6B" w:rsidRDefault="00A75E8C" w:rsidP="00C209E2">
            <w:pPr>
              <w:jc w:val="both"/>
              <w:rPr>
                <w:sz w:val="28"/>
                <w:szCs w:val="28"/>
              </w:rPr>
            </w:pPr>
            <w:r w:rsidRPr="00371F6B">
              <w:rPr>
                <w:sz w:val="28"/>
                <w:szCs w:val="28"/>
              </w:rPr>
              <w:t>- Đánh giá xếp loại viên chức và bình xét thi đua cuối năm .</w:t>
            </w:r>
          </w:p>
          <w:p w:rsidR="00A75E8C" w:rsidRPr="00371F6B" w:rsidRDefault="00A75E8C" w:rsidP="00C209E2">
            <w:pPr>
              <w:jc w:val="both"/>
              <w:rPr>
                <w:sz w:val="28"/>
                <w:szCs w:val="28"/>
              </w:rPr>
            </w:pPr>
            <w:r w:rsidRPr="00371F6B">
              <w:rPr>
                <w:sz w:val="28"/>
                <w:szCs w:val="28"/>
              </w:rPr>
              <w:t>- Đánh giá chuẩn HT, chuẩn nghề nghiệp GV</w:t>
            </w:r>
          </w:p>
          <w:p w:rsidR="00A75E8C" w:rsidRPr="00371F6B" w:rsidRDefault="00A75E8C" w:rsidP="00C209E2">
            <w:pPr>
              <w:jc w:val="both"/>
              <w:rPr>
                <w:sz w:val="28"/>
                <w:szCs w:val="28"/>
              </w:rPr>
            </w:pPr>
            <w:r w:rsidRPr="00371F6B">
              <w:rPr>
                <w:sz w:val="28"/>
                <w:szCs w:val="28"/>
              </w:rPr>
              <w:t>- Kiểm tra kết quả bồi dưỡng thường xuyên GV, QL. Kiểm kê CSVC.</w:t>
            </w:r>
          </w:p>
          <w:p w:rsidR="00A75E8C" w:rsidRPr="00371F6B" w:rsidRDefault="00A75E8C" w:rsidP="00C209E2">
            <w:pPr>
              <w:jc w:val="both"/>
              <w:rPr>
                <w:sz w:val="28"/>
                <w:szCs w:val="28"/>
              </w:rPr>
            </w:pPr>
            <w:r w:rsidRPr="00371F6B">
              <w:rPr>
                <w:sz w:val="28"/>
                <w:szCs w:val="28"/>
              </w:rPr>
              <w:t>- Tổng kết cuối năm học. Bàn giao học sinh về sinh hoạt hè tại địa phương.</w:t>
            </w:r>
          </w:p>
          <w:p w:rsidR="00A75E8C" w:rsidRPr="00371F6B" w:rsidRDefault="00A75E8C" w:rsidP="00C209E2">
            <w:pPr>
              <w:jc w:val="both"/>
              <w:rPr>
                <w:sz w:val="28"/>
                <w:szCs w:val="28"/>
              </w:rPr>
            </w:pPr>
            <w:r w:rsidRPr="00371F6B">
              <w:rPr>
                <w:sz w:val="28"/>
                <w:szCs w:val="28"/>
              </w:rPr>
              <w:t>- Ôn tập HS khối 9 dự thi tuyển 10 THPT.</w:t>
            </w:r>
          </w:p>
          <w:p w:rsidR="00A75E8C" w:rsidRPr="00371F6B" w:rsidRDefault="00A75E8C" w:rsidP="00C209E2">
            <w:pPr>
              <w:jc w:val="both"/>
              <w:rPr>
                <w:sz w:val="28"/>
                <w:szCs w:val="28"/>
              </w:rPr>
            </w:pPr>
            <w:r w:rsidRPr="00371F6B">
              <w:rPr>
                <w:sz w:val="28"/>
                <w:szCs w:val="28"/>
              </w:rPr>
              <w:t>- Kiểm tra cấp phát bằng tốt nghiệp THCS.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296D47" w:rsidP="00C209E2">
            <w:pPr>
              <w:jc w:val="both"/>
              <w:rPr>
                <w:bCs/>
                <w:sz w:val="28"/>
                <w:szCs w:val="28"/>
                <w:lang w:val="pt-BR"/>
              </w:rPr>
            </w:pPr>
            <w:r>
              <w:rPr>
                <w:bCs/>
                <w:sz w:val="28"/>
                <w:szCs w:val="28"/>
                <w:lang w:val="pt-BR"/>
              </w:rPr>
              <w:t>Tổ CM,GV</w:t>
            </w:r>
          </w:p>
          <w:p w:rsidR="00A75E8C" w:rsidRPr="00371F6B" w:rsidRDefault="00A75E8C" w:rsidP="00C209E2">
            <w:pPr>
              <w:jc w:val="both"/>
              <w:rPr>
                <w:bCs/>
                <w:sz w:val="28"/>
                <w:szCs w:val="28"/>
                <w:lang w:val="pt-BR"/>
              </w:rPr>
            </w:pPr>
            <w:r w:rsidRPr="00371F6B">
              <w:rPr>
                <w:bCs/>
                <w:sz w:val="28"/>
                <w:szCs w:val="28"/>
                <w:lang w:val="pt-BR"/>
              </w:rPr>
              <w:t>BGH,GV</w:t>
            </w:r>
          </w:p>
          <w:p w:rsidR="00A75E8C" w:rsidRPr="00371F6B" w:rsidRDefault="00A75E8C" w:rsidP="00C209E2">
            <w:pPr>
              <w:jc w:val="both"/>
              <w:rPr>
                <w:bCs/>
                <w:sz w:val="28"/>
                <w:szCs w:val="28"/>
                <w:lang w:val="pt-BR"/>
              </w:rPr>
            </w:pPr>
            <w:r w:rsidRPr="00371F6B">
              <w:rPr>
                <w:bCs/>
                <w:sz w:val="28"/>
                <w:szCs w:val="28"/>
                <w:lang w:val="pt-BR"/>
              </w:rPr>
              <w:t>GV</w:t>
            </w:r>
          </w:p>
          <w:p w:rsidR="00A75E8C" w:rsidRPr="00371F6B" w:rsidRDefault="00A75E8C" w:rsidP="00C209E2">
            <w:pPr>
              <w:jc w:val="both"/>
              <w:rPr>
                <w:bCs/>
                <w:sz w:val="28"/>
                <w:szCs w:val="28"/>
                <w:lang w:val="pt-BR"/>
              </w:rPr>
            </w:pPr>
            <w:r w:rsidRPr="00371F6B">
              <w:rPr>
                <w:bCs/>
                <w:sz w:val="28"/>
                <w:szCs w:val="28"/>
                <w:lang w:val="pt-BR"/>
              </w:rPr>
              <w:t>BGH, các tổ chức, đoàn thể</w:t>
            </w:r>
          </w:p>
          <w:p w:rsidR="00A75E8C" w:rsidRPr="00371F6B" w:rsidRDefault="00A75E8C" w:rsidP="00C209E2">
            <w:pPr>
              <w:jc w:val="both"/>
              <w:rPr>
                <w:bCs/>
                <w:sz w:val="28"/>
                <w:szCs w:val="28"/>
                <w:lang w:val="pt-BR"/>
              </w:rPr>
            </w:pPr>
            <w:r w:rsidRPr="00371F6B">
              <w:rPr>
                <w:bCs/>
                <w:sz w:val="28"/>
                <w:szCs w:val="28"/>
                <w:lang w:val="pt-BR"/>
              </w:rPr>
              <w:t>BGH, Tổ CM</w:t>
            </w:r>
          </w:p>
          <w:p w:rsidR="00296D47" w:rsidRDefault="00296D47" w:rsidP="00C209E2">
            <w:pPr>
              <w:jc w:val="both"/>
              <w:rPr>
                <w:bCs/>
                <w:sz w:val="28"/>
                <w:szCs w:val="28"/>
                <w:lang w:val="pt-BR"/>
              </w:rPr>
            </w:pPr>
          </w:p>
          <w:p w:rsidR="00A75E8C" w:rsidRDefault="00A75E8C" w:rsidP="00C209E2">
            <w:pPr>
              <w:jc w:val="both"/>
              <w:rPr>
                <w:bCs/>
                <w:sz w:val="28"/>
                <w:szCs w:val="28"/>
                <w:lang w:val="pt-BR"/>
              </w:rPr>
            </w:pPr>
            <w:r w:rsidRPr="00371F6B">
              <w:rPr>
                <w:bCs/>
                <w:sz w:val="28"/>
                <w:szCs w:val="28"/>
                <w:lang w:val="pt-BR"/>
              </w:rPr>
              <w:t>BGH, Đoàn TN, Đội TN, HS</w:t>
            </w:r>
          </w:p>
          <w:p w:rsidR="00296D47" w:rsidRDefault="00296D47" w:rsidP="00C209E2">
            <w:pPr>
              <w:jc w:val="both"/>
              <w:rPr>
                <w:bCs/>
                <w:sz w:val="28"/>
                <w:szCs w:val="28"/>
                <w:lang w:val="pt-BR"/>
              </w:rPr>
            </w:pPr>
            <w:r>
              <w:rPr>
                <w:bCs/>
                <w:sz w:val="28"/>
                <w:szCs w:val="28"/>
                <w:lang w:val="pt-BR"/>
              </w:rPr>
              <w:t>GV,HS</w:t>
            </w:r>
          </w:p>
          <w:p w:rsidR="00296D47" w:rsidRPr="00371F6B" w:rsidRDefault="00296D47" w:rsidP="00C209E2">
            <w:pPr>
              <w:jc w:val="both"/>
              <w:rPr>
                <w:bCs/>
                <w:sz w:val="28"/>
                <w:szCs w:val="28"/>
                <w:lang w:val="pt-BR"/>
              </w:rPr>
            </w:pPr>
            <w:r>
              <w:rPr>
                <w:bCs/>
                <w:sz w:val="28"/>
                <w:szCs w:val="28"/>
                <w:lang w:val="pt-BR"/>
              </w:rPr>
              <w:t>BKTr</w:t>
            </w:r>
          </w:p>
        </w:tc>
      </w:tr>
      <w:tr w:rsidR="00A75E8C" w:rsidRPr="00371F6B" w:rsidTr="00C209E2">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296D47" w:rsidP="00C209E2">
            <w:pPr>
              <w:jc w:val="both"/>
              <w:rPr>
                <w:b/>
                <w:bCs/>
                <w:sz w:val="28"/>
                <w:szCs w:val="28"/>
              </w:rPr>
            </w:pPr>
            <w:r>
              <w:rPr>
                <w:b/>
                <w:bCs/>
                <w:sz w:val="28"/>
                <w:szCs w:val="28"/>
              </w:rPr>
              <w:t>Tháng 6/2020</w:t>
            </w:r>
          </w:p>
        </w:tc>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A75E8C" w:rsidRPr="00371F6B" w:rsidRDefault="00A75E8C" w:rsidP="00C209E2">
            <w:pPr>
              <w:jc w:val="both"/>
              <w:rPr>
                <w:sz w:val="28"/>
                <w:szCs w:val="28"/>
              </w:rPr>
            </w:pPr>
            <w:r w:rsidRPr="00371F6B">
              <w:rPr>
                <w:sz w:val="28"/>
                <w:szCs w:val="28"/>
              </w:rPr>
              <w:t>-  HS lớp 9 dự thi tuyển 10 THPT.</w:t>
            </w:r>
          </w:p>
          <w:p w:rsidR="00A75E8C" w:rsidRPr="00371F6B" w:rsidRDefault="00A75E8C" w:rsidP="00C209E2">
            <w:pPr>
              <w:jc w:val="both"/>
              <w:rPr>
                <w:sz w:val="28"/>
                <w:szCs w:val="28"/>
              </w:rPr>
            </w:pPr>
            <w:r w:rsidRPr="00371F6B">
              <w:rPr>
                <w:sz w:val="28"/>
                <w:szCs w:val="28"/>
              </w:rPr>
              <w:t>- T</w:t>
            </w:r>
            <w:r w:rsidR="00296D47">
              <w:rPr>
                <w:sz w:val="28"/>
                <w:szCs w:val="28"/>
              </w:rPr>
              <w:t>ham mưu công tác TS năm học 2020 -2021</w:t>
            </w:r>
            <w:r w:rsidRPr="00371F6B">
              <w:rPr>
                <w:sz w:val="28"/>
                <w:szCs w:val="28"/>
              </w:rPr>
              <w:t>.</w:t>
            </w:r>
          </w:p>
          <w:p w:rsidR="00A75E8C" w:rsidRPr="00371F6B" w:rsidRDefault="00A75E8C" w:rsidP="00C209E2">
            <w:pPr>
              <w:jc w:val="both"/>
              <w:rPr>
                <w:sz w:val="28"/>
                <w:szCs w:val="28"/>
              </w:rPr>
            </w:pPr>
            <w:r w:rsidRPr="00371F6B">
              <w:rPr>
                <w:sz w:val="28"/>
                <w:szCs w:val="28"/>
              </w:rPr>
              <w:t>- Kiểm tra công t</w:t>
            </w:r>
            <w:r w:rsidR="00296D47">
              <w:rPr>
                <w:sz w:val="28"/>
                <w:szCs w:val="28"/>
              </w:rPr>
              <w:t>ác tài chính kế toán quý II/2020</w:t>
            </w:r>
          </w:p>
          <w:p w:rsidR="00A75E8C" w:rsidRPr="00371F6B" w:rsidRDefault="00A75E8C" w:rsidP="00C209E2">
            <w:pPr>
              <w:jc w:val="both"/>
              <w:rPr>
                <w:sz w:val="28"/>
                <w:szCs w:val="28"/>
              </w:rPr>
            </w:pPr>
            <w:r w:rsidRPr="00371F6B">
              <w:rPr>
                <w:sz w:val="28"/>
                <w:szCs w:val="28"/>
              </w:rPr>
              <w:t xml:space="preserve">- </w:t>
            </w:r>
            <w:r w:rsidRPr="00371F6B">
              <w:rPr>
                <w:sz w:val="28"/>
                <w:szCs w:val="28"/>
                <w:lang w:val="pt-BR"/>
              </w:rPr>
              <w:t>Nghỉ hè.</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6D47" w:rsidRDefault="00296D47" w:rsidP="00C209E2">
            <w:pPr>
              <w:jc w:val="both"/>
              <w:rPr>
                <w:bCs/>
                <w:sz w:val="28"/>
                <w:szCs w:val="28"/>
                <w:lang w:val="pt-BR"/>
              </w:rPr>
            </w:pPr>
            <w:r>
              <w:rPr>
                <w:bCs/>
                <w:sz w:val="28"/>
                <w:szCs w:val="28"/>
                <w:lang w:val="pt-BR"/>
              </w:rPr>
              <w:t>HS</w:t>
            </w:r>
          </w:p>
          <w:p w:rsidR="00A75E8C" w:rsidRPr="00371F6B" w:rsidRDefault="00A75E8C" w:rsidP="00C209E2">
            <w:pPr>
              <w:jc w:val="both"/>
              <w:rPr>
                <w:bCs/>
                <w:sz w:val="28"/>
                <w:szCs w:val="28"/>
                <w:lang w:val="pt-BR"/>
              </w:rPr>
            </w:pPr>
            <w:r w:rsidRPr="00371F6B">
              <w:rPr>
                <w:bCs/>
                <w:sz w:val="28"/>
                <w:szCs w:val="28"/>
                <w:lang w:val="pt-BR"/>
              </w:rPr>
              <w:t>BGH</w:t>
            </w:r>
          </w:p>
          <w:p w:rsidR="00A75E8C" w:rsidRPr="00371F6B" w:rsidRDefault="00A75E8C" w:rsidP="00C209E2">
            <w:pPr>
              <w:jc w:val="both"/>
              <w:rPr>
                <w:bCs/>
                <w:sz w:val="28"/>
                <w:szCs w:val="28"/>
              </w:rPr>
            </w:pPr>
            <w:r w:rsidRPr="00371F6B">
              <w:rPr>
                <w:bCs/>
                <w:sz w:val="28"/>
                <w:szCs w:val="28"/>
              </w:rPr>
              <w:t>BKT</w:t>
            </w:r>
            <w:r w:rsidR="00296D47">
              <w:rPr>
                <w:bCs/>
                <w:sz w:val="28"/>
                <w:szCs w:val="28"/>
              </w:rPr>
              <w:t>r</w:t>
            </w:r>
          </w:p>
          <w:p w:rsidR="00A75E8C" w:rsidRPr="00371F6B" w:rsidRDefault="00A75E8C" w:rsidP="00C209E2">
            <w:pPr>
              <w:jc w:val="both"/>
              <w:rPr>
                <w:bCs/>
                <w:sz w:val="28"/>
                <w:szCs w:val="28"/>
                <w:lang w:val="pt-BR"/>
              </w:rPr>
            </w:pPr>
          </w:p>
          <w:p w:rsidR="00A75E8C" w:rsidRPr="00371F6B" w:rsidRDefault="00A75E8C" w:rsidP="00C209E2">
            <w:pPr>
              <w:jc w:val="both"/>
              <w:rPr>
                <w:bCs/>
                <w:sz w:val="28"/>
                <w:szCs w:val="28"/>
                <w:lang w:val="pt-BR"/>
              </w:rPr>
            </w:pPr>
            <w:r w:rsidRPr="00371F6B">
              <w:rPr>
                <w:bCs/>
                <w:sz w:val="28"/>
                <w:szCs w:val="28"/>
                <w:lang w:val="pt-BR"/>
              </w:rPr>
              <w:t>Toàn trường.</w:t>
            </w:r>
          </w:p>
        </w:tc>
      </w:tr>
    </w:tbl>
    <w:p w:rsidR="00A75E8C" w:rsidRPr="002B2E01" w:rsidRDefault="00A75E8C" w:rsidP="00A75E8C">
      <w:pPr>
        <w:pStyle w:val="BodyTextIndent"/>
        <w:rPr>
          <w:rFonts w:ascii="Times New Roman" w:hAnsi="Times New Roman"/>
          <w:b/>
          <w:szCs w:val="28"/>
        </w:rPr>
      </w:pPr>
    </w:p>
    <w:p w:rsidR="00A75E8C" w:rsidRPr="002B2E01" w:rsidRDefault="00A75E8C" w:rsidP="00A75E8C">
      <w:pPr>
        <w:jc w:val="both"/>
        <w:rPr>
          <w:sz w:val="28"/>
          <w:szCs w:val="28"/>
        </w:rPr>
      </w:pPr>
    </w:p>
    <w:p w:rsidR="00A75E8C" w:rsidRPr="002B2E01" w:rsidRDefault="00A75E8C" w:rsidP="00A75E8C">
      <w:pPr>
        <w:jc w:val="both"/>
        <w:rPr>
          <w:sz w:val="28"/>
          <w:szCs w:val="28"/>
        </w:rPr>
      </w:pPr>
    </w:p>
    <w:p w:rsidR="00A75E8C" w:rsidRPr="002B2E01" w:rsidRDefault="00A75E8C" w:rsidP="00A75E8C">
      <w:pPr>
        <w:spacing w:after="120"/>
        <w:jc w:val="both"/>
        <w:rPr>
          <w:b/>
          <w:sz w:val="28"/>
          <w:szCs w:val="28"/>
          <w:lang w:val="nl-NL"/>
        </w:rPr>
      </w:pPr>
    </w:p>
    <w:p w:rsidR="00A75E8C" w:rsidRDefault="00A75E8C" w:rsidP="00A75E8C">
      <w:pPr>
        <w:spacing w:after="120"/>
        <w:jc w:val="center"/>
        <w:rPr>
          <w:b/>
          <w:szCs w:val="26"/>
          <w:lang w:val="nl-NL"/>
        </w:rPr>
      </w:pPr>
    </w:p>
    <w:p w:rsidR="00A75E8C" w:rsidRDefault="00A75E8C" w:rsidP="00A75E8C">
      <w:pPr>
        <w:spacing w:after="120"/>
        <w:jc w:val="center"/>
        <w:rPr>
          <w:b/>
          <w:szCs w:val="26"/>
          <w:lang w:val="nl-NL"/>
        </w:rPr>
      </w:pPr>
    </w:p>
    <w:p w:rsidR="00A75E8C" w:rsidRDefault="00A75E8C" w:rsidP="00A75E8C">
      <w:pPr>
        <w:spacing w:after="120"/>
        <w:jc w:val="center"/>
        <w:rPr>
          <w:b/>
          <w:szCs w:val="26"/>
          <w:lang w:val="nl-NL"/>
        </w:rPr>
      </w:pPr>
    </w:p>
    <w:p w:rsidR="00A75E8C" w:rsidRDefault="00A75E8C" w:rsidP="00A75E8C">
      <w:pPr>
        <w:spacing w:after="120"/>
        <w:jc w:val="center"/>
        <w:rPr>
          <w:b/>
          <w:szCs w:val="26"/>
          <w:lang w:val="nl-NL"/>
        </w:rPr>
      </w:pPr>
    </w:p>
    <w:p w:rsidR="00A75E8C" w:rsidRDefault="00A75E8C" w:rsidP="00A75E8C">
      <w:pPr>
        <w:spacing w:after="120"/>
        <w:rPr>
          <w:b/>
          <w:szCs w:val="26"/>
          <w:lang w:val="nl-NL"/>
        </w:rPr>
      </w:pPr>
    </w:p>
    <w:p w:rsidR="00A75E8C" w:rsidRPr="007F5C1C" w:rsidRDefault="00A75E8C" w:rsidP="00A75E8C">
      <w:pPr>
        <w:rPr>
          <w:b/>
          <w:i/>
          <w:sz w:val="28"/>
          <w:szCs w:val="28"/>
          <w:lang w:val="nl-NL"/>
        </w:rPr>
      </w:pPr>
    </w:p>
    <w:p w:rsidR="00D657A9" w:rsidRPr="00A75E8C" w:rsidRDefault="00D657A9">
      <w:pPr>
        <w:rPr>
          <w:sz w:val="28"/>
          <w:szCs w:val="28"/>
        </w:rPr>
      </w:pPr>
    </w:p>
    <w:sectPr w:rsidR="00D657A9" w:rsidRPr="00A75E8C" w:rsidSect="00C209E2">
      <w:footerReference w:type="even" r:id="rId7"/>
      <w:footerReference w:type="default" r:id="rId8"/>
      <w:pgSz w:w="11907" w:h="16840" w:code="9"/>
      <w:pgMar w:top="1134" w:right="851" w:bottom="567" w:left="1701"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29" w:rsidRDefault="00751B29">
      <w:r>
        <w:separator/>
      </w:r>
    </w:p>
  </w:endnote>
  <w:endnote w:type="continuationSeparator" w:id="0">
    <w:p w:rsidR="00751B29" w:rsidRDefault="0075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79" w:rsidRDefault="00E64B79" w:rsidP="00C20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4B79" w:rsidRDefault="00E64B79" w:rsidP="00C209E2">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79" w:rsidRDefault="00E64B79" w:rsidP="00C20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3FCB">
      <w:rPr>
        <w:rStyle w:val="PageNumber"/>
        <w:noProof/>
      </w:rPr>
      <w:t>2</w:t>
    </w:r>
    <w:r>
      <w:rPr>
        <w:rStyle w:val="PageNumber"/>
      </w:rPr>
      <w:fldChar w:fldCharType="end"/>
    </w:r>
  </w:p>
  <w:p w:rsidR="00E64B79" w:rsidRDefault="00E64B79" w:rsidP="00C209E2">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29" w:rsidRDefault="00751B29">
      <w:r>
        <w:separator/>
      </w:r>
    </w:p>
  </w:footnote>
  <w:footnote w:type="continuationSeparator" w:id="0">
    <w:p w:rsidR="00751B29" w:rsidRDefault="00751B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20FC"/>
    <w:multiLevelType w:val="hybridMultilevel"/>
    <w:tmpl w:val="1B90B3FE"/>
    <w:lvl w:ilvl="0" w:tplc="CF7C78E2">
      <w:start w:val="1"/>
      <w:numFmt w:val="bullet"/>
      <w:lvlText w:val="-"/>
      <w:lvlJc w:val="left"/>
      <w:pPr>
        <w:tabs>
          <w:tab w:val="num" w:pos="720"/>
        </w:tabs>
        <w:ind w:left="720" w:hanging="360"/>
      </w:pPr>
      <w:rPr>
        <w:rFonts w:ascii="Times New Roman" w:hAnsi="Times New Roman" w:hint="default"/>
      </w:rPr>
    </w:lvl>
    <w:lvl w:ilvl="1" w:tplc="D2A0BC5C" w:tentative="1">
      <w:start w:val="1"/>
      <w:numFmt w:val="bullet"/>
      <w:lvlText w:val="-"/>
      <w:lvlJc w:val="left"/>
      <w:pPr>
        <w:tabs>
          <w:tab w:val="num" w:pos="1440"/>
        </w:tabs>
        <w:ind w:left="1440" w:hanging="360"/>
      </w:pPr>
      <w:rPr>
        <w:rFonts w:ascii="Times New Roman" w:hAnsi="Times New Roman" w:hint="default"/>
      </w:rPr>
    </w:lvl>
    <w:lvl w:ilvl="2" w:tplc="894A58CA" w:tentative="1">
      <w:start w:val="1"/>
      <w:numFmt w:val="bullet"/>
      <w:lvlText w:val="-"/>
      <w:lvlJc w:val="left"/>
      <w:pPr>
        <w:tabs>
          <w:tab w:val="num" w:pos="2160"/>
        </w:tabs>
        <w:ind w:left="2160" w:hanging="360"/>
      </w:pPr>
      <w:rPr>
        <w:rFonts w:ascii="Times New Roman" w:hAnsi="Times New Roman" w:hint="default"/>
      </w:rPr>
    </w:lvl>
    <w:lvl w:ilvl="3" w:tplc="CDB4EC96" w:tentative="1">
      <w:start w:val="1"/>
      <w:numFmt w:val="bullet"/>
      <w:lvlText w:val="-"/>
      <w:lvlJc w:val="left"/>
      <w:pPr>
        <w:tabs>
          <w:tab w:val="num" w:pos="2880"/>
        </w:tabs>
        <w:ind w:left="2880" w:hanging="360"/>
      </w:pPr>
      <w:rPr>
        <w:rFonts w:ascii="Times New Roman" w:hAnsi="Times New Roman" w:hint="default"/>
      </w:rPr>
    </w:lvl>
    <w:lvl w:ilvl="4" w:tplc="FF46B956" w:tentative="1">
      <w:start w:val="1"/>
      <w:numFmt w:val="bullet"/>
      <w:lvlText w:val="-"/>
      <w:lvlJc w:val="left"/>
      <w:pPr>
        <w:tabs>
          <w:tab w:val="num" w:pos="3600"/>
        </w:tabs>
        <w:ind w:left="3600" w:hanging="360"/>
      </w:pPr>
      <w:rPr>
        <w:rFonts w:ascii="Times New Roman" w:hAnsi="Times New Roman" w:hint="default"/>
      </w:rPr>
    </w:lvl>
    <w:lvl w:ilvl="5" w:tplc="AAA2A860" w:tentative="1">
      <w:start w:val="1"/>
      <w:numFmt w:val="bullet"/>
      <w:lvlText w:val="-"/>
      <w:lvlJc w:val="left"/>
      <w:pPr>
        <w:tabs>
          <w:tab w:val="num" w:pos="4320"/>
        </w:tabs>
        <w:ind w:left="4320" w:hanging="360"/>
      </w:pPr>
      <w:rPr>
        <w:rFonts w:ascii="Times New Roman" w:hAnsi="Times New Roman" w:hint="default"/>
      </w:rPr>
    </w:lvl>
    <w:lvl w:ilvl="6" w:tplc="F22E9138" w:tentative="1">
      <w:start w:val="1"/>
      <w:numFmt w:val="bullet"/>
      <w:lvlText w:val="-"/>
      <w:lvlJc w:val="left"/>
      <w:pPr>
        <w:tabs>
          <w:tab w:val="num" w:pos="5040"/>
        </w:tabs>
        <w:ind w:left="5040" w:hanging="360"/>
      </w:pPr>
      <w:rPr>
        <w:rFonts w:ascii="Times New Roman" w:hAnsi="Times New Roman" w:hint="default"/>
      </w:rPr>
    </w:lvl>
    <w:lvl w:ilvl="7" w:tplc="A4306052" w:tentative="1">
      <w:start w:val="1"/>
      <w:numFmt w:val="bullet"/>
      <w:lvlText w:val="-"/>
      <w:lvlJc w:val="left"/>
      <w:pPr>
        <w:tabs>
          <w:tab w:val="num" w:pos="5760"/>
        </w:tabs>
        <w:ind w:left="5760" w:hanging="360"/>
      </w:pPr>
      <w:rPr>
        <w:rFonts w:ascii="Times New Roman" w:hAnsi="Times New Roman" w:hint="default"/>
      </w:rPr>
    </w:lvl>
    <w:lvl w:ilvl="8" w:tplc="8A7C5B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8C3FF3"/>
    <w:multiLevelType w:val="hybridMultilevel"/>
    <w:tmpl w:val="6FCC7A66"/>
    <w:lvl w:ilvl="0" w:tplc="44F6FCBC">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1A624BFF"/>
    <w:multiLevelType w:val="hybridMultilevel"/>
    <w:tmpl w:val="ABBA9B24"/>
    <w:lvl w:ilvl="0" w:tplc="281AC4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271EDD"/>
    <w:multiLevelType w:val="hybridMultilevel"/>
    <w:tmpl w:val="2B8050E6"/>
    <w:lvl w:ilvl="0" w:tplc="7EC823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2C0397B"/>
    <w:multiLevelType w:val="hybridMultilevel"/>
    <w:tmpl w:val="3B767D16"/>
    <w:lvl w:ilvl="0" w:tplc="EDE28E58">
      <w:start w:val="1"/>
      <w:numFmt w:val="decimal"/>
      <w:lvlText w:val="%1."/>
      <w:lvlJc w:val="left"/>
      <w:pPr>
        <w:ind w:left="1123" w:hanging="360"/>
      </w:pPr>
    </w:lvl>
    <w:lvl w:ilvl="1" w:tplc="04090019">
      <w:start w:val="1"/>
      <w:numFmt w:val="lowerLetter"/>
      <w:lvlText w:val="%2."/>
      <w:lvlJc w:val="left"/>
      <w:pPr>
        <w:ind w:left="1843" w:hanging="360"/>
      </w:pPr>
    </w:lvl>
    <w:lvl w:ilvl="2" w:tplc="0409001B">
      <w:start w:val="1"/>
      <w:numFmt w:val="lowerRoman"/>
      <w:lvlText w:val="%3."/>
      <w:lvlJc w:val="right"/>
      <w:pPr>
        <w:ind w:left="2563" w:hanging="180"/>
      </w:pPr>
    </w:lvl>
    <w:lvl w:ilvl="3" w:tplc="0409000F">
      <w:start w:val="1"/>
      <w:numFmt w:val="decimal"/>
      <w:lvlText w:val="%4."/>
      <w:lvlJc w:val="left"/>
      <w:pPr>
        <w:ind w:left="3283" w:hanging="360"/>
      </w:pPr>
    </w:lvl>
    <w:lvl w:ilvl="4" w:tplc="04090019">
      <w:start w:val="1"/>
      <w:numFmt w:val="lowerLetter"/>
      <w:lvlText w:val="%5."/>
      <w:lvlJc w:val="left"/>
      <w:pPr>
        <w:ind w:left="4003" w:hanging="360"/>
      </w:pPr>
    </w:lvl>
    <w:lvl w:ilvl="5" w:tplc="0409001B">
      <w:start w:val="1"/>
      <w:numFmt w:val="lowerRoman"/>
      <w:lvlText w:val="%6."/>
      <w:lvlJc w:val="right"/>
      <w:pPr>
        <w:ind w:left="4723" w:hanging="180"/>
      </w:pPr>
    </w:lvl>
    <w:lvl w:ilvl="6" w:tplc="0409000F">
      <w:start w:val="1"/>
      <w:numFmt w:val="decimal"/>
      <w:lvlText w:val="%7."/>
      <w:lvlJc w:val="left"/>
      <w:pPr>
        <w:ind w:left="5443" w:hanging="360"/>
      </w:pPr>
    </w:lvl>
    <w:lvl w:ilvl="7" w:tplc="04090019">
      <w:start w:val="1"/>
      <w:numFmt w:val="lowerLetter"/>
      <w:lvlText w:val="%8."/>
      <w:lvlJc w:val="left"/>
      <w:pPr>
        <w:ind w:left="6163" w:hanging="360"/>
      </w:pPr>
    </w:lvl>
    <w:lvl w:ilvl="8" w:tplc="0409001B">
      <w:start w:val="1"/>
      <w:numFmt w:val="lowerRoman"/>
      <w:lvlText w:val="%9."/>
      <w:lvlJc w:val="right"/>
      <w:pPr>
        <w:ind w:left="6883" w:hanging="180"/>
      </w:pPr>
    </w:lvl>
  </w:abstractNum>
  <w:abstractNum w:abstractNumId="5" w15:restartNumberingAfterBreak="0">
    <w:nsid w:val="3D3F5A52"/>
    <w:multiLevelType w:val="hybridMultilevel"/>
    <w:tmpl w:val="34D6430C"/>
    <w:lvl w:ilvl="0" w:tplc="6E704F32">
      <w:start w:val="1"/>
      <w:numFmt w:val="decimal"/>
      <w:lvlText w:val="%1."/>
      <w:lvlJc w:val="left"/>
      <w:pPr>
        <w:tabs>
          <w:tab w:val="num" w:pos="1530"/>
        </w:tabs>
        <w:ind w:left="1530" w:hanging="360"/>
      </w:pPr>
      <w:rPr>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15:restartNumberingAfterBreak="0">
    <w:nsid w:val="566224EF"/>
    <w:multiLevelType w:val="hybridMultilevel"/>
    <w:tmpl w:val="4B22D286"/>
    <w:lvl w:ilvl="0" w:tplc="78523DE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68BD712D"/>
    <w:multiLevelType w:val="hybridMultilevel"/>
    <w:tmpl w:val="4C4690F2"/>
    <w:lvl w:ilvl="0" w:tplc="CCA0BD30">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15:restartNumberingAfterBreak="0">
    <w:nsid w:val="7F553720"/>
    <w:multiLevelType w:val="hybridMultilevel"/>
    <w:tmpl w:val="F602375E"/>
    <w:lvl w:ilvl="0" w:tplc="93849F4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 w:numId="2">
    <w:abstractNumId w:val="5"/>
  </w:num>
  <w:num w:numId="3">
    <w:abstractNumId w:val="2"/>
  </w:num>
  <w:num w:numId="4">
    <w:abstractNumId w:val="3"/>
  </w:num>
  <w:num w:numId="5">
    <w:abstractNumId w:val="7"/>
  </w:num>
  <w:num w:numId="6">
    <w:abstractNumId w:val="1"/>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65"/>
    <w:rsid w:val="00003242"/>
    <w:rsid w:val="000102DA"/>
    <w:rsid w:val="00011571"/>
    <w:rsid w:val="0005574F"/>
    <w:rsid w:val="00067E8A"/>
    <w:rsid w:val="00092774"/>
    <w:rsid w:val="0009753B"/>
    <w:rsid w:val="000A47F7"/>
    <w:rsid w:val="000A4D77"/>
    <w:rsid w:val="001000FD"/>
    <w:rsid w:val="00120138"/>
    <w:rsid w:val="00126B6E"/>
    <w:rsid w:val="0014040C"/>
    <w:rsid w:val="00146661"/>
    <w:rsid w:val="00152B6C"/>
    <w:rsid w:val="001D4AEF"/>
    <w:rsid w:val="001E0793"/>
    <w:rsid w:val="001E7733"/>
    <w:rsid w:val="001F390B"/>
    <w:rsid w:val="00205F1A"/>
    <w:rsid w:val="00220BC6"/>
    <w:rsid w:val="00221BF7"/>
    <w:rsid w:val="00232670"/>
    <w:rsid w:val="0023676A"/>
    <w:rsid w:val="002431D6"/>
    <w:rsid w:val="0024544C"/>
    <w:rsid w:val="00274389"/>
    <w:rsid w:val="0029334B"/>
    <w:rsid w:val="00296D47"/>
    <w:rsid w:val="002A5441"/>
    <w:rsid w:val="00303420"/>
    <w:rsid w:val="00310DB6"/>
    <w:rsid w:val="003414F8"/>
    <w:rsid w:val="00347783"/>
    <w:rsid w:val="003665B3"/>
    <w:rsid w:val="00381F50"/>
    <w:rsid w:val="003B07A6"/>
    <w:rsid w:val="003B139C"/>
    <w:rsid w:val="004031B4"/>
    <w:rsid w:val="0042439A"/>
    <w:rsid w:val="0043057B"/>
    <w:rsid w:val="004444A4"/>
    <w:rsid w:val="00473A5D"/>
    <w:rsid w:val="004A5923"/>
    <w:rsid w:val="004A79FC"/>
    <w:rsid w:val="004C27A4"/>
    <w:rsid w:val="004C4DDD"/>
    <w:rsid w:val="004D38B1"/>
    <w:rsid w:val="0050463E"/>
    <w:rsid w:val="00534C4B"/>
    <w:rsid w:val="005729F7"/>
    <w:rsid w:val="00582B35"/>
    <w:rsid w:val="0059278D"/>
    <w:rsid w:val="005A04F7"/>
    <w:rsid w:val="005B487F"/>
    <w:rsid w:val="005D4379"/>
    <w:rsid w:val="0060511B"/>
    <w:rsid w:val="006078B0"/>
    <w:rsid w:val="0063516E"/>
    <w:rsid w:val="006400F4"/>
    <w:rsid w:val="00640BDC"/>
    <w:rsid w:val="0064727B"/>
    <w:rsid w:val="006533C6"/>
    <w:rsid w:val="006648F3"/>
    <w:rsid w:val="00664C52"/>
    <w:rsid w:val="00674E47"/>
    <w:rsid w:val="006828E5"/>
    <w:rsid w:val="006A0BC2"/>
    <w:rsid w:val="006E48EF"/>
    <w:rsid w:val="006F1F5A"/>
    <w:rsid w:val="006F75B6"/>
    <w:rsid w:val="0072081C"/>
    <w:rsid w:val="0073234F"/>
    <w:rsid w:val="00751B29"/>
    <w:rsid w:val="0079791D"/>
    <w:rsid w:val="007B2DBD"/>
    <w:rsid w:val="007E3AFB"/>
    <w:rsid w:val="007F4012"/>
    <w:rsid w:val="007F71A1"/>
    <w:rsid w:val="00813B92"/>
    <w:rsid w:val="00815838"/>
    <w:rsid w:val="0082633B"/>
    <w:rsid w:val="008275EB"/>
    <w:rsid w:val="00860B35"/>
    <w:rsid w:val="008A45A7"/>
    <w:rsid w:val="008B76F3"/>
    <w:rsid w:val="009830C1"/>
    <w:rsid w:val="009A4CBF"/>
    <w:rsid w:val="009F107C"/>
    <w:rsid w:val="009F7064"/>
    <w:rsid w:val="00A24A4C"/>
    <w:rsid w:val="00A27ED6"/>
    <w:rsid w:val="00A42ABD"/>
    <w:rsid w:val="00A51E81"/>
    <w:rsid w:val="00A75E8C"/>
    <w:rsid w:val="00A77375"/>
    <w:rsid w:val="00A95691"/>
    <w:rsid w:val="00AA03B0"/>
    <w:rsid w:val="00AB17E0"/>
    <w:rsid w:val="00AC71BF"/>
    <w:rsid w:val="00AD5B79"/>
    <w:rsid w:val="00AD73BA"/>
    <w:rsid w:val="00AF740E"/>
    <w:rsid w:val="00B0047B"/>
    <w:rsid w:val="00B112A2"/>
    <w:rsid w:val="00B4309A"/>
    <w:rsid w:val="00B5159E"/>
    <w:rsid w:val="00B86261"/>
    <w:rsid w:val="00B87ECF"/>
    <w:rsid w:val="00BA56B7"/>
    <w:rsid w:val="00BD4B46"/>
    <w:rsid w:val="00BE62E2"/>
    <w:rsid w:val="00BF749C"/>
    <w:rsid w:val="00C209E2"/>
    <w:rsid w:val="00C71D8B"/>
    <w:rsid w:val="00C74431"/>
    <w:rsid w:val="00C932D7"/>
    <w:rsid w:val="00CB15EB"/>
    <w:rsid w:val="00CC3374"/>
    <w:rsid w:val="00CE048C"/>
    <w:rsid w:val="00CE16C2"/>
    <w:rsid w:val="00CE685B"/>
    <w:rsid w:val="00D42905"/>
    <w:rsid w:val="00D44C65"/>
    <w:rsid w:val="00D627FD"/>
    <w:rsid w:val="00D64641"/>
    <w:rsid w:val="00D64707"/>
    <w:rsid w:val="00D657A9"/>
    <w:rsid w:val="00D77863"/>
    <w:rsid w:val="00D828D9"/>
    <w:rsid w:val="00D85E61"/>
    <w:rsid w:val="00D87A78"/>
    <w:rsid w:val="00DB5770"/>
    <w:rsid w:val="00DD059B"/>
    <w:rsid w:val="00E14DB9"/>
    <w:rsid w:val="00E2039A"/>
    <w:rsid w:val="00E4125F"/>
    <w:rsid w:val="00E4708F"/>
    <w:rsid w:val="00E5163E"/>
    <w:rsid w:val="00E52CC5"/>
    <w:rsid w:val="00E64B79"/>
    <w:rsid w:val="00E771C0"/>
    <w:rsid w:val="00E815C8"/>
    <w:rsid w:val="00E93940"/>
    <w:rsid w:val="00EA6B5C"/>
    <w:rsid w:val="00EA7897"/>
    <w:rsid w:val="00EC7F0A"/>
    <w:rsid w:val="00EE2B85"/>
    <w:rsid w:val="00EE5D5D"/>
    <w:rsid w:val="00EE748F"/>
    <w:rsid w:val="00EF35F2"/>
    <w:rsid w:val="00EF3FCB"/>
    <w:rsid w:val="00F04C47"/>
    <w:rsid w:val="00F15355"/>
    <w:rsid w:val="00F23B42"/>
    <w:rsid w:val="00F23DFE"/>
    <w:rsid w:val="00F66720"/>
    <w:rsid w:val="00F74756"/>
    <w:rsid w:val="00F907FD"/>
    <w:rsid w:val="00FF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D609F-9F74-4C57-AA9D-128F092B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5E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75E8C"/>
    <w:pPr>
      <w:keepNext/>
      <w:jc w:val="center"/>
      <w:outlineLvl w:val="1"/>
    </w:pPr>
    <w:rPr>
      <w:b/>
      <w:bCs/>
      <w:sz w:val="28"/>
      <w:szCs w:val="28"/>
    </w:rPr>
  </w:style>
  <w:style w:type="paragraph" w:styleId="Heading3">
    <w:name w:val="heading 3"/>
    <w:basedOn w:val="Normal"/>
    <w:next w:val="Normal"/>
    <w:link w:val="Heading3Char"/>
    <w:semiHidden/>
    <w:unhideWhenUsed/>
    <w:qFormat/>
    <w:rsid w:val="00A75E8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75E8C"/>
    <w:pPr>
      <w:keepNext/>
      <w:jc w:val="center"/>
      <w:outlineLvl w:val="3"/>
    </w:pPr>
    <w:rPr>
      <w:b/>
      <w:bCs/>
      <w:sz w:val="30"/>
      <w:szCs w:val="30"/>
    </w:rPr>
  </w:style>
  <w:style w:type="paragraph" w:styleId="Heading5">
    <w:name w:val="heading 5"/>
    <w:basedOn w:val="Normal"/>
    <w:next w:val="Normal"/>
    <w:link w:val="Heading5Char"/>
    <w:semiHidden/>
    <w:unhideWhenUsed/>
    <w:qFormat/>
    <w:rsid w:val="00A75E8C"/>
    <w:pPr>
      <w:keepNext/>
      <w:jc w:val="both"/>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E8C"/>
    <w:rPr>
      <w:rFonts w:ascii="Arial" w:eastAsia="Times New Roman" w:hAnsi="Arial" w:cs="Arial"/>
      <w:b/>
      <w:bCs/>
      <w:kern w:val="32"/>
      <w:sz w:val="32"/>
      <w:szCs w:val="32"/>
    </w:rPr>
  </w:style>
  <w:style w:type="character" w:customStyle="1" w:styleId="Heading2Char">
    <w:name w:val="Heading 2 Char"/>
    <w:basedOn w:val="DefaultParagraphFont"/>
    <w:link w:val="Heading2"/>
    <w:rsid w:val="00A75E8C"/>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semiHidden/>
    <w:rsid w:val="00A75E8C"/>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75E8C"/>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semiHidden/>
    <w:rsid w:val="00A75E8C"/>
    <w:rPr>
      <w:rFonts w:ascii="Times New Roman" w:eastAsia="Times New Roman" w:hAnsi="Times New Roman" w:cs="Times New Roman"/>
      <w:b/>
      <w:bCs/>
      <w:sz w:val="28"/>
      <w:szCs w:val="28"/>
    </w:rPr>
  </w:style>
  <w:style w:type="paragraph" w:styleId="Footer">
    <w:name w:val="footer"/>
    <w:basedOn w:val="Normal"/>
    <w:link w:val="FooterChar"/>
    <w:uiPriority w:val="99"/>
    <w:rsid w:val="00A75E8C"/>
    <w:pPr>
      <w:tabs>
        <w:tab w:val="center" w:pos="4320"/>
        <w:tab w:val="right" w:pos="8640"/>
      </w:tabs>
    </w:pPr>
    <w:rPr>
      <w:rFonts w:ascii=".VnTime" w:hAnsi=".VnTime"/>
      <w:sz w:val="28"/>
    </w:rPr>
  </w:style>
  <w:style w:type="character" w:customStyle="1" w:styleId="FooterChar">
    <w:name w:val="Footer Char"/>
    <w:basedOn w:val="DefaultParagraphFont"/>
    <w:link w:val="Footer"/>
    <w:uiPriority w:val="99"/>
    <w:rsid w:val="00A75E8C"/>
    <w:rPr>
      <w:rFonts w:ascii=".VnTime" w:eastAsia="Times New Roman" w:hAnsi=".VnTime" w:cs="Times New Roman"/>
      <w:sz w:val="28"/>
      <w:szCs w:val="24"/>
    </w:rPr>
  </w:style>
  <w:style w:type="character" w:styleId="PageNumber">
    <w:name w:val="page number"/>
    <w:basedOn w:val="DefaultParagraphFont"/>
    <w:rsid w:val="00A75E8C"/>
  </w:style>
  <w:style w:type="paragraph" w:customStyle="1" w:styleId="Char">
    <w:name w:val="Char"/>
    <w:basedOn w:val="Normal"/>
    <w:rsid w:val="00A75E8C"/>
    <w:rPr>
      <w:rFonts w:ascii="Arial" w:hAnsi="Arial"/>
      <w:sz w:val="22"/>
      <w:szCs w:val="20"/>
      <w:lang w:val="en-AU"/>
    </w:rPr>
  </w:style>
  <w:style w:type="paragraph" w:styleId="BodyText">
    <w:name w:val="Body Text"/>
    <w:basedOn w:val="Normal"/>
    <w:link w:val="BodyTextChar"/>
    <w:rsid w:val="00A75E8C"/>
    <w:pPr>
      <w:jc w:val="both"/>
    </w:pPr>
    <w:rPr>
      <w:rFonts w:ascii=".VnTime" w:hAnsi=".VnTime"/>
      <w:szCs w:val="20"/>
    </w:rPr>
  </w:style>
  <w:style w:type="character" w:customStyle="1" w:styleId="BodyTextChar">
    <w:name w:val="Body Text Char"/>
    <w:basedOn w:val="DefaultParagraphFont"/>
    <w:link w:val="BodyText"/>
    <w:rsid w:val="00A75E8C"/>
    <w:rPr>
      <w:rFonts w:ascii=".VnTime" w:eastAsia="Times New Roman" w:hAnsi=".VnTime" w:cs="Times New Roman"/>
      <w:sz w:val="24"/>
      <w:szCs w:val="20"/>
    </w:rPr>
  </w:style>
  <w:style w:type="character" w:styleId="Strong">
    <w:name w:val="Strong"/>
    <w:uiPriority w:val="22"/>
    <w:qFormat/>
    <w:rsid w:val="00A75E8C"/>
    <w:rPr>
      <w:b/>
      <w:bCs/>
    </w:rPr>
  </w:style>
  <w:style w:type="paragraph" w:customStyle="1" w:styleId="abc">
    <w:name w:val="abc"/>
    <w:basedOn w:val="Normal"/>
    <w:rsid w:val="00A75E8C"/>
    <w:rPr>
      <w:rFonts w:ascii=".VnTime" w:hAnsi=".VnTime"/>
      <w:szCs w:val="20"/>
    </w:rPr>
  </w:style>
  <w:style w:type="paragraph" w:styleId="BodyTextIndent">
    <w:name w:val="Body Text Indent"/>
    <w:basedOn w:val="Normal"/>
    <w:link w:val="BodyTextIndentChar"/>
    <w:rsid w:val="00A75E8C"/>
    <w:pPr>
      <w:ind w:firstLine="720"/>
      <w:jc w:val="both"/>
    </w:pPr>
    <w:rPr>
      <w:rFonts w:ascii=".VnTime" w:hAnsi=".VnTime"/>
      <w:sz w:val="28"/>
    </w:rPr>
  </w:style>
  <w:style w:type="character" w:customStyle="1" w:styleId="BodyTextIndentChar">
    <w:name w:val="Body Text Indent Char"/>
    <w:basedOn w:val="DefaultParagraphFont"/>
    <w:link w:val="BodyTextIndent"/>
    <w:rsid w:val="00A75E8C"/>
    <w:rPr>
      <w:rFonts w:ascii=".VnTime" w:eastAsia="Times New Roman" w:hAnsi=".VnTime" w:cs="Times New Roman"/>
      <w:sz w:val="28"/>
      <w:szCs w:val="24"/>
    </w:rPr>
  </w:style>
  <w:style w:type="paragraph" w:customStyle="1" w:styleId="CharChar2Char">
    <w:name w:val="Char Char2 Char"/>
    <w:basedOn w:val="Normal"/>
    <w:autoRedefine/>
    <w:rsid w:val="00A75E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rmalweb-h">
    <w:name w:val="normalweb-h"/>
    <w:basedOn w:val="DefaultParagraphFont"/>
    <w:rsid w:val="00A75E8C"/>
  </w:style>
  <w:style w:type="paragraph" w:styleId="Header">
    <w:name w:val="header"/>
    <w:basedOn w:val="Normal"/>
    <w:link w:val="HeaderChar"/>
    <w:rsid w:val="00A75E8C"/>
    <w:pPr>
      <w:tabs>
        <w:tab w:val="center" w:pos="4680"/>
        <w:tab w:val="right" w:pos="9360"/>
      </w:tabs>
    </w:pPr>
    <w:rPr>
      <w:lang w:val="x-none" w:eastAsia="x-none"/>
    </w:rPr>
  </w:style>
  <w:style w:type="character" w:customStyle="1" w:styleId="HeaderChar">
    <w:name w:val="Header Char"/>
    <w:basedOn w:val="DefaultParagraphFont"/>
    <w:link w:val="Header"/>
    <w:rsid w:val="00A75E8C"/>
    <w:rPr>
      <w:rFonts w:ascii="Times New Roman" w:eastAsia="Times New Roman" w:hAnsi="Times New Roman" w:cs="Times New Roman"/>
      <w:sz w:val="24"/>
      <w:szCs w:val="24"/>
      <w:lang w:val="x-none" w:eastAsia="x-none"/>
    </w:rPr>
  </w:style>
  <w:style w:type="character" w:customStyle="1" w:styleId="CharChar5">
    <w:name w:val="Char Char5"/>
    <w:rsid w:val="00A75E8C"/>
    <w:rPr>
      <w:b/>
      <w:sz w:val="28"/>
    </w:rPr>
  </w:style>
  <w:style w:type="character" w:styleId="Hyperlink">
    <w:name w:val="Hyperlink"/>
    <w:uiPriority w:val="99"/>
    <w:rsid w:val="00A75E8C"/>
    <w:rPr>
      <w:color w:val="0000FF"/>
      <w:u w:val="single"/>
    </w:rPr>
  </w:style>
  <w:style w:type="paragraph" w:styleId="NormalWeb">
    <w:name w:val="Normal (Web)"/>
    <w:basedOn w:val="Normal"/>
    <w:rsid w:val="00A75E8C"/>
    <w:pPr>
      <w:spacing w:before="100" w:beforeAutospacing="1" w:after="100" w:afterAutospacing="1"/>
    </w:pPr>
    <w:rPr>
      <w:rFonts w:ascii="Verdana" w:hAnsi="Verdana"/>
      <w:color w:val="000000"/>
      <w:sz w:val="17"/>
      <w:szCs w:val="17"/>
    </w:rPr>
  </w:style>
  <w:style w:type="paragraph" w:styleId="BalloonText">
    <w:name w:val="Balloon Text"/>
    <w:basedOn w:val="Normal"/>
    <w:link w:val="BalloonTextChar"/>
    <w:rsid w:val="00A75E8C"/>
    <w:rPr>
      <w:rFonts w:ascii="Tahoma" w:hAnsi="Tahoma"/>
      <w:sz w:val="16"/>
      <w:szCs w:val="16"/>
      <w:lang w:val="x-none" w:eastAsia="x-none"/>
    </w:rPr>
  </w:style>
  <w:style w:type="character" w:customStyle="1" w:styleId="BalloonTextChar">
    <w:name w:val="Balloon Text Char"/>
    <w:basedOn w:val="DefaultParagraphFont"/>
    <w:link w:val="BalloonText"/>
    <w:rsid w:val="00A75E8C"/>
    <w:rPr>
      <w:rFonts w:ascii="Tahoma" w:eastAsia="Times New Roman" w:hAnsi="Tahoma" w:cs="Times New Roman"/>
      <w:sz w:val="16"/>
      <w:szCs w:val="16"/>
      <w:lang w:val="x-none" w:eastAsia="x-none"/>
    </w:rPr>
  </w:style>
  <w:style w:type="table" w:styleId="TableGrid">
    <w:name w:val="Table Grid"/>
    <w:basedOn w:val="TableNormal"/>
    <w:rsid w:val="00A75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75E8C"/>
    <w:rPr>
      <w:i/>
      <w:iCs/>
    </w:rPr>
  </w:style>
  <w:style w:type="paragraph" w:styleId="ListParagraph">
    <w:name w:val="List Paragraph"/>
    <w:aliases w:val="Sub-heading"/>
    <w:basedOn w:val="Normal"/>
    <w:link w:val="ListParagraphChar"/>
    <w:uiPriority w:val="34"/>
    <w:qFormat/>
    <w:rsid w:val="00A75E8C"/>
    <w:pPr>
      <w:ind w:left="720" w:right="-432"/>
      <w:contextualSpacing/>
      <w:jc w:val="both"/>
    </w:pPr>
    <w:rPr>
      <w:rFonts w:eastAsia="Calibri"/>
      <w:sz w:val="28"/>
      <w:szCs w:val="28"/>
    </w:rPr>
  </w:style>
  <w:style w:type="paragraph" w:customStyle="1" w:styleId="CharCharCharChar">
    <w:name w:val="Char Char Char Char"/>
    <w:basedOn w:val="Normal"/>
    <w:autoRedefine/>
    <w:rsid w:val="00A75E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SpacingChar">
    <w:name w:val="No Spacing Char"/>
    <w:link w:val="NoSpacing"/>
    <w:locked/>
    <w:rsid w:val="00A75E8C"/>
    <w:rPr>
      <w:rFonts w:ascii="Calibri" w:eastAsia="Calibri" w:hAnsi="Calibri"/>
      <w:sz w:val="28"/>
    </w:rPr>
  </w:style>
  <w:style w:type="paragraph" w:styleId="NoSpacing">
    <w:name w:val="No Spacing"/>
    <w:link w:val="NoSpacingChar"/>
    <w:uiPriority w:val="1"/>
    <w:qFormat/>
    <w:rsid w:val="00A75E8C"/>
    <w:pPr>
      <w:spacing w:after="0" w:line="240" w:lineRule="auto"/>
    </w:pPr>
    <w:rPr>
      <w:rFonts w:ascii="Calibri" w:eastAsia="Calibri" w:hAnsi="Calibri"/>
      <w:sz w:val="28"/>
    </w:rPr>
  </w:style>
  <w:style w:type="paragraph" w:customStyle="1" w:styleId="CharCharCharChar0">
    <w:name w:val="Char Char Char Char"/>
    <w:basedOn w:val="Normal"/>
    <w:autoRedefine/>
    <w:rsid w:val="00A75E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A75E8C"/>
    <w:pPr>
      <w:spacing w:after="160" w:line="240" w:lineRule="exact"/>
    </w:pPr>
    <w:rPr>
      <w:rFonts w:ascii="Arial" w:hAnsi="Arial" w:cs="Arial"/>
    </w:rPr>
  </w:style>
  <w:style w:type="paragraph" w:customStyle="1" w:styleId="Normal1">
    <w:name w:val="Normal1"/>
    <w:rsid w:val="00A75E8C"/>
    <w:pPr>
      <w:spacing w:after="0" w:line="240" w:lineRule="auto"/>
    </w:pPr>
    <w:rPr>
      <w:rFonts w:ascii="Times New Roman" w:eastAsia="Times New Roman" w:hAnsi="Times New Roman" w:cs="Times New Roman"/>
      <w:color w:val="000000"/>
      <w:sz w:val="28"/>
      <w:szCs w:val="28"/>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nhideWhenUsed/>
    <w:qFormat/>
    <w:rsid w:val="00A75E8C"/>
    <w:rPr>
      <w:rFonts w:eastAsia="Calibri" w:cs="Cordia New"/>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A75E8C"/>
    <w:rPr>
      <w:rFonts w:ascii="Times New Roman" w:eastAsia="Calibri" w:hAnsi="Times New Roman" w:cs="Cordia New"/>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nhideWhenUsed/>
    <w:qFormat/>
    <w:rsid w:val="00A75E8C"/>
    <w:rPr>
      <w:vertAlign w:val="superscript"/>
    </w:rPr>
  </w:style>
  <w:style w:type="character" w:customStyle="1" w:styleId="ListParagraphChar">
    <w:name w:val="List Paragraph Char"/>
    <w:aliases w:val="Sub-heading Char"/>
    <w:link w:val="ListParagraph"/>
    <w:uiPriority w:val="34"/>
    <w:rsid w:val="00A75E8C"/>
    <w:rPr>
      <w:rFonts w:ascii="Times New Roman" w:eastAsia="Calibri" w:hAnsi="Times New Roman" w:cs="Times New Roman"/>
      <w:sz w:val="28"/>
      <w:szCs w:val="28"/>
    </w:rPr>
  </w:style>
  <w:style w:type="paragraph" w:styleId="EndnoteText">
    <w:name w:val="endnote text"/>
    <w:basedOn w:val="Normal"/>
    <w:link w:val="EndnoteTextChar"/>
    <w:rsid w:val="00A75E8C"/>
    <w:rPr>
      <w:sz w:val="20"/>
      <w:szCs w:val="20"/>
    </w:rPr>
  </w:style>
  <w:style w:type="character" w:customStyle="1" w:styleId="EndnoteTextChar">
    <w:name w:val="Endnote Text Char"/>
    <w:basedOn w:val="DefaultParagraphFont"/>
    <w:link w:val="EndnoteText"/>
    <w:rsid w:val="00A75E8C"/>
    <w:rPr>
      <w:rFonts w:ascii="Times New Roman" w:eastAsia="Times New Roman" w:hAnsi="Times New Roman" w:cs="Times New Roman"/>
      <w:sz w:val="20"/>
      <w:szCs w:val="20"/>
    </w:rPr>
  </w:style>
  <w:style w:type="character" w:styleId="EndnoteReference">
    <w:name w:val="endnote reference"/>
    <w:rsid w:val="00A75E8C"/>
    <w:rPr>
      <w:vertAlign w:val="superscript"/>
    </w:rPr>
  </w:style>
  <w:style w:type="character" w:styleId="FollowedHyperlink">
    <w:name w:val="FollowedHyperlink"/>
    <w:uiPriority w:val="99"/>
    <w:unhideWhenUsed/>
    <w:rsid w:val="00A75E8C"/>
    <w:rPr>
      <w:color w:val="800080"/>
      <w:u w:val="single"/>
    </w:rPr>
  </w:style>
  <w:style w:type="paragraph" w:customStyle="1" w:styleId="CharChar2Char0">
    <w:name w:val="Char Char2 Char"/>
    <w:basedOn w:val="Normal"/>
    <w:autoRedefine/>
    <w:rsid w:val="00A75E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A75E8C"/>
  </w:style>
  <w:style w:type="paragraph" w:customStyle="1" w:styleId="CharCharCharChar1">
    <w:name w:val="Char Char Char Char"/>
    <w:basedOn w:val="Normal"/>
    <w:autoRedefine/>
    <w:rsid w:val="00B87E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10707</Words>
  <Characters>61036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chipcomputer</dc:creator>
  <cp:keywords/>
  <dc:description/>
  <cp:lastModifiedBy>Admin</cp:lastModifiedBy>
  <cp:revision>2</cp:revision>
  <cp:lastPrinted>2019-09-20T06:58:00Z</cp:lastPrinted>
  <dcterms:created xsi:type="dcterms:W3CDTF">2019-12-04T08:30:00Z</dcterms:created>
  <dcterms:modified xsi:type="dcterms:W3CDTF">2019-12-04T08:30:00Z</dcterms:modified>
</cp:coreProperties>
</file>